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Какой треугольник надо взять, чтобы после проведения в нем одного отрезка получить все известные виды треугольников: равносторонний, равнобедренный, разносторонний, прямоугольный, остроугольный, тупоугольный?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1997*** делится на 1996. Сколько способов существует заменить *** цифрами?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 xml:space="preserve">Некто купил лошадь и спустя некоторое время продал ее за 24 пистоля. При этой продаже он теряет столько процентов, сколько стоила лошадь.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61A4">
        <w:rPr>
          <w:rFonts w:ascii="Times New Roman" w:hAnsi="Times New Roman" w:cs="Times New Roman"/>
          <w:sz w:val="28"/>
          <w:szCs w:val="28"/>
        </w:rPr>
        <w:t>а какую сумму он ее купил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Сколькими способами число 100 можно представить в виде суммы нескольких последовательных натуральных чисел?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Автомобиль проехал 600 км. Первую половину пути он двигался со скоростью 100 км/ч, а вторую – 60 км/ч. Найдите среднюю скорость движения автомобиля.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Можно ли в центры клеток шахматной доски 8х8 вбить 16 гвоздей так, чтобы никакие три гвоздя не лежали на одной прямой?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 xml:space="preserve">Найти последнюю цифру числа  </w:t>
      </w:r>
      <w:r w:rsidRPr="00B261A4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5.5pt" o:ole="">
            <v:imagedata r:id="rId5" o:title=""/>
          </v:shape>
          <o:OLEObject Type="Embed" ProgID="Equation.3" ShapeID="_x0000_i1025" DrawAspect="Content" ObjectID="_1504952755" r:id="rId6"/>
        </w:object>
      </w:r>
      <w:r w:rsidRPr="00B261A4">
        <w:rPr>
          <w:rFonts w:ascii="Times New Roman" w:hAnsi="Times New Roman" w:cs="Times New Roman"/>
          <w:sz w:val="28"/>
          <w:szCs w:val="28"/>
        </w:rPr>
        <w:t>.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Разрежьте квадрат на 5 прямоугольников так, чтобы у соседних прямоугольников стороны не совпадали.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>Найти двузначное число, равное удвоенному произведению его цифр.</w:t>
      </w:r>
    </w:p>
    <w:p w:rsidR="00177A04" w:rsidRPr="00B261A4" w:rsidRDefault="00177A04" w:rsidP="001D5E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1A4">
        <w:rPr>
          <w:rFonts w:ascii="Times New Roman" w:hAnsi="Times New Roman" w:cs="Times New Roman"/>
          <w:sz w:val="28"/>
          <w:szCs w:val="28"/>
        </w:rPr>
        <w:t xml:space="preserve">Узнайте, 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261A4">
        <w:rPr>
          <w:rFonts w:ascii="Times New Roman" w:hAnsi="Times New Roman" w:cs="Times New Roman"/>
          <w:sz w:val="28"/>
          <w:szCs w:val="28"/>
        </w:rPr>
        <w:t>сколько минут после того, как часы показали ровно 4 часа, минутная стрелка догонит часовую.</w:t>
      </w:r>
    </w:p>
    <w:sectPr w:rsidR="00177A04" w:rsidRPr="00B261A4" w:rsidSect="0005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9DD"/>
    <w:multiLevelType w:val="hybridMultilevel"/>
    <w:tmpl w:val="B304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EF0"/>
    <w:rsid w:val="0005146B"/>
    <w:rsid w:val="00060C74"/>
    <w:rsid w:val="00170B37"/>
    <w:rsid w:val="00177A04"/>
    <w:rsid w:val="00184DDA"/>
    <w:rsid w:val="001D5EF0"/>
    <w:rsid w:val="002D431A"/>
    <w:rsid w:val="00485B7F"/>
    <w:rsid w:val="006152EA"/>
    <w:rsid w:val="006439E8"/>
    <w:rsid w:val="00651D27"/>
    <w:rsid w:val="009C44E3"/>
    <w:rsid w:val="00A6058D"/>
    <w:rsid w:val="00B261A4"/>
    <w:rsid w:val="00B402F9"/>
    <w:rsid w:val="00F504E0"/>
    <w:rsid w:val="00FA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5E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171</Words>
  <Characters>978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2015-09-25T13:42:00Z</cp:lastPrinted>
  <dcterms:created xsi:type="dcterms:W3CDTF">2015-09-24T18:30:00Z</dcterms:created>
  <dcterms:modified xsi:type="dcterms:W3CDTF">2015-09-28T08:40:00Z</dcterms:modified>
</cp:coreProperties>
</file>