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635D" w:rsidRPr="00867839" w:rsidRDefault="0011635D" w:rsidP="0011635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Числа </w:t>
      </w:r>
      <w:r w:rsidRPr="00867839">
        <w:rPr>
          <w:i/>
          <w:sz w:val="28"/>
          <w:szCs w:val="28"/>
          <w:lang w:val="en-US"/>
        </w:rPr>
        <w:t>a</w:t>
      </w:r>
      <w:r w:rsidRPr="0086783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67839">
        <w:rPr>
          <w:sz w:val="28"/>
          <w:szCs w:val="28"/>
        </w:rPr>
        <w:t xml:space="preserve"> </w:t>
      </w:r>
      <w:r w:rsidRPr="00867839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удовлетворяют равенству</w:t>
      </w:r>
      <w:r w:rsidRPr="00867839">
        <w:rPr>
          <w:sz w:val="28"/>
          <w:szCs w:val="28"/>
        </w:rPr>
        <w:t>:</w:t>
      </w:r>
    </w:p>
    <w:p w:rsidR="0011635D" w:rsidRPr="00867839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33475" cy="361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5D" w:rsidRPr="00867839" w:rsidRDefault="0011635D" w:rsidP="0011635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Найдите все возможные значения выражения</w:t>
      </w:r>
      <w:r w:rsidRPr="00867839">
        <w:rPr>
          <w:sz w:val="28"/>
          <w:szCs w:val="28"/>
        </w:rPr>
        <w:t>:</w:t>
      </w:r>
    </w:p>
    <w:p w:rsidR="0011635D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352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5D" w:rsidRDefault="0011635D" w:rsidP="0011635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Число</w:t>
      </w:r>
      <w:r>
        <w:rPr>
          <w:sz w:val="28"/>
          <w:szCs w:val="28"/>
          <w:lang w:val="en-US"/>
        </w:rPr>
        <w:t>:</w:t>
      </w:r>
    </w:p>
    <w:p w:rsidR="0011635D" w:rsidRPr="000253C3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904875" cy="4095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5D" w:rsidRPr="0011635D" w:rsidRDefault="0011635D" w:rsidP="0011635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делится на 7</w:t>
      </w:r>
      <w:r w:rsidRPr="000253C3">
        <w:rPr>
          <w:sz w:val="28"/>
          <w:szCs w:val="28"/>
        </w:rPr>
        <w:t xml:space="preserve">. </w:t>
      </w:r>
      <w:r>
        <w:rPr>
          <w:sz w:val="28"/>
          <w:szCs w:val="28"/>
        </w:rPr>
        <w:t>Докажите</w:t>
      </w:r>
      <w:r w:rsidRPr="000253C3">
        <w:rPr>
          <w:sz w:val="28"/>
          <w:szCs w:val="28"/>
        </w:rPr>
        <w:t xml:space="preserve">, </w:t>
      </w:r>
      <w:r>
        <w:rPr>
          <w:sz w:val="28"/>
          <w:szCs w:val="28"/>
        </w:rPr>
        <w:t>что оно делится и на 13</w:t>
      </w:r>
      <w:r w:rsidRPr="000253C3">
        <w:rPr>
          <w:sz w:val="28"/>
          <w:szCs w:val="28"/>
        </w:rPr>
        <w:t>.</w:t>
      </w:r>
    </w:p>
    <w:p w:rsidR="0011635D" w:rsidRPr="00AD661F" w:rsidRDefault="0011635D" w:rsidP="0011635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Высоты остроугольного треугольника </w:t>
      </w:r>
      <w:r w:rsidRPr="00AD661F">
        <w:rPr>
          <w:i/>
          <w:sz w:val="28"/>
          <w:szCs w:val="28"/>
          <w:lang w:val="en-US"/>
        </w:rPr>
        <w:t>ABC</w:t>
      </w:r>
      <w:r w:rsidRPr="00AD6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пересекаются в точке </w:t>
      </w:r>
      <w:r w:rsidRPr="00AD661F">
        <w:rPr>
          <w:i/>
          <w:sz w:val="28"/>
          <w:szCs w:val="28"/>
          <w:lang w:val="en-US"/>
        </w:rPr>
        <w:t>H</w:t>
      </w:r>
      <w:r w:rsidRPr="00AD661F">
        <w:rPr>
          <w:sz w:val="28"/>
          <w:szCs w:val="28"/>
        </w:rPr>
        <w:t>.</w:t>
      </w:r>
      <w:r>
        <w:rPr>
          <w:sz w:val="28"/>
          <w:szCs w:val="28"/>
        </w:rPr>
        <w:t xml:space="preserve"> Известно</w:t>
      </w:r>
      <w:r w:rsidRPr="00AD66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AD661F">
        <w:rPr>
          <w:i/>
          <w:sz w:val="28"/>
          <w:szCs w:val="28"/>
          <w:lang w:val="en-US"/>
        </w:rPr>
        <w:t>AB</w:t>
      </w:r>
      <w:r w:rsidRPr="00AD661F">
        <w:rPr>
          <w:sz w:val="28"/>
          <w:szCs w:val="28"/>
        </w:rPr>
        <w:t>=</w:t>
      </w:r>
      <w:r w:rsidRPr="00AD661F">
        <w:rPr>
          <w:i/>
          <w:sz w:val="28"/>
          <w:szCs w:val="28"/>
          <w:lang w:val="en-US"/>
        </w:rPr>
        <w:t>CH</w:t>
      </w:r>
      <w:r w:rsidRPr="00AD66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угол </w:t>
      </w:r>
      <w:r w:rsidRPr="00AD661F">
        <w:rPr>
          <w:i/>
          <w:sz w:val="28"/>
          <w:szCs w:val="28"/>
          <w:lang w:val="en-US"/>
        </w:rPr>
        <w:t>ACB</w:t>
      </w:r>
      <w:r>
        <w:rPr>
          <w:sz w:val="28"/>
          <w:szCs w:val="28"/>
          <w:lang w:val="en-US"/>
        </w:rPr>
        <w:t>.</w:t>
      </w:r>
    </w:p>
    <w:p w:rsidR="0011635D" w:rsidRDefault="0011635D" w:rsidP="0011635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Сумма всех неотрицательных чисел</w:t>
      </w:r>
      <w:r>
        <w:rPr>
          <w:sz w:val="28"/>
          <w:szCs w:val="28"/>
          <w:lang w:val="en-US"/>
        </w:rPr>
        <w:t>:</w:t>
      </w:r>
    </w:p>
    <w:p w:rsidR="0011635D" w:rsidRPr="00B80393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28700" cy="266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5D" w:rsidRDefault="0011635D" w:rsidP="0011635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не превосходит </w:t>
      </w:r>
      <w:r>
        <w:rPr>
          <w:sz w:val="28"/>
          <w:szCs w:val="28"/>
          <w:lang w:val="en-US"/>
        </w:rPr>
        <w:t xml:space="preserve">0,5. </w:t>
      </w:r>
      <w:r>
        <w:rPr>
          <w:sz w:val="28"/>
          <w:szCs w:val="28"/>
        </w:rPr>
        <w:t>Докажите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</w:t>
      </w:r>
    </w:p>
    <w:p w:rsidR="0011635D" w:rsidRPr="00B80393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9800" cy="304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5D" w:rsidRPr="00BA4953" w:rsidRDefault="0011635D" w:rsidP="0011635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кругу записано </w:t>
      </w:r>
      <w:r w:rsidRPr="00BA4953">
        <w:rPr>
          <w:i/>
          <w:sz w:val="28"/>
          <w:szCs w:val="28"/>
          <w:lang w:val="en-US"/>
        </w:rPr>
        <w:t>n</w:t>
      </w:r>
      <w:r w:rsidRPr="00BA4953">
        <w:rPr>
          <w:sz w:val="28"/>
          <w:szCs w:val="28"/>
        </w:rPr>
        <w:t xml:space="preserve"> </w:t>
      </w:r>
      <w:r>
        <w:rPr>
          <w:sz w:val="28"/>
          <w:szCs w:val="28"/>
        </w:rPr>
        <w:t>целых чисел</w:t>
      </w:r>
      <w:r w:rsidRPr="00BA4953">
        <w:rPr>
          <w:sz w:val="28"/>
          <w:szCs w:val="28"/>
        </w:rPr>
        <w:t xml:space="preserve">, </w:t>
      </w:r>
      <w:r>
        <w:rPr>
          <w:sz w:val="28"/>
          <w:szCs w:val="28"/>
        </w:rPr>
        <w:t>сумма которых равна 94</w:t>
      </w:r>
      <w:r w:rsidRPr="00BA4953">
        <w:rPr>
          <w:sz w:val="28"/>
          <w:szCs w:val="28"/>
        </w:rPr>
        <w:t xml:space="preserve">. </w:t>
      </w:r>
      <w:r>
        <w:rPr>
          <w:sz w:val="28"/>
          <w:szCs w:val="28"/>
        </w:rPr>
        <w:t>Известно</w:t>
      </w:r>
      <w:r w:rsidRPr="00BA4953">
        <w:rPr>
          <w:sz w:val="28"/>
          <w:szCs w:val="28"/>
        </w:rPr>
        <w:t xml:space="preserve">, </w:t>
      </w:r>
      <w:r>
        <w:rPr>
          <w:sz w:val="28"/>
          <w:szCs w:val="28"/>
        </w:rPr>
        <w:t>что любое число равно модулю разности двух следующих за ним чисел</w:t>
      </w:r>
      <w:r w:rsidRPr="00BA49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все возможные значения </w:t>
      </w:r>
      <w:r w:rsidRPr="00BA4953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.</w:t>
      </w:r>
    </w:p>
    <w:p w:rsidR="0011635D" w:rsidRPr="000253C3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3B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2016-10-03T08:25:00Z</dcterms:created>
  <dcterms:modified xsi:type="dcterms:W3CDTF">2016-10-03T08:25:00Z</dcterms:modified>
</cp:coreProperties>
</file>