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3C1D9A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  <w:tr w:rsidR="001727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7278F" w:rsidRDefault="0017278F">
            <w:pPr>
              <w:pStyle w:val="a5"/>
              <w:jc w:val="center"/>
            </w:pPr>
          </w:p>
        </w:tc>
      </w:tr>
    </w:tbl>
    <w:p w:rsidR="0017278F" w:rsidRDefault="0017278F">
      <w:pPr>
        <w:pStyle w:val="a5"/>
      </w:pPr>
    </w:p>
    <w:tbl>
      <w:tblPr>
        <w:tblW w:w="0" w:type="auto"/>
        <w:tblLook w:val="0400"/>
      </w:tblPr>
      <w:tblGrid>
        <w:gridCol w:w="5067"/>
        <w:gridCol w:w="4504"/>
      </w:tblGrid>
      <w:tr w:rsidR="0017278F">
        <w:tc>
          <w:tcPr>
            <w:tcW w:w="0" w:type="auto"/>
          </w:tcPr>
          <w:p w:rsidR="0017278F" w:rsidRPr="005B1298" w:rsidRDefault="003C1D9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B1298">
              <w:rPr>
                <w:rFonts w:ascii="Times New Roman" w:hAnsi="Times New Roman" w:cs="Times New Roman"/>
              </w:rPr>
              <w:t>По</w:t>
            </w:r>
            <w:proofErr w:type="spellEnd"/>
            <w:r w:rsidRPr="005B1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298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5B12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17278F" w:rsidRPr="005B1298" w:rsidRDefault="003C1D9A">
            <w:pPr>
              <w:pStyle w:val="a5"/>
              <w:rPr>
                <w:rFonts w:ascii="Times New Roman" w:hAnsi="Times New Roman" w:cs="Times New Roman"/>
              </w:rPr>
            </w:pPr>
            <w:r w:rsidRPr="005B1298">
              <w:rPr>
                <w:rFonts w:ascii="Times New Roman" w:hAnsi="Times New Roman" w:cs="Times New Roman"/>
              </w:rPr>
              <w:t>По вертикали:</w:t>
            </w:r>
          </w:p>
        </w:tc>
      </w:tr>
      <w:tr w:rsidR="0017278F" w:rsidRPr="005B1298">
        <w:tc>
          <w:tcPr>
            <w:tcW w:w="0" w:type="auto"/>
          </w:tcPr>
          <w:p w:rsidR="0017278F" w:rsidRPr="005B1298" w:rsidRDefault="002139F7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>1.</w:t>
            </w:r>
            <w:r w:rsidR="00627F27" w:rsidRPr="005B12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B1298">
              <w:rPr>
                <w:rFonts w:ascii="Times New Roman" w:hAnsi="Times New Roman" w:cs="Times New Roman"/>
                <w:lang w:val="ru-RU"/>
              </w:rPr>
              <w:t>В</w:t>
            </w:r>
            <w:r w:rsidR="00627F27" w:rsidRPr="005B1298">
              <w:rPr>
                <w:rFonts w:ascii="Times New Roman" w:hAnsi="Times New Roman" w:cs="Times New Roman"/>
                <w:lang w:val="ru-RU"/>
              </w:rPr>
              <w:t xml:space="preserve"> широком смысле обособившаяся от природы часть материального мира, представляющая собой исторически развивающуюся форму жизнедеятельности людей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2A3451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5B1298">
              <w:rPr>
                <w:rFonts w:ascii="Times New Roman" w:hAnsi="Times New Roman" w:cs="Times New Roman"/>
                <w:lang w:val="ru-RU"/>
              </w:rPr>
              <w:t>Р</w:t>
            </w:r>
            <w:r w:rsidR="00632E23" w:rsidRPr="005B1298">
              <w:rPr>
                <w:rFonts w:ascii="Times New Roman" w:hAnsi="Times New Roman" w:cs="Times New Roman"/>
                <w:lang w:val="ru-RU"/>
              </w:rPr>
              <w:t>азделение, расчленение общества на страты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092493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>4. Система политических институтов, занимающихся организацией общественной жизни на определенной территории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902318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="005B1298">
              <w:rPr>
                <w:rFonts w:ascii="Times New Roman" w:hAnsi="Times New Roman" w:cs="Times New Roman"/>
                <w:lang w:val="ru-RU"/>
              </w:rPr>
              <w:t>Л</w:t>
            </w:r>
            <w:r w:rsidR="00D42936" w:rsidRPr="005B1298">
              <w:rPr>
                <w:rFonts w:ascii="Times New Roman" w:hAnsi="Times New Roman" w:cs="Times New Roman"/>
                <w:lang w:val="ru-RU"/>
              </w:rPr>
              <w:t>ицо, не имеющее никакой собственности и живущее случайными заработками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5E5E60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>9. Ряд поколений, происходящих от одного реального предка, а также вообще поколение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30096B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>12. Человеческая особь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477136" w:rsidP="005B1298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13. </w:t>
            </w:r>
            <w:r w:rsidR="005B1298">
              <w:rPr>
                <w:rFonts w:ascii="Times New Roman" w:hAnsi="Times New Roman" w:cs="Times New Roman"/>
                <w:lang w:val="ru-RU"/>
              </w:rPr>
              <w:t>О</w:t>
            </w:r>
            <w:r w:rsidR="00FD571C" w:rsidRPr="005B1298">
              <w:rPr>
                <w:rFonts w:ascii="Times New Roman" w:hAnsi="Times New Roman" w:cs="Times New Roman"/>
                <w:lang w:val="ru-RU"/>
              </w:rPr>
              <w:t>бщественное существо, отличительной чертой кото</w:t>
            </w:r>
            <w:r w:rsidRPr="005B1298">
              <w:rPr>
                <w:rFonts w:ascii="Times New Roman" w:hAnsi="Times New Roman" w:cs="Times New Roman"/>
                <w:lang w:val="ru-RU"/>
              </w:rPr>
              <w:t>рого является сознание, сформировавшееся на основе общественн</w:t>
            </w:r>
            <w:proofErr w:type="gramStart"/>
            <w:r w:rsidRPr="005B1298">
              <w:rPr>
                <w:rFonts w:ascii="Times New Roman" w:hAnsi="Times New Roman" w:cs="Times New Roman"/>
                <w:lang w:val="ru-RU"/>
              </w:rPr>
              <w:t>о</w:t>
            </w:r>
            <w:r w:rsidR="005B1298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5B1298">
              <w:rPr>
                <w:rFonts w:ascii="Times New Roman" w:hAnsi="Times New Roman" w:cs="Times New Roman"/>
                <w:lang w:val="ru-RU"/>
              </w:rPr>
              <w:t xml:space="preserve"> трудовой деятельности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</w:tcPr>
          <w:p w:rsidR="0017278F" w:rsidRPr="005B1298" w:rsidRDefault="008329D8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>2.</w:t>
            </w:r>
            <w:r w:rsidR="005622BF" w:rsidRPr="005B1298">
              <w:rPr>
                <w:rFonts w:ascii="Times New Roman" w:hAnsi="Times New Roman" w:cs="Times New Roman"/>
                <w:lang w:val="ru-RU"/>
              </w:rPr>
              <w:t xml:space="preserve"> Замкнутая группа людей, обособившаяся вследствие выполнения специфических социальных функций, наследственных занятий и профессий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2C3614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="005B1298">
              <w:rPr>
                <w:rFonts w:ascii="Times New Roman" w:hAnsi="Times New Roman" w:cs="Times New Roman"/>
                <w:lang w:val="ru-RU"/>
              </w:rPr>
              <w:t>Ч</w:t>
            </w:r>
            <w:r w:rsidRPr="005B1298">
              <w:rPr>
                <w:rFonts w:ascii="Times New Roman" w:hAnsi="Times New Roman" w:cs="Times New Roman"/>
                <w:lang w:val="ru-RU"/>
              </w:rPr>
              <w:t>еловек как субъект отношений и сознательной деятельности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CF1EDF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="005B1298">
              <w:rPr>
                <w:rFonts w:ascii="Times New Roman" w:hAnsi="Times New Roman" w:cs="Times New Roman"/>
                <w:lang w:val="ru-RU"/>
              </w:rPr>
              <w:t>А</w:t>
            </w:r>
            <w:r w:rsidRPr="005B1298">
              <w:rPr>
                <w:rFonts w:ascii="Times New Roman" w:hAnsi="Times New Roman" w:cs="Times New Roman"/>
                <w:lang w:val="ru-RU"/>
              </w:rPr>
              <w:t>нглийский философ и социолог, один из родоначальников позитивизма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5E082C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="005B1298">
              <w:rPr>
                <w:rFonts w:ascii="Times New Roman" w:hAnsi="Times New Roman" w:cs="Times New Roman"/>
                <w:lang w:val="ru-RU"/>
              </w:rPr>
              <w:t>С</w:t>
            </w:r>
            <w:r w:rsidRPr="005B1298">
              <w:rPr>
                <w:rFonts w:ascii="Times New Roman" w:hAnsi="Times New Roman" w:cs="Times New Roman"/>
                <w:lang w:val="ru-RU"/>
              </w:rPr>
              <w:t>овокупность выделенных по некоторому признаку объектов, мыслимая как целое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5E082C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8. </w:t>
            </w:r>
            <w:r w:rsidR="002F734C" w:rsidRPr="005B1298">
              <w:rPr>
                <w:rFonts w:ascii="Times New Roman" w:hAnsi="Times New Roman" w:cs="Times New Roman"/>
                <w:lang w:val="ru-RU"/>
              </w:rPr>
              <w:t>Совокупность индивидов, связанных узами крови, брака или любви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CF2BB2" w:rsidP="00266BEE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10. </w:t>
            </w:r>
            <w:r w:rsidR="005B1298">
              <w:rPr>
                <w:rFonts w:ascii="Times New Roman" w:hAnsi="Times New Roman" w:cs="Times New Roman"/>
                <w:lang w:val="ru-RU"/>
              </w:rPr>
              <w:t>П</w:t>
            </w:r>
            <w:r w:rsidRPr="005B1298">
              <w:rPr>
                <w:rFonts w:ascii="Times New Roman" w:hAnsi="Times New Roman" w:cs="Times New Roman"/>
                <w:lang w:val="ru-RU"/>
              </w:rPr>
              <w:t>ервичная форма социальной организации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78F" w:rsidRPr="005B1298" w:rsidRDefault="00481F95" w:rsidP="005B1298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B1298">
              <w:rPr>
                <w:rFonts w:ascii="Times New Roman" w:hAnsi="Times New Roman" w:cs="Times New Roman"/>
                <w:lang w:val="ru-RU"/>
              </w:rPr>
              <w:t xml:space="preserve">11. </w:t>
            </w:r>
            <w:r w:rsidR="005B1298">
              <w:rPr>
                <w:rFonts w:ascii="Times New Roman" w:hAnsi="Times New Roman" w:cs="Times New Roman"/>
                <w:lang w:val="ru-RU"/>
              </w:rPr>
              <w:t>Н</w:t>
            </w:r>
            <w:r w:rsidR="00266BEE" w:rsidRPr="005B1298">
              <w:rPr>
                <w:rFonts w:ascii="Times New Roman" w:hAnsi="Times New Roman" w:cs="Times New Roman"/>
                <w:lang w:val="ru-RU"/>
              </w:rPr>
              <w:t>аука об обществе как системе и об отдельных процессах, социальных группах, отношениях личности и общества</w:t>
            </w:r>
            <w:r w:rsidR="005B129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3C1D9A" w:rsidRPr="005B1298" w:rsidRDefault="003C1D9A">
      <w:pPr>
        <w:rPr>
          <w:lang w:val="ru-RU"/>
        </w:rPr>
      </w:pPr>
    </w:p>
    <w:sectPr w:rsidR="003C1D9A" w:rsidRPr="005B1298" w:rsidSect="0009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92493"/>
    <w:rsid w:val="0009775F"/>
    <w:rsid w:val="0017278F"/>
    <w:rsid w:val="002139F7"/>
    <w:rsid w:val="00266BEE"/>
    <w:rsid w:val="002A06EF"/>
    <w:rsid w:val="002A3451"/>
    <w:rsid w:val="002C3614"/>
    <w:rsid w:val="002F734C"/>
    <w:rsid w:val="0030096B"/>
    <w:rsid w:val="003C1D9A"/>
    <w:rsid w:val="00477136"/>
    <w:rsid w:val="00481F95"/>
    <w:rsid w:val="004E29B3"/>
    <w:rsid w:val="005622BF"/>
    <w:rsid w:val="00590D07"/>
    <w:rsid w:val="005B1298"/>
    <w:rsid w:val="005E082C"/>
    <w:rsid w:val="005E5E60"/>
    <w:rsid w:val="00627F27"/>
    <w:rsid w:val="00632E23"/>
    <w:rsid w:val="00784D58"/>
    <w:rsid w:val="008329D8"/>
    <w:rsid w:val="008D6863"/>
    <w:rsid w:val="00902318"/>
    <w:rsid w:val="009A50B3"/>
    <w:rsid w:val="00B86B75"/>
    <w:rsid w:val="00BC48D5"/>
    <w:rsid w:val="00C017B3"/>
    <w:rsid w:val="00C36279"/>
    <w:rsid w:val="00CF1EDF"/>
    <w:rsid w:val="00CF2BB2"/>
    <w:rsid w:val="00D16045"/>
    <w:rsid w:val="00D42936"/>
    <w:rsid w:val="00E315A3"/>
    <w:rsid w:val="00FD57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unhideWhenUsed="1"/>
    <w:lsdException w:name="heading 9" w:semiHidden="0"/>
    <w:lsdException w:name="index 1" w:semiHidden="0"/>
    <w:lsdException w:name="index 2" w:semiHidden="0"/>
    <w:lsdException w:name="index 3" w:semiHidden="0"/>
    <w:lsdException w:name="index 4" w:semiHidden="0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semiHidden="0"/>
    <w:lsdException w:name="List Bullet 5" w:unhideWhenUsed="1"/>
    <w:lsdException w:name="List Number 2" w:unhideWhenUsed="1"/>
    <w:lsdException w:name="List Number 3" w:semiHidden="0"/>
    <w:lsdException w:name="List Number 4" w:semiHidden="0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2017-01-23T10:19:00Z</dcterms:created>
  <dcterms:modified xsi:type="dcterms:W3CDTF">2017-01-25T08:24:00Z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2017-01-23T12:46:08Z</dcterms:created>
  <dcterms:modified xmlns:xsi="http://www.w3.org/2001/XMLSchema-instance" xmlns:dcterms="http://purl.org/dc/terms/" xsi:type="dcterms:W3CDTF">2017-01-23T12:46:08Z</dcterms:modified>
</ns0:coreProperties>
</file>