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00" w:rsidRDefault="00127A00" w:rsidP="00127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Требования к анализу текста</w:t>
      </w:r>
    </w:p>
    <w:p w:rsidR="00127A00" w:rsidRDefault="00127A00" w:rsidP="00127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7A00" w:rsidRDefault="00127A00" w:rsidP="00127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7A00" w:rsidRDefault="00127A00" w:rsidP="00127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166">
        <w:rPr>
          <w:rFonts w:ascii="Times New Roman" w:hAnsi="Times New Roman" w:cs="Times New Roman"/>
          <w:b/>
          <w:sz w:val="28"/>
          <w:szCs w:val="28"/>
          <w:u w:val="single"/>
        </w:rPr>
        <w:t>Соответствие критериям оценки:</w:t>
      </w:r>
    </w:p>
    <w:p w:rsidR="00127A00" w:rsidRPr="00872166" w:rsidRDefault="00127A00" w:rsidP="00127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7A00" w:rsidRDefault="00127A00" w:rsidP="00127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166">
        <w:rPr>
          <w:rFonts w:ascii="Times New Roman" w:hAnsi="Times New Roman" w:cs="Times New Roman"/>
          <w:i/>
          <w:sz w:val="28"/>
          <w:szCs w:val="28"/>
        </w:rPr>
        <w:t>Критерий 1</w:t>
      </w:r>
      <w:r>
        <w:rPr>
          <w:rFonts w:ascii="Times New Roman" w:hAnsi="Times New Roman" w:cs="Times New Roman"/>
          <w:sz w:val="28"/>
          <w:szCs w:val="28"/>
        </w:rPr>
        <w:t xml:space="preserve"> Анализ философского текста в свободной форме</w:t>
      </w:r>
    </w:p>
    <w:p w:rsidR="00127A00" w:rsidRDefault="00127A00" w:rsidP="00127A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166">
        <w:rPr>
          <w:rFonts w:ascii="Times New Roman" w:hAnsi="Times New Roman" w:cs="Times New Roman"/>
          <w:i/>
          <w:sz w:val="28"/>
          <w:szCs w:val="28"/>
        </w:rPr>
        <w:t>Критерий 2</w:t>
      </w:r>
      <w:r w:rsidRPr="00DC7F65">
        <w:rPr>
          <w:rFonts w:ascii="Times New Roman" w:hAnsi="Times New Roman" w:cs="Times New Roman"/>
          <w:sz w:val="28"/>
          <w:szCs w:val="28"/>
        </w:rPr>
        <w:t xml:space="preserve"> </w:t>
      </w:r>
      <w:r w:rsidRPr="00127A00">
        <w:rPr>
          <w:rFonts w:ascii="Times New Roman" w:hAnsi="Times New Roman" w:cs="Times New Roman"/>
          <w:sz w:val="28"/>
          <w:szCs w:val="28"/>
        </w:rPr>
        <w:t>Краткая информация об авторе высказывания</w:t>
      </w:r>
      <w:r w:rsidRPr="008721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7A00" w:rsidRDefault="00127A00" w:rsidP="00127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166">
        <w:rPr>
          <w:rFonts w:ascii="Times New Roman" w:hAnsi="Times New Roman" w:cs="Times New Roman"/>
          <w:i/>
          <w:sz w:val="28"/>
          <w:szCs w:val="28"/>
        </w:rPr>
        <w:t>Критерий 3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C7F65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Pr="00DC7F65">
        <w:rPr>
          <w:rFonts w:ascii="Times New Roman" w:hAnsi="Times New Roman" w:cs="Times New Roman"/>
          <w:sz w:val="28"/>
          <w:szCs w:val="28"/>
        </w:rPr>
        <w:t xml:space="preserve"> требованиям жанра и нормам русского языка</w:t>
      </w:r>
    </w:p>
    <w:p w:rsidR="00127A00" w:rsidRDefault="00127A00" w:rsidP="00127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166">
        <w:rPr>
          <w:rFonts w:ascii="Times New Roman" w:hAnsi="Times New Roman" w:cs="Times New Roman"/>
          <w:i/>
          <w:sz w:val="28"/>
          <w:szCs w:val="28"/>
        </w:rPr>
        <w:t>Критерий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65">
        <w:rPr>
          <w:rFonts w:ascii="Times New Roman" w:hAnsi="Times New Roman" w:cs="Times New Roman"/>
          <w:sz w:val="28"/>
          <w:szCs w:val="28"/>
        </w:rPr>
        <w:t>Наличие фотографий, рисунков, иллюстраций или другого наглядного (демонстрационного) материала</w:t>
      </w:r>
    </w:p>
    <w:p w:rsidR="00127A00" w:rsidRPr="00DC7F65" w:rsidRDefault="00127A00" w:rsidP="00127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166">
        <w:rPr>
          <w:rFonts w:ascii="Times New Roman" w:hAnsi="Times New Roman" w:cs="Times New Roman"/>
          <w:i/>
          <w:sz w:val="28"/>
          <w:szCs w:val="28"/>
        </w:rPr>
        <w:t>Критерий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65">
        <w:rPr>
          <w:rFonts w:ascii="Times New Roman" w:hAnsi="Times New Roman" w:cs="Times New Roman"/>
          <w:sz w:val="28"/>
          <w:szCs w:val="28"/>
        </w:rPr>
        <w:t>Творческое оформление представленной работы</w:t>
      </w:r>
    </w:p>
    <w:p w:rsidR="00127A00" w:rsidRDefault="00127A00" w:rsidP="00127A0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127A00" w:rsidRDefault="00127A00" w:rsidP="00127A0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872166">
        <w:rPr>
          <w:b/>
          <w:bCs/>
          <w:sz w:val="28"/>
          <w:szCs w:val="28"/>
          <w:u w:val="single"/>
        </w:rPr>
        <w:t xml:space="preserve">Оформление </w:t>
      </w:r>
      <w:r>
        <w:rPr>
          <w:b/>
          <w:bCs/>
          <w:sz w:val="28"/>
          <w:szCs w:val="28"/>
          <w:u w:val="single"/>
        </w:rPr>
        <w:t>работы:</w:t>
      </w:r>
    </w:p>
    <w:p w:rsidR="00127A00" w:rsidRPr="00872166" w:rsidRDefault="00127A00" w:rsidP="00127A0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27A00" w:rsidRDefault="00127A00" w:rsidP="00127A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предложенного текста должен соответствовать следующим требованиям к оформлению:</w:t>
      </w:r>
    </w:p>
    <w:p w:rsidR="00127A00" w:rsidRDefault="00127A00" w:rsidP="00127A0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работы минимально 0,5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, максимально 1 стр.</w:t>
      </w:r>
    </w:p>
    <w:p w:rsidR="00127A00" w:rsidRDefault="00127A00" w:rsidP="00127A0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Шрифт</w:t>
      </w:r>
      <w:r w:rsidRPr="00127A0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Times</w:t>
      </w:r>
      <w:r w:rsidRPr="00127A0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127A0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127A00">
        <w:rPr>
          <w:sz w:val="28"/>
          <w:szCs w:val="28"/>
        </w:rPr>
        <w:t xml:space="preserve">,  </w:t>
      </w:r>
      <w:r>
        <w:rPr>
          <w:sz w:val="28"/>
          <w:szCs w:val="28"/>
        </w:rPr>
        <w:t>гарнитура</w:t>
      </w:r>
      <w:r w:rsidRPr="00127A00">
        <w:rPr>
          <w:sz w:val="28"/>
          <w:szCs w:val="28"/>
        </w:rPr>
        <w:t xml:space="preserve"> 14</w:t>
      </w:r>
      <w:r>
        <w:rPr>
          <w:sz w:val="28"/>
          <w:szCs w:val="28"/>
        </w:rPr>
        <w:t>, межстрочный интервал 1,5.</w:t>
      </w:r>
    </w:p>
    <w:p w:rsidR="00127A00" w:rsidRPr="00127A00" w:rsidRDefault="00127A00" w:rsidP="00127A0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Иллюстративный материал желательно располагать в тексте.</w:t>
      </w:r>
    </w:p>
    <w:p w:rsidR="00127A00" w:rsidRPr="00127A00" w:rsidRDefault="00127A00" w:rsidP="00127A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27A00" w:rsidRPr="00872166" w:rsidRDefault="00127A00" w:rsidP="00127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4E3" w:rsidRDefault="00C714E3"/>
    <w:sectPr w:rsidR="00C714E3" w:rsidSect="00C7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94BAE"/>
    <w:multiLevelType w:val="hybridMultilevel"/>
    <w:tmpl w:val="08CA9658"/>
    <w:lvl w:ilvl="0" w:tplc="D48CB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A00"/>
    <w:rsid w:val="00127A00"/>
    <w:rsid w:val="00C7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2017-03-28T10:36:00Z</dcterms:created>
  <dcterms:modified xsi:type="dcterms:W3CDTF">2017-03-28T10:48:00Z</dcterms:modified>
</cp:coreProperties>
</file>