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53" w:rsidRDefault="002E4753" w:rsidP="002E4753">
      <w:pPr>
        <w:pStyle w:val="a4"/>
        <w:spacing w:line="240" w:lineRule="auto"/>
        <w:jc w:val="center"/>
        <w:rPr>
          <w:b/>
        </w:rPr>
      </w:pPr>
      <w:r>
        <w:rPr>
          <w:b/>
        </w:rPr>
        <w:t>Тестовые вопросы для 9 класса</w:t>
      </w:r>
    </w:p>
    <w:p w:rsidR="002E4753" w:rsidRDefault="002E4753" w:rsidP="002E4753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t>Задание № 1. Задание включает 20</w:t>
      </w:r>
      <w:r w:rsidRPr="00191D41">
        <w:rPr>
          <w:b/>
        </w:rPr>
        <w:t xml:space="preserve"> вопросов, к каждому из них предложено 3 варианта ответа.</w:t>
      </w:r>
      <w:r w:rsidRPr="00191D41">
        <w:rPr>
          <w:b/>
          <w:sz w:val="28"/>
          <w:szCs w:val="28"/>
        </w:rPr>
        <w:t xml:space="preserve"> </w:t>
      </w:r>
      <w:r w:rsidRPr="00191D41">
        <w:rPr>
          <w:rFonts w:ascii="Times New Roman" w:hAnsi="Times New Roman"/>
          <w:b/>
          <w:sz w:val="24"/>
          <w:szCs w:val="24"/>
        </w:rPr>
        <w:t>На каждый вопрос выберите только один ответ, который вы считаете наиболее полным и правильным. Около индекса выбранного ответа поставьте знак «+». В случае исправления знак «+» должен быть продублирован</w:t>
      </w:r>
    </w:p>
    <w:p w:rsidR="002E4753" w:rsidRDefault="002E4753" w:rsidP="002E475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Стереоскопическое зрение птиц у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хищных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насекомоядных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рыбоядных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Из рыб не является проходным видом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севрюга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черноспинка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хамса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В состоянии мейоза клетка у цветковых растений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в нуцеллусе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в апикальной меристеме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в зародышевом мешке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Женский гаметофит </w:t>
      </w:r>
      <w:proofErr w:type="gramStart"/>
      <w:r>
        <w:rPr>
          <w:rFonts w:ascii="Times New Roman" w:hAnsi="Times New Roman"/>
          <w:sz w:val="20"/>
          <w:szCs w:val="20"/>
        </w:rPr>
        <w:t>голосеменных</w:t>
      </w:r>
      <w:proofErr w:type="gramEnd"/>
      <w:r>
        <w:rPr>
          <w:rFonts w:ascii="Times New Roman" w:hAnsi="Times New Roman"/>
          <w:sz w:val="20"/>
          <w:szCs w:val="20"/>
        </w:rPr>
        <w:t xml:space="preserve"> образуется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из архегония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мегаспоры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интегумента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Пескоройка – это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личинка речного угря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химеры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 речной миноги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Получение энергии в результате окисления соединений азота осуществляется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при </w:t>
      </w:r>
      <w:proofErr w:type="spellStart"/>
      <w:r>
        <w:rPr>
          <w:rFonts w:ascii="Times New Roman" w:hAnsi="Times New Roman"/>
          <w:sz w:val="20"/>
          <w:szCs w:val="20"/>
        </w:rPr>
        <w:t>азотфиксации</w:t>
      </w:r>
      <w:proofErr w:type="spellEnd"/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аммонификации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нитрификации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Кодоны имеет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ДНК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proofErr w:type="spellStart"/>
      <w:r>
        <w:rPr>
          <w:rFonts w:ascii="Times New Roman" w:hAnsi="Times New Roman"/>
          <w:sz w:val="20"/>
          <w:szCs w:val="20"/>
        </w:rPr>
        <w:t>рРНК</w:t>
      </w:r>
      <w:proofErr w:type="spellEnd"/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proofErr w:type="spellStart"/>
      <w:r>
        <w:rPr>
          <w:rFonts w:ascii="Times New Roman" w:hAnsi="Times New Roman"/>
          <w:sz w:val="20"/>
          <w:szCs w:val="20"/>
        </w:rPr>
        <w:t>тРНК</w:t>
      </w:r>
      <w:proofErr w:type="spellEnd"/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Не кодируются аминокислоты генетическим кодом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изолейцин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цистеин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лизин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Деления клетки не происходит </w:t>
      </w:r>
      <w:proofErr w:type="gramStart"/>
      <w:r>
        <w:rPr>
          <w:rFonts w:ascii="Times New Roman" w:hAnsi="Times New Roman"/>
          <w:sz w:val="20"/>
          <w:szCs w:val="20"/>
        </w:rPr>
        <w:t>при</w:t>
      </w:r>
      <w:proofErr w:type="gramEnd"/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proofErr w:type="spellStart"/>
      <w:r>
        <w:rPr>
          <w:rFonts w:ascii="Times New Roman" w:hAnsi="Times New Roman"/>
          <w:sz w:val="20"/>
          <w:szCs w:val="20"/>
        </w:rPr>
        <w:t>политении</w:t>
      </w:r>
      <w:proofErr w:type="spellEnd"/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proofErr w:type="gramStart"/>
      <w:r>
        <w:rPr>
          <w:rFonts w:ascii="Times New Roman" w:hAnsi="Times New Roman"/>
          <w:sz w:val="20"/>
          <w:szCs w:val="20"/>
        </w:rPr>
        <w:t>эндомитозе</w:t>
      </w:r>
      <w:proofErr w:type="gramEnd"/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proofErr w:type="gramStart"/>
      <w:r>
        <w:rPr>
          <w:rFonts w:ascii="Times New Roman" w:hAnsi="Times New Roman"/>
          <w:sz w:val="20"/>
          <w:szCs w:val="20"/>
        </w:rPr>
        <w:t>амитозе</w:t>
      </w:r>
      <w:proofErr w:type="gramEnd"/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Специальные органоиды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а) лизосомы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рибосомы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миофибриллы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Не мембранные органоиды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пластиды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пластинчатый комплекс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рибосомы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11. </w:t>
      </w:r>
      <w:proofErr w:type="spellStart"/>
      <w:r>
        <w:rPr>
          <w:rFonts w:ascii="Times New Roman" w:hAnsi="Times New Roman"/>
          <w:sz w:val="20"/>
          <w:szCs w:val="20"/>
        </w:rPr>
        <w:t>Аэренхимная</w:t>
      </w:r>
      <w:proofErr w:type="spellEnd"/>
      <w:r>
        <w:rPr>
          <w:rFonts w:ascii="Times New Roman" w:hAnsi="Times New Roman"/>
          <w:sz w:val="20"/>
          <w:szCs w:val="20"/>
        </w:rPr>
        <w:t xml:space="preserve"> ткань признак адаптации растений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мезофитов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гидрофитов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ксерофитов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12. В цитоплазме </w:t>
      </w:r>
      <w:proofErr w:type="spellStart"/>
      <w:r>
        <w:rPr>
          <w:rFonts w:ascii="Times New Roman" w:hAnsi="Times New Roman"/>
          <w:sz w:val="20"/>
          <w:szCs w:val="20"/>
        </w:rPr>
        <w:t>шизонта</w:t>
      </w:r>
      <w:proofErr w:type="spellEnd"/>
      <w:r>
        <w:rPr>
          <w:rFonts w:ascii="Times New Roman" w:hAnsi="Times New Roman"/>
          <w:sz w:val="20"/>
          <w:szCs w:val="20"/>
        </w:rPr>
        <w:t xml:space="preserve">  малярийного плазмодия откладывается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гликоген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меланин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зерна </w:t>
      </w:r>
      <w:proofErr w:type="spellStart"/>
      <w:r>
        <w:rPr>
          <w:rFonts w:ascii="Times New Roman" w:hAnsi="Times New Roman"/>
          <w:sz w:val="20"/>
          <w:szCs w:val="20"/>
        </w:rPr>
        <w:t>парамила</w:t>
      </w:r>
      <w:proofErr w:type="spellEnd"/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13. </w:t>
      </w:r>
      <w:proofErr w:type="spellStart"/>
      <w:r>
        <w:rPr>
          <w:rFonts w:ascii="Times New Roman" w:hAnsi="Times New Roman"/>
          <w:sz w:val="20"/>
          <w:szCs w:val="20"/>
        </w:rPr>
        <w:t>Кинетобласт</w:t>
      </w:r>
      <w:proofErr w:type="spellEnd"/>
      <w:r>
        <w:rPr>
          <w:rFonts w:ascii="Times New Roman" w:hAnsi="Times New Roman"/>
          <w:sz w:val="20"/>
          <w:szCs w:val="20"/>
        </w:rPr>
        <w:t xml:space="preserve"> трипаносом содержит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РНК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ДНК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кодоны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14. </w:t>
      </w:r>
      <w:proofErr w:type="spellStart"/>
      <w:r>
        <w:rPr>
          <w:rFonts w:ascii="Times New Roman" w:hAnsi="Times New Roman"/>
          <w:sz w:val="20"/>
          <w:szCs w:val="20"/>
        </w:rPr>
        <w:t>Аксостиль</w:t>
      </w:r>
      <w:proofErr w:type="spellEnd"/>
      <w:r>
        <w:rPr>
          <w:rFonts w:ascii="Times New Roman" w:hAnsi="Times New Roman"/>
          <w:sz w:val="20"/>
          <w:szCs w:val="20"/>
        </w:rPr>
        <w:t xml:space="preserve"> имеют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трипаносомы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proofErr w:type="spellStart"/>
      <w:r>
        <w:rPr>
          <w:rFonts w:ascii="Times New Roman" w:hAnsi="Times New Roman"/>
          <w:sz w:val="20"/>
          <w:szCs w:val="20"/>
        </w:rPr>
        <w:t>лямблии</w:t>
      </w:r>
      <w:proofErr w:type="spellEnd"/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балантидии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15. Окончательный хозяин обыкновенного ремнеца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кошка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человек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чайки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16. В отряде Буревестники трубочки служат </w:t>
      </w:r>
      <w:proofErr w:type="gramStart"/>
      <w:r>
        <w:rPr>
          <w:rFonts w:ascii="Times New Roman" w:hAnsi="Times New Roman"/>
          <w:sz w:val="20"/>
          <w:szCs w:val="20"/>
        </w:rPr>
        <w:t>для</w:t>
      </w:r>
      <w:proofErr w:type="gramEnd"/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удаления излишка соли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дополнительного дыхания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удаления азота 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17. Неотения выражена у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кольчатой </w:t>
      </w:r>
      <w:proofErr w:type="spellStart"/>
      <w:r>
        <w:rPr>
          <w:rFonts w:ascii="Times New Roman" w:hAnsi="Times New Roman"/>
          <w:sz w:val="20"/>
          <w:szCs w:val="20"/>
        </w:rPr>
        <w:t>червяги</w:t>
      </w:r>
      <w:proofErr w:type="spellEnd"/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веслоногой лягушки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исполинской саламандры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18. Брюшина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замкнутый серозный мешок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пристеночный листок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proofErr w:type="spellStart"/>
      <w:r>
        <w:rPr>
          <w:rFonts w:ascii="Times New Roman" w:hAnsi="Times New Roman"/>
          <w:sz w:val="20"/>
          <w:szCs w:val="20"/>
        </w:rPr>
        <w:t>подбрюшинная</w:t>
      </w:r>
      <w:proofErr w:type="spellEnd"/>
      <w:r>
        <w:rPr>
          <w:rFonts w:ascii="Times New Roman" w:hAnsi="Times New Roman"/>
          <w:sz w:val="20"/>
          <w:szCs w:val="20"/>
        </w:rPr>
        <w:t xml:space="preserve"> клетчатка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19. Базальные ядра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конечный мозг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б) промежуточный мозг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таламус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20.</w:t>
      </w:r>
      <w:r w:rsidRPr="0028247A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Сесамовидная</w:t>
      </w:r>
      <w:proofErr w:type="spellEnd"/>
      <w:r>
        <w:rPr>
          <w:rFonts w:ascii="Times New Roman" w:hAnsi="Times New Roman"/>
          <w:sz w:val="20"/>
          <w:szCs w:val="20"/>
        </w:rPr>
        <w:t xml:space="preserve"> кость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надколенник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ключица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ладьевидная кость</w:t>
      </w:r>
    </w:p>
    <w:p w:rsidR="002E4753" w:rsidRPr="004A5BF9" w:rsidRDefault="002E4753" w:rsidP="002E4753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A5BF9">
        <w:rPr>
          <w:rFonts w:ascii="Times New Roman" w:hAnsi="Times New Roman"/>
          <w:b/>
          <w:sz w:val="24"/>
          <w:szCs w:val="24"/>
        </w:rPr>
        <w:t>Задание 2. Задание включает 5 вопросов, с несколькими вариантами ответа (от 0 до 5-ти). Около индексов выбранных ответов поставьте знаки «+». В случае исправлений знак «+» должен быть продублирован.</w:t>
      </w:r>
    </w:p>
    <w:p w:rsidR="002E4753" w:rsidRDefault="002E4753" w:rsidP="002E475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Кости запястья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гороховидная; б) головчатая; в) полулунная; г) плечевая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>) трапециевидная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Защитная функция у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костная ткань; б) лимфа; в) эпителиальная ткань; г) нервная ткань;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>) хрящевая ткань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Кости предплюсны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таранная; б) ладьевидная; в) кость-трапеция; г) кубовидная;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>) клиновидные кости</w:t>
      </w:r>
    </w:p>
    <w:p w:rsidR="002E4753" w:rsidRPr="00773954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Парные кости мозгового отдела черепа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височная кость; б) лобная кость; в) сошник; г) решетчатая кость;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>)  теменная кость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В слюне содержится</w:t>
      </w:r>
    </w:p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 лизоцим; б) муцин; в) амилаза; г) птиалин;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/>
          <w:sz w:val="20"/>
          <w:szCs w:val="20"/>
        </w:rPr>
        <w:t>мальтаза</w:t>
      </w:r>
      <w:proofErr w:type="spellEnd"/>
    </w:p>
    <w:p w:rsidR="002E4753" w:rsidRPr="00076E5C" w:rsidRDefault="002E4753" w:rsidP="002E4753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76E5C">
        <w:rPr>
          <w:rFonts w:ascii="Times New Roman" w:hAnsi="Times New Roman"/>
          <w:b/>
          <w:sz w:val="24"/>
          <w:szCs w:val="24"/>
        </w:rPr>
        <w:t>Задание 3. Задание на определение правильности суждений (поставьте знак «+» рядом с номерами правильных суждений) 10 суждений.</w:t>
      </w:r>
    </w:p>
    <w:p w:rsidR="002E4753" w:rsidRPr="00076E5C" w:rsidRDefault="002E4753" w:rsidP="002E4753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Муцины – сложные белки слюны, обеспечивающие влажность и эластичность слизистых оболочек</w:t>
      </w:r>
      <w:r w:rsidRPr="00076E5C">
        <w:rPr>
          <w:rFonts w:ascii="Times New Roman" w:hAnsi="Times New Roman"/>
          <w:sz w:val="20"/>
          <w:szCs w:val="20"/>
        </w:rPr>
        <w:t>.</w:t>
      </w:r>
    </w:p>
    <w:p w:rsidR="002E4753" w:rsidRPr="00076E5C" w:rsidRDefault="002E4753" w:rsidP="002E4753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Кортиев</w:t>
      </w:r>
      <w:proofErr w:type="spellEnd"/>
      <w:r>
        <w:rPr>
          <w:rFonts w:ascii="Times New Roman" w:hAnsi="Times New Roman"/>
          <w:sz w:val="20"/>
          <w:szCs w:val="20"/>
        </w:rPr>
        <w:t xml:space="preserve"> орган – рецептор слуха человека</w:t>
      </w:r>
      <w:r w:rsidRPr="00076E5C">
        <w:rPr>
          <w:rFonts w:ascii="Times New Roman" w:hAnsi="Times New Roman"/>
          <w:sz w:val="20"/>
          <w:szCs w:val="20"/>
        </w:rPr>
        <w:t xml:space="preserve">. </w:t>
      </w:r>
    </w:p>
    <w:p w:rsidR="002E4753" w:rsidRPr="00076E5C" w:rsidRDefault="002E4753" w:rsidP="002E4753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 Аппендикс - не имеет полости.</w:t>
      </w:r>
    </w:p>
    <w:p w:rsidR="002E4753" w:rsidRPr="00076E5C" w:rsidRDefault="002E4753" w:rsidP="002E4753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 xml:space="preserve">Рецептор кожи, реагирующий на холод – это тельце </w:t>
      </w:r>
      <w:proofErr w:type="spellStart"/>
      <w:r>
        <w:rPr>
          <w:rFonts w:ascii="Times New Roman" w:hAnsi="Times New Roman"/>
          <w:sz w:val="20"/>
          <w:szCs w:val="20"/>
        </w:rPr>
        <w:t>Пачини</w:t>
      </w:r>
      <w:proofErr w:type="spellEnd"/>
      <w:r w:rsidRPr="00076E5C">
        <w:rPr>
          <w:rFonts w:ascii="Times New Roman" w:hAnsi="Times New Roman"/>
          <w:sz w:val="20"/>
          <w:szCs w:val="20"/>
        </w:rPr>
        <w:t>.</w:t>
      </w:r>
    </w:p>
    <w:p w:rsidR="002E4753" w:rsidRPr="00076E5C" w:rsidRDefault="002E4753" w:rsidP="002E4753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 xml:space="preserve"> Миофибриллы представляют собой мышечные волокна.</w:t>
      </w:r>
    </w:p>
    <w:p w:rsidR="002E4753" w:rsidRPr="00076E5C" w:rsidRDefault="002E4753" w:rsidP="002E4753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 xml:space="preserve"> На языке различают четыре вида вкусовых рецепторов.</w:t>
      </w:r>
    </w:p>
    <w:p w:rsidR="002E4753" w:rsidRPr="00076E5C" w:rsidRDefault="002E4753" w:rsidP="002E4753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 xml:space="preserve"> Белки актин и миозин встречаются не только в мышечных клетках</w:t>
      </w:r>
      <w:r w:rsidRPr="00076E5C">
        <w:rPr>
          <w:rFonts w:ascii="Times New Roman" w:hAnsi="Times New Roman"/>
          <w:sz w:val="20"/>
          <w:szCs w:val="20"/>
        </w:rPr>
        <w:t>.</w:t>
      </w:r>
    </w:p>
    <w:p w:rsidR="002E4753" w:rsidRPr="00076E5C" w:rsidRDefault="002E4753" w:rsidP="002E4753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8.</w:t>
      </w:r>
      <w:r>
        <w:rPr>
          <w:rFonts w:ascii="Times New Roman" w:hAnsi="Times New Roman"/>
          <w:sz w:val="20"/>
          <w:szCs w:val="20"/>
        </w:rPr>
        <w:t xml:space="preserve"> Сыворотка – это плазма крови, не содержащая фибриногена</w:t>
      </w:r>
      <w:r w:rsidRPr="00076E5C">
        <w:rPr>
          <w:rFonts w:ascii="Times New Roman" w:hAnsi="Times New Roman"/>
          <w:sz w:val="20"/>
          <w:szCs w:val="20"/>
        </w:rPr>
        <w:t>.</w:t>
      </w:r>
    </w:p>
    <w:p w:rsidR="002E4753" w:rsidRPr="00076E5C" w:rsidRDefault="002E4753" w:rsidP="002E4753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9.</w:t>
      </w:r>
      <w:r>
        <w:rPr>
          <w:rFonts w:ascii="Times New Roman" w:hAnsi="Times New Roman"/>
          <w:sz w:val="20"/>
          <w:szCs w:val="20"/>
        </w:rPr>
        <w:t xml:space="preserve"> В норме слюны у человека выделяется меньше, чем желудочного сока</w:t>
      </w:r>
      <w:r w:rsidRPr="00076E5C">
        <w:rPr>
          <w:rFonts w:ascii="Times New Roman" w:hAnsi="Times New Roman"/>
          <w:sz w:val="20"/>
          <w:szCs w:val="20"/>
        </w:rPr>
        <w:t>.</w:t>
      </w:r>
    </w:p>
    <w:p w:rsidR="002E4753" w:rsidRDefault="002E4753" w:rsidP="002E4753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 xml:space="preserve"> 10. </w:t>
      </w:r>
      <w:r>
        <w:rPr>
          <w:rFonts w:ascii="Times New Roman" w:hAnsi="Times New Roman"/>
          <w:sz w:val="20"/>
          <w:szCs w:val="20"/>
        </w:rPr>
        <w:t>Сколиоз – физиологическое искривление позвоночника.</w:t>
      </w:r>
    </w:p>
    <w:p w:rsidR="002E4753" w:rsidRPr="0091508E" w:rsidRDefault="002E4753" w:rsidP="002E4753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 w:rsidRPr="0091508E">
        <w:rPr>
          <w:rFonts w:ascii="Times New Roman" w:hAnsi="Times New Roman"/>
          <w:b/>
          <w:sz w:val="24"/>
          <w:szCs w:val="24"/>
        </w:rPr>
        <w:t xml:space="preserve">Задание 4. </w:t>
      </w:r>
      <w:r>
        <w:rPr>
          <w:rFonts w:ascii="Times New Roman" w:hAnsi="Times New Roman"/>
          <w:b/>
          <w:sz w:val="24"/>
          <w:szCs w:val="24"/>
        </w:rPr>
        <w:t>Выпишите индексы соответствующих признаков, характерных для форменных элементов крови человека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E4753" w:rsidRPr="0091508E" w:rsidTr="000F5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53" w:rsidRPr="0091508E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/>
                <w:sz w:val="20"/>
                <w:szCs w:val="20"/>
              </w:rPr>
              <w:t>Индексы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53" w:rsidRPr="0091508E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Форменные элементы</w:t>
            </w:r>
          </w:p>
        </w:tc>
      </w:tr>
      <w:tr w:rsidR="002E4753" w:rsidRPr="0091508E" w:rsidTr="000F5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53" w:rsidRPr="0091508E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в 1 мл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рови их 6-8 тыс.</w:t>
            </w:r>
          </w:p>
          <w:p w:rsidR="002E4753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Б </w:t>
            </w:r>
            <w:r>
              <w:rPr>
                <w:rFonts w:ascii="Times New Roman" w:hAnsi="Times New Roman"/>
                <w:sz w:val="20"/>
                <w:szCs w:val="20"/>
              </w:rPr>
              <w:t>в 1 мл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рови их 180-380 тыс.</w:t>
            </w:r>
          </w:p>
          <w:p w:rsidR="002E4753" w:rsidRPr="0091508E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 мл крови их 4,5-5 млн.</w:t>
            </w:r>
          </w:p>
          <w:p w:rsidR="002E4753" w:rsidRPr="0091508E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Г </w:t>
            </w:r>
            <w:r>
              <w:rPr>
                <w:rFonts w:ascii="Times New Roman" w:hAnsi="Times New Roman"/>
                <w:sz w:val="20"/>
                <w:szCs w:val="20"/>
              </w:rPr>
              <w:t>имеют неправильную форму, содержат ядра</w:t>
            </w:r>
          </w:p>
          <w:p w:rsidR="002E4753" w:rsidRPr="0091508E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Д </w:t>
            </w:r>
            <w:r>
              <w:rPr>
                <w:rFonts w:ascii="Times New Roman" w:hAnsi="Times New Roman"/>
                <w:sz w:val="20"/>
                <w:szCs w:val="20"/>
              </w:rPr>
              <w:t>имеют округлую форму</w:t>
            </w:r>
          </w:p>
          <w:p w:rsidR="002E4753" w:rsidRPr="0091508E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</w:rPr>
              <w:t>имеют форму двояковогнутого диска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53" w:rsidRPr="0091508E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Эритроциты</w:t>
            </w:r>
          </w:p>
          <w:p w:rsidR="002E4753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Лейкоциты</w:t>
            </w:r>
          </w:p>
          <w:p w:rsidR="002E4753" w:rsidRPr="0091508E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Тромбоциты</w:t>
            </w:r>
          </w:p>
        </w:tc>
      </w:tr>
    </w:tbl>
    <w:p w:rsidR="002E4753" w:rsidRDefault="002E4753" w:rsidP="002E4753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4753" w:rsidRDefault="002E4753" w:rsidP="002E4753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Ответ:</w:t>
      </w:r>
    </w:p>
    <w:p w:rsidR="002E4753" w:rsidRDefault="002E4753" w:rsidP="002E4753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E4753" w:rsidTr="000F5FD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53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53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53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53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53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53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Е</w:t>
            </w:r>
          </w:p>
        </w:tc>
      </w:tr>
      <w:tr w:rsidR="002E4753" w:rsidTr="000F5FD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53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53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53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53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53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53" w:rsidRDefault="002E4753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E4753" w:rsidRDefault="002E4753" w:rsidP="002E4753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</w:p>
    <w:p w:rsidR="001857B4" w:rsidRPr="002E4753" w:rsidRDefault="001857B4" w:rsidP="002E4753"/>
    <w:sectPr w:rsidR="001857B4" w:rsidRPr="002E4753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8A4"/>
    <w:multiLevelType w:val="hybridMultilevel"/>
    <w:tmpl w:val="B31E2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421ED5"/>
    <w:multiLevelType w:val="hybridMultilevel"/>
    <w:tmpl w:val="A05A4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A10066"/>
    <w:multiLevelType w:val="hybridMultilevel"/>
    <w:tmpl w:val="DABAB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3F60C9"/>
    <w:multiLevelType w:val="hybridMultilevel"/>
    <w:tmpl w:val="AFEC6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AC3A98"/>
    <w:multiLevelType w:val="hybridMultilevel"/>
    <w:tmpl w:val="35C6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7357"/>
    <w:rsid w:val="001857B4"/>
    <w:rsid w:val="002E4753"/>
    <w:rsid w:val="00794ADD"/>
    <w:rsid w:val="00867357"/>
    <w:rsid w:val="00F7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67357"/>
    <w:rPr>
      <w:rFonts w:ascii="Calibri" w:hAnsi="Calibri"/>
      <w:lang w:eastAsia="ru-RU"/>
    </w:rPr>
  </w:style>
  <w:style w:type="paragraph" w:styleId="a4">
    <w:name w:val="Body Text"/>
    <w:basedOn w:val="a"/>
    <w:link w:val="a3"/>
    <w:rsid w:val="00867357"/>
    <w:pPr>
      <w:spacing w:after="12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8673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3360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2013-11-14T10:18:00Z</dcterms:created>
  <dcterms:modified xsi:type="dcterms:W3CDTF">2013-11-14T10:18:00Z</dcterms:modified>
</cp:coreProperties>
</file>