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87" w:rsidRPr="002F5CD6" w:rsidRDefault="00B60C87" w:rsidP="00470B91">
      <w:pPr>
        <w:spacing w:after="0"/>
        <w:jc w:val="center"/>
        <w:rPr>
          <w:rFonts w:ascii="Times New Roman" w:hAnsi="Times New Roman"/>
          <w:b/>
          <w:sz w:val="28"/>
          <w:szCs w:val="28"/>
        </w:rPr>
      </w:pPr>
      <w:r w:rsidRPr="002F5CD6">
        <w:rPr>
          <w:rFonts w:ascii="Times New Roman" w:hAnsi="Times New Roman"/>
          <w:b/>
          <w:sz w:val="28"/>
          <w:szCs w:val="28"/>
        </w:rPr>
        <w:t xml:space="preserve">ФГБОУ ВПО «БГПУ  им. </w:t>
      </w:r>
      <w:proofErr w:type="spellStart"/>
      <w:r w:rsidRPr="002F5CD6">
        <w:rPr>
          <w:rFonts w:ascii="Times New Roman" w:hAnsi="Times New Roman"/>
          <w:b/>
          <w:sz w:val="28"/>
          <w:szCs w:val="28"/>
        </w:rPr>
        <w:t>М.Акмуллы</w:t>
      </w:r>
      <w:proofErr w:type="spellEnd"/>
      <w:r w:rsidRPr="002F5CD6">
        <w:rPr>
          <w:rFonts w:ascii="Times New Roman" w:hAnsi="Times New Roman"/>
          <w:b/>
          <w:sz w:val="28"/>
          <w:szCs w:val="28"/>
        </w:rPr>
        <w:t>»</w:t>
      </w:r>
    </w:p>
    <w:p w:rsidR="00B60C87" w:rsidRPr="002F5CD6" w:rsidRDefault="00B60C87" w:rsidP="00470B91">
      <w:pPr>
        <w:spacing w:after="0"/>
        <w:jc w:val="center"/>
        <w:rPr>
          <w:rFonts w:ascii="Times New Roman" w:hAnsi="Times New Roman"/>
          <w:b/>
          <w:sz w:val="28"/>
          <w:szCs w:val="28"/>
        </w:rPr>
      </w:pPr>
      <w:r w:rsidRPr="002F5CD6">
        <w:rPr>
          <w:rFonts w:ascii="Times New Roman" w:hAnsi="Times New Roman"/>
          <w:b/>
          <w:sz w:val="28"/>
          <w:szCs w:val="28"/>
        </w:rPr>
        <w:t>Центр развития одаренности школьников</w:t>
      </w:r>
    </w:p>
    <w:p w:rsidR="00B60C87" w:rsidRDefault="00B60C87" w:rsidP="00470B91">
      <w:pPr>
        <w:spacing w:after="0"/>
        <w:jc w:val="center"/>
        <w:rPr>
          <w:rFonts w:ascii="Times New Roman" w:hAnsi="Times New Roman"/>
          <w:sz w:val="28"/>
          <w:szCs w:val="28"/>
        </w:rPr>
      </w:pPr>
      <w:r w:rsidRPr="002F5CD6">
        <w:rPr>
          <w:rFonts w:ascii="Times New Roman" w:hAnsi="Times New Roman"/>
          <w:b/>
          <w:sz w:val="28"/>
          <w:szCs w:val="28"/>
        </w:rPr>
        <w:t>Кафедра татарского языка и литературы</w:t>
      </w:r>
    </w:p>
    <w:p w:rsidR="00B60C87" w:rsidRDefault="00B60C87" w:rsidP="00470B91">
      <w:pPr>
        <w:spacing w:after="0"/>
        <w:jc w:val="center"/>
        <w:rPr>
          <w:rFonts w:ascii="Times New Roman" w:hAnsi="Times New Roman"/>
          <w:sz w:val="28"/>
          <w:szCs w:val="28"/>
        </w:rPr>
      </w:pPr>
    </w:p>
    <w:p w:rsidR="00B60C87" w:rsidRDefault="00B60C87" w:rsidP="00470B91">
      <w:pPr>
        <w:spacing w:after="0"/>
        <w:jc w:val="center"/>
        <w:rPr>
          <w:rFonts w:ascii="Times New Roman" w:hAnsi="Times New Roman"/>
          <w:sz w:val="28"/>
          <w:szCs w:val="28"/>
        </w:rPr>
      </w:pPr>
      <w:r>
        <w:rPr>
          <w:rFonts w:ascii="Times New Roman" w:hAnsi="Times New Roman"/>
          <w:sz w:val="28"/>
          <w:szCs w:val="28"/>
        </w:rPr>
        <w:t>Задания для дистанционной олимпиады по татарскому языку и литературе</w:t>
      </w:r>
    </w:p>
    <w:p w:rsidR="00B60C87" w:rsidRDefault="00B60C87" w:rsidP="00470B91">
      <w:pPr>
        <w:spacing w:after="0"/>
        <w:jc w:val="center"/>
        <w:rPr>
          <w:rFonts w:ascii="Times New Roman" w:hAnsi="Times New Roman"/>
          <w:sz w:val="28"/>
          <w:szCs w:val="28"/>
        </w:rPr>
      </w:pPr>
      <w:r>
        <w:rPr>
          <w:rFonts w:ascii="Times New Roman" w:hAnsi="Times New Roman"/>
          <w:sz w:val="28"/>
          <w:szCs w:val="28"/>
        </w:rPr>
        <w:t>для учащихся 6-11 классов</w:t>
      </w:r>
    </w:p>
    <w:p w:rsidR="00B60C87" w:rsidRPr="002F5CD6" w:rsidRDefault="00B60C87" w:rsidP="002F5CD6">
      <w:pPr>
        <w:spacing w:after="0" w:line="240" w:lineRule="auto"/>
        <w:ind w:left="-142"/>
        <w:rPr>
          <w:rFonts w:ascii="Times New Roman" w:hAnsi="Times New Roman"/>
          <w:sz w:val="28"/>
          <w:szCs w:val="28"/>
          <w:lang w:val="tt-RU"/>
        </w:rPr>
      </w:pPr>
      <w:r w:rsidRPr="00F226C7">
        <w:rPr>
          <w:rFonts w:ascii="Times New Roman" w:hAnsi="Times New Roman"/>
          <w:sz w:val="28"/>
          <w:szCs w:val="28"/>
        </w:rPr>
        <w:t>1</w:t>
      </w:r>
      <w:r>
        <w:rPr>
          <w:rFonts w:ascii="Times New Roman" w:hAnsi="Times New Roman"/>
          <w:i/>
          <w:sz w:val="28"/>
          <w:szCs w:val="28"/>
        </w:rPr>
        <w:t xml:space="preserve">. </w:t>
      </w:r>
      <w:r w:rsidRPr="002F5CD6">
        <w:rPr>
          <w:rFonts w:ascii="Times New Roman" w:hAnsi="Times New Roman"/>
          <w:i/>
          <w:sz w:val="28"/>
          <w:szCs w:val="28"/>
          <w:lang w:val="tt-RU"/>
        </w:rPr>
        <w:t xml:space="preserve">Әйдә киттек! Минем яшь чагымда </w:t>
      </w:r>
      <w:r w:rsidRPr="002F5CD6">
        <w:rPr>
          <w:rFonts w:ascii="Times New Roman" w:hAnsi="Times New Roman"/>
          <w:i/>
          <w:sz w:val="28"/>
          <w:szCs w:val="28"/>
          <w:u w:val="single"/>
          <w:lang w:val="tt-RU"/>
        </w:rPr>
        <w:t>песиләрдән</w:t>
      </w:r>
      <w:r w:rsidRPr="002F5CD6">
        <w:rPr>
          <w:rFonts w:ascii="Times New Roman" w:hAnsi="Times New Roman"/>
          <w:i/>
          <w:sz w:val="28"/>
          <w:szCs w:val="28"/>
          <w:lang w:val="tt-RU"/>
        </w:rPr>
        <w:t xml:space="preserve"> дуслар күп иде.</w:t>
      </w:r>
      <w:r w:rsidRPr="002F5CD6">
        <w:rPr>
          <w:rFonts w:ascii="Times New Roman" w:hAnsi="Times New Roman"/>
          <w:i/>
          <w:sz w:val="28"/>
          <w:szCs w:val="28"/>
          <w:lang w:val="tt-RU"/>
        </w:rPr>
        <w:br/>
      </w:r>
      <w:r w:rsidRPr="002F5CD6">
        <w:rPr>
          <w:rFonts w:ascii="Times New Roman" w:hAnsi="Times New Roman"/>
          <w:sz w:val="28"/>
          <w:szCs w:val="28"/>
          <w:lang w:val="tt-RU"/>
        </w:rPr>
        <w:t>Югарыдагы сүзнең нинди җөмлә кисәге булуын әйтегез:</w:t>
      </w:r>
    </w:p>
    <w:p w:rsidR="00B60C87" w:rsidRPr="002F5CD6" w:rsidRDefault="00B60C87"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1)тәмамлык;</w:t>
      </w:r>
    </w:p>
    <w:p w:rsidR="00B60C87" w:rsidRPr="002F5CD6" w:rsidRDefault="00B60C87"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 xml:space="preserve"> 2)аергыч;</w:t>
      </w:r>
    </w:p>
    <w:p w:rsidR="00B60C87" w:rsidRPr="002F5CD6" w:rsidRDefault="00B60C87"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 xml:space="preserve"> 3)хәл;</w:t>
      </w:r>
    </w:p>
    <w:p w:rsidR="00B60C87" w:rsidRPr="002F5CD6" w:rsidRDefault="00B60C87"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 xml:space="preserve"> 4)аныклагыч.</w:t>
      </w:r>
    </w:p>
    <w:p w:rsidR="00B60C87" w:rsidRPr="002F5CD6" w:rsidRDefault="00B60C87" w:rsidP="002F5CD6">
      <w:pPr>
        <w:spacing w:after="0" w:line="240" w:lineRule="auto"/>
        <w:rPr>
          <w:rFonts w:ascii="Times New Roman" w:hAnsi="Times New Roman"/>
          <w:sz w:val="28"/>
          <w:szCs w:val="28"/>
          <w:lang w:val="tt-RU"/>
        </w:rPr>
      </w:pPr>
      <w:r>
        <w:rPr>
          <w:rFonts w:ascii="Times New Roman" w:hAnsi="Times New Roman"/>
          <w:sz w:val="28"/>
          <w:szCs w:val="28"/>
          <w:lang w:val="tt-RU"/>
        </w:rPr>
        <w:t xml:space="preserve">2. </w:t>
      </w:r>
      <w:r w:rsidRPr="002F5CD6">
        <w:rPr>
          <w:rFonts w:ascii="Times New Roman" w:hAnsi="Times New Roman"/>
          <w:sz w:val="28"/>
          <w:szCs w:val="28"/>
          <w:lang w:val="tt-RU"/>
        </w:rPr>
        <w:t>Төркемчәсе дөрес күрсәтелмәгән фигыльне билгеләгез:</w:t>
      </w:r>
    </w:p>
    <w:p w:rsidR="00B60C87" w:rsidRPr="002F5CD6" w:rsidRDefault="00B60C87"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кайтасы –сыйфат фигыль;</w:t>
      </w:r>
    </w:p>
    <w:p w:rsidR="00B60C87" w:rsidRPr="002F5CD6" w:rsidRDefault="00B60C87"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кайтмасын –боерык фигыль;</w:t>
      </w:r>
    </w:p>
    <w:p w:rsidR="00B60C87" w:rsidRPr="002F5CD6" w:rsidRDefault="00B60C87"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кайтмаса – шарт фигыль;</w:t>
      </w:r>
    </w:p>
    <w:p w:rsidR="00B60C87" w:rsidRPr="002F5CD6" w:rsidRDefault="00B60C87"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кайтмыйча – инфинитив.</w:t>
      </w:r>
    </w:p>
    <w:p w:rsidR="00B60C87" w:rsidRPr="002F5CD6" w:rsidRDefault="00B60C87" w:rsidP="002F5CD6">
      <w:pPr>
        <w:spacing w:after="0" w:line="240" w:lineRule="auto"/>
        <w:ind w:left="360"/>
        <w:rPr>
          <w:rFonts w:ascii="Times New Roman" w:hAnsi="Times New Roman"/>
          <w:sz w:val="28"/>
          <w:szCs w:val="28"/>
          <w:lang w:val="tt-RU"/>
        </w:rPr>
      </w:pPr>
    </w:p>
    <w:p w:rsidR="00B60C87" w:rsidRPr="002F5CD6" w:rsidRDefault="00B60C87" w:rsidP="002F5CD6">
      <w:pPr>
        <w:spacing w:after="0" w:line="240" w:lineRule="auto"/>
        <w:rPr>
          <w:rFonts w:ascii="Times New Roman" w:hAnsi="Times New Roman"/>
          <w:sz w:val="28"/>
          <w:szCs w:val="28"/>
          <w:lang w:val="tt-RU"/>
        </w:rPr>
      </w:pPr>
      <w:r>
        <w:rPr>
          <w:rFonts w:ascii="Times New Roman" w:hAnsi="Times New Roman"/>
          <w:sz w:val="28"/>
          <w:szCs w:val="28"/>
          <w:lang w:val="tt-RU"/>
        </w:rPr>
        <w:t xml:space="preserve">3. </w:t>
      </w:r>
      <w:r w:rsidRPr="002F5CD6">
        <w:rPr>
          <w:rFonts w:ascii="Times New Roman" w:hAnsi="Times New Roman"/>
          <w:sz w:val="28"/>
          <w:szCs w:val="28"/>
          <w:lang w:val="tt-RU"/>
        </w:rPr>
        <w:t>Әйтелеше белән язылышы туры килми торган  сүзләр рәтен билгеләгез:</w:t>
      </w:r>
    </w:p>
    <w:p w:rsidR="00B60C87" w:rsidRPr="002F5CD6" w:rsidRDefault="00B60C87"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1) сүзләр, бәләкәй, балта;</w:t>
      </w:r>
    </w:p>
    <w:p w:rsidR="00B60C87" w:rsidRPr="002F5CD6" w:rsidRDefault="00B60C87"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2) чорма, җырлы,беренче;</w:t>
      </w:r>
    </w:p>
    <w:p w:rsidR="00B60C87" w:rsidRPr="002F5CD6" w:rsidRDefault="00B60C87"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3) мөмкин, шәһәр, черки;</w:t>
      </w:r>
    </w:p>
    <w:p w:rsidR="00B60C87" w:rsidRPr="002F5CD6" w:rsidRDefault="00B60C87"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4) өтерге, мәгариф, унбер.</w:t>
      </w:r>
    </w:p>
    <w:p w:rsidR="00B60C87" w:rsidRPr="002F5CD6" w:rsidRDefault="00B60C87" w:rsidP="002F5CD6">
      <w:pPr>
        <w:spacing w:after="0" w:line="240" w:lineRule="auto"/>
        <w:ind w:left="360"/>
        <w:rPr>
          <w:rFonts w:ascii="Times New Roman" w:hAnsi="Times New Roman"/>
          <w:sz w:val="28"/>
          <w:szCs w:val="28"/>
          <w:lang w:val="tt-RU"/>
        </w:rPr>
      </w:pPr>
    </w:p>
    <w:p w:rsidR="00B60C87" w:rsidRPr="002F5CD6" w:rsidRDefault="00B60C87" w:rsidP="002F5CD6">
      <w:pPr>
        <w:spacing w:after="0" w:line="240" w:lineRule="auto"/>
        <w:rPr>
          <w:rFonts w:ascii="Times New Roman" w:hAnsi="Times New Roman"/>
          <w:sz w:val="28"/>
          <w:szCs w:val="28"/>
          <w:lang w:val="tt-RU"/>
        </w:rPr>
      </w:pPr>
      <w:r>
        <w:rPr>
          <w:rFonts w:ascii="Times New Roman" w:hAnsi="Times New Roman"/>
          <w:sz w:val="28"/>
          <w:szCs w:val="28"/>
          <w:lang w:val="tt-RU"/>
        </w:rPr>
        <w:t xml:space="preserve">4. </w:t>
      </w:r>
      <w:r w:rsidRPr="002F5CD6">
        <w:rPr>
          <w:rFonts w:ascii="Times New Roman" w:hAnsi="Times New Roman"/>
          <w:sz w:val="28"/>
          <w:szCs w:val="28"/>
          <w:lang w:val="tt-RU"/>
        </w:rPr>
        <w:t>Кулланылыш өлкәсе ягыннан бүленгән сүзләргә кайсы рәт керми:</w:t>
      </w:r>
    </w:p>
    <w:p w:rsidR="00B60C87" w:rsidRPr="002F5CD6" w:rsidRDefault="00B60C87"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гомумхалык сүзләре;</w:t>
      </w:r>
    </w:p>
    <w:p w:rsidR="00B60C87" w:rsidRPr="002F5CD6" w:rsidRDefault="00B60C87"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диалекталь сүзләр;</w:t>
      </w:r>
    </w:p>
    <w:p w:rsidR="00B60C87" w:rsidRPr="002F5CD6" w:rsidRDefault="00B60C87"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искергән сүзләр;</w:t>
      </w:r>
    </w:p>
    <w:p w:rsidR="00B60C87" w:rsidRPr="002F5CD6" w:rsidRDefault="00B60C87"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терминнар.</w:t>
      </w:r>
    </w:p>
    <w:p w:rsidR="00B60C87" w:rsidRPr="002F5CD6" w:rsidRDefault="00B60C87" w:rsidP="002F5CD6">
      <w:pPr>
        <w:spacing w:after="0" w:line="240" w:lineRule="auto"/>
        <w:ind w:left="360"/>
        <w:rPr>
          <w:rFonts w:ascii="Times New Roman" w:hAnsi="Times New Roman"/>
          <w:sz w:val="28"/>
          <w:szCs w:val="28"/>
          <w:lang w:val="tt-RU"/>
        </w:rPr>
      </w:pPr>
    </w:p>
    <w:p w:rsidR="00B60C87" w:rsidRPr="002F5CD6" w:rsidRDefault="00B60C87" w:rsidP="002F5CD6">
      <w:pPr>
        <w:spacing w:after="0" w:line="240" w:lineRule="auto"/>
        <w:jc w:val="both"/>
        <w:rPr>
          <w:rFonts w:ascii="Times New Roman" w:hAnsi="Times New Roman"/>
          <w:sz w:val="28"/>
          <w:szCs w:val="28"/>
          <w:lang w:val="tt-RU"/>
        </w:rPr>
      </w:pPr>
      <w:r>
        <w:rPr>
          <w:rFonts w:ascii="Times New Roman" w:hAnsi="Times New Roman"/>
          <w:i/>
          <w:sz w:val="28"/>
          <w:szCs w:val="28"/>
          <w:lang w:val="tt-RU"/>
        </w:rPr>
        <w:t xml:space="preserve">5. </w:t>
      </w:r>
      <w:r w:rsidRPr="002F5CD6">
        <w:rPr>
          <w:rFonts w:ascii="Times New Roman" w:hAnsi="Times New Roman"/>
          <w:i/>
          <w:sz w:val="28"/>
          <w:szCs w:val="28"/>
          <w:lang w:val="tt-RU"/>
        </w:rPr>
        <w:t>Юлда көпчәк сынуны, Бөгелмәдә аны көч-хәл белән рәтләткәч, аккумулятор утырып,</w:t>
      </w:r>
      <w:r>
        <w:rPr>
          <w:rFonts w:ascii="Times New Roman" w:hAnsi="Times New Roman"/>
          <w:i/>
          <w:sz w:val="28"/>
          <w:szCs w:val="28"/>
          <w:lang w:val="tt-RU"/>
        </w:rPr>
        <w:t xml:space="preserve"> </w:t>
      </w:r>
      <w:r w:rsidRPr="002F5CD6">
        <w:rPr>
          <w:rFonts w:ascii="Times New Roman" w:hAnsi="Times New Roman"/>
          <w:i/>
          <w:sz w:val="28"/>
          <w:szCs w:val="28"/>
          <w:lang w:val="tt-RU"/>
        </w:rPr>
        <w:t xml:space="preserve">машина кабынмый газаплануны, һәм профессорлар, доцентлар, ассистентлар, җыйнаулашып, йөк машинасын арттан этә-этә мотор кабызучыларны артык тасвирлауның хаҗәте юктыр </w:t>
      </w:r>
      <w:r w:rsidRPr="002F5CD6">
        <w:rPr>
          <w:rFonts w:ascii="Times New Roman" w:hAnsi="Times New Roman"/>
          <w:sz w:val="28"/>
          <w:szCs w:val="28"/>
          <w:lang w:val="tt-RU"/>
        </w:rPr>
        <w:t>кебек</w:t>
      </w:r>
      <w:r w:rsidRPr="002F5CD6">
        <w:rPr>
          <w:rFonts w:ascii="Times New Roman" w:hAnsi="Times New Roman"/>
          <w:i/>
          <w:sz w:val="28"/>
          <w:szCs w:val="28"/>
          <w:lang w:val="tt-RU"/>
        </w:rPr>
        <w:t xml:space="preserve"> </w:t>
      </w:r>
      <w:r w:rsidRPr="002F5CD6">
        <w:rPr>
          <w:rFonts w:ascii="Times New Roman" w:hAnsi="Times New Roman"/>
          <w:sz w:val="28"/>
          <w:szCs w:val="28"/>
          <w:lang w:val="tt-RU"/>
        </w:rPr>
        <w:t>җөмләсендә ничә компонент бар?</w:t>
      </w:r>
    </w:p>
    <w:p w:rsidR="00B60C87" w:rsidRPr="002F5CD6" w:rsidRDefault="00B60C87" w:rsidP="002F5CD6">
      <w:pPr>
        <w:spacing w:after="0" w:line="240" w:lineRule="auto"/>
        <w:ind w:firstLine="708"/>
        <w:rPr>
          <w:rFonts w:ascii="Times New Roman" w:hAnsi="Times New Roman"/>
          <w:sz w:val="28"/>
          <w:szCs w:val="28"/>
          <w:lang w:val="tt-RU"/>
        </w:rPr>
      </w:pPr>
      <w:r w:rsidRPr="002F5CD6">
        <w:rPr>
          <w:rFonts w:ascii="Times New Roman" w:hAnsi="Times New Roman"/>
          <w:sz w:val="28"/>
          <w:szCs w:val="28"/>
          <w:lang w:val="tt-RU"/>
        </w:rPr>
        <w:t>1) 3;</w:t>
      </w:r>
    </w:p>
    <w:p w:rsidR="00B60C87" w:rsidRPr="002F5CD6" w:rsidRDefault="00B60C87" w:rsidP="002F5CD6">
      <w:pPr>
        <w:spacing w:after="0" w:line="240" w:lineRule="auto"/>
        <w:rPr>
          <w:rFonts w:ascii="Times New Roman" w:hAnsi="Times New Roman"/>
          <w:sz w:val="28"/>
          <w:szCs w:val="28"/>
          <w:lang w:val="tt-RU"/>
        </w:rPr>
      </w:pPr>
      <w:r w:rsidRPr="002F5CD6">
        <w:rPr>
          <w:rFonts w:ascii="Times New Roman" w:hAnsi="Times New Roman"/>
          <w:sz w:val="28"/>
          <w:szCs w:val="28"/>
          <w:lang w:val="tt-RU"/>
        </w:rPr>
        <w:t xml:space="preserve"> </w:t>
      </w:r>
      <w:r w:rsidRPr="002F5CD6">
        <w:rPr>
          <w:rFonts w:ascii="Times New Roman" w:hAnsi="Times New Roman"/>
          <w:sz w:val="28"/>
          <w:szCs w:val="28"/>
          <w:lang w:val="tt-RU"/>
        </w:rPr>
        <w:tab/>
        <w:t>2) 4;</w:t>
      </w:r>
    </w:p>
    <w:p w:rsidR="00B60C87" w:rsidRPr="002F5CD6" w:rsidRDefault="00B60C87" w:rsidP="002F5CD6">
      <w:pPr>
        <w:spacing w:after="0" w:line="240" w:lineRule="auto"/>
        <w:rPr>
          <w:rFonts w:ascii="Times New Roman" w:hAnsi="Times New Roman"/>
          <w:sz w:val="28"/>
          <w:szCs w:val="28"/>
          <w:lang w:val="tt-RU"/>
        </w:rPr>
      </w:pPr>
      <w:r w:rsidRPr="002F5CD6">
        <w:rPr>
          <w:rFonts w:ascii="Times New Roman" w:hAnsi="Times New Roman"/>
          <w:sz w:val="28"/>
          <w:szCs w:val="28"/>
          <w:lang w:val="tt-RU"/>
        </w:rPr>
        <w:t xml:space="preserve"> </w:t>
      </w:r>
      <w:r w:rsidRPr="002F5CD6">
        <w:rPr>
          <w:rFonts w:ascii="Times New Roman" w:hAnsi="Times New Roman"/>
          <w:sz w:val="28"/>
          <w:szCs w:val="28"/>
          <w:lang w:val="tt-RU"/>
        </w:rPr>
        <w:tab/>
        <w:t>3) 5;</w:t>
      </w:r>
    </w:p>
    <w:p w:rsidR="00B60C87" w:rsidRPr="002F5CD6" w:rsidRDefault="00B60C87" w:rsidP="002F5CD6">
      <w:pPr>
        <w:spacing w:after="0" w:line="240" w:lineRule="auto"/>
        <w:ind w:firstLine="708"/>
        <w:rPr>
          <w:rFonts w:ascii="Times New Roman" w:hAnsi="Times New Roman"/>
          <w:sz w:val="28"/>
          <w:szCs w:val="28"/>
          <w:lang w:val="tt-RU"/>
        </w:rPr>
      </w:pPr>
      <w:r w:rsidRPr="002F5CD6">
        <w:rPr>
          <w:rFonts w:ascii="Times New Roman" w:hAnsi="Times New Roman"/>
          <w:sz w:val="28"/>
          <w:szCs w:val="28"/>
          <w:lang w:val="tt-RU"/>
        </w:rPr>
        <w:t xml:space="preserve"> 4) 6.</w:t>
      </w:r>
    </w:p>
    <w:p w:rsidR="00B60C87" w:rsidRDefault="00B60C87" w:rsidP="002F5CD6">
      <w:pPr>
        <w:spacing w:after="0"/>
        <w:jc w:val="both"/>
        <w:rPr>
          <w:rFonts w:ascii="Times New Roman" w:hAnsi="Times New Roman"/>
          <w:sz w:val="28"/>
          <w:szCs w:val="28"/>
          <w:lang w:val="tt-RU"/>
        </w:rPr>
      </w:pPr>
      <w:r>
        <w:rPr>
          <w:rFonts w:ascii="Times New Roman" w:hAnsi="Times New Roman"/>
          <w:sz w:val="28"/>
          <w:szCs w:val="28"/>
          <w:lang w:val="tt-RU"/>
        </w:rPr>
        <w:t>6</w:t>
      </w:r>
      <w:r w:rsidRPr="002F5CD6">
        <w:rPr>
          <w:rFonts w:ascii="Times New Roman" w:hAnsi="Times New Roman"/>
          <w:sz w:val="28"/>
          <w:szCs w:val="28"/>
          <w:lang w:val="tt-RU"/>
        </w:rPr>
        <w:t xml:space="preserve">. Генеологик классификация буенча татар теле өчен кайсы характеристика туры килә? </w:t>
      </w:r>
    </w:p>
    <w:p w:rsidR="00B60C87" w:rsidRDefault="00B60C87" w:rsidP="002F5CD6">
      <w:pPr>
        <w:spacing w:after="0"/>
        <w:jc w:val="both"/>
        <w:rPr>
          <w:rFonts w:ascii="Times New Roman" w:hAnsi="Times New Roman"/>
          <w:sz w:val="28"/>
          <w:szCs w:val="28"/>
          <w:lang w:val="tt-RU"/>
        </w:rPr>
      </w:pPr>
      <w:r w:rsidRPr="002F5CD6">
        <w:rPr>
          <w:rFonts w:ascii="Times New Roman" w:hAnsi="Times New Roman"/>
          <w:sz w:val="28"/>
          <w:szCs w:val="28"/>
          <w:lang w:val="tt-RU"/>
        </w:rPr>
        <w:t>1</w:t>
      </w:r>
      <w:r>
        <w:rPr>
          <w:rFonts w:ascii="Times New Roman" w:hAnsi="Times New Roman"/>
          <w:sz w:val="28"/>
          <w:szCs w:val="28"/>
          <w:lang w:val="tt-RU"/>
        </w:rPr>
        <w:t>)</w:t>
      </w:r>
      <w:r w:rsidRPr="002F5CD6">
        <w:rPr>
          <w:rFonts w:ascii="Times New Roman" w:hAnsi="Times New Roman"/>
          <w:sz w:val="28"/>
          <w:szCs w:val="28"/>
          <w:lang w:val="tt-RU"/>
        </w:rPr>
        <w:t xml:space="preserve"> ул төрки телләрнең көнчыгыш хун тармагындагы кыргыз-кыпчак төркеменә керә; </w:t>
      </w:r>
    </w:p>
    <w:p w:rsidR="00B60C87" w:rsidRDefault="00B60C87" w:rsidP="002F5CD6">
      <w:pPr>
        <w:spacing w:after="0"/>
        <w:jc w:val="both"/>
        <w:rPr>
          <w:rFonts w:ascii="Times New Roman" w:hAnsi="Times New Roman"/>
          <w:sz w:val="28"/>
          <w:szCs w:val="28"/>
          <w:lang w:val="tt-RU"/>
        </w:rPr>
      </w:pPr>
      <w:r w:rsidRPr="002F5CD6">
        <w:rPr>
          <w:rFonts w:ascii="Times New Roman" w:hAnsi="Times New Roman"/>
          <w:sz w:val="28"/>
          <w:szCs w:val="28"/>
          <w:lang w:val="tt-RU"/>
        </w:rPr>
        <w:lastRenderedPageBreak/>
        <w:t>2</w:t>
      </w:r>
      <w:r>
        <w:rPr>
          <w:rFonts w:ascii="Times New Roman" w:hAnsi="Times New Roman"/>
          <w:sz w:val="28"/>
          <w:szCs w:val="28"/>
          <w:lang w:val="tt-RU"/>
        </w:rPr>
        <w:t>)</w:t>
      </w:r>
      <w:r w:rsidRPr="002F5CD6">
        <w:rPr>
          <w:rFonts w:ascii="Times New Roman" w:hAnsi="Times New Roman"/>
          <w:sz w:val="28"/>
          <w:szCs w:val="28"/>
          <w:lang w:val="tt-RU"/>
        </w:rPr>
        <w:t xml:space="preserve"> ул төрки телләрнең көнбатыш хун тармагындагы угыз-болгар төркемчәсенә керә; </w:t>
      </w:r>
    </w:p>
    <w:p w:rsidR="00B60C87" w:rsidRPr="002F5CD6" w:rsidRDefault="00B60C87" w:rsidP="002F5CD6">
      <w:pPr>
        <w:spacing w:after="0"/>
        <w:jc w:val="both"/>
        <w:rPr>
          <w:rFonts w:ascii="Times New Roman" w:hAnsi="Times New Roman"/>
          <w:sz w:val="28"/>
          <w:szCs w:val="28"/>
          <w:lang w:val="tt-RU"/>
        </w:rPr>
      </w:pPr>
      <w:r w:rsidRPr="002F5CD6">
        <w:rPr>
          <w:rFonts w:ascii="Times New Roman" w:hAnsi="Times New Roman"/>
          <w:sz w:val="28"/>
          <w:szCs w:val="28"/>
          <w:lang w:val="tt-RU"/>
        </w:rPr>
        <w:t>3</w:t>
      </w:r>
      <w:r>
        <w:rPr>
          <w:rFonts w:ascii="Times New Roman" w:hAnsi="Times New Roman"/>
          <w:sz w:val="28"/>
          <w:szCs w:val="28"/>
          <w:lang w:val="tt-RU"/>
        </w:rPr>
        <w:t>)</w:t>
      </w:r>
      <w:r w:rsidRPr="002F5CD6">
        <w:rPr>
          <w:rFonts w:ascii="Times New Roman" w:hAnsi="Times New Roman"/>
          <w:sz w:val="28"/>
          <w:szCs w:val="28"/>
          <w:lang w:val="tt-RU"/>
        </w:rPr>
        <w:t xml:space="preserve"> ул төрки телләрнең көнбатыш хун тармагындагы кыпчак-болгар төркемчәсенә керә.</w:t>
      </w:r>
    </w:p>
    <w:p w:rsidR="00B60C87" w:rsidRDefault="00B60C87" w:rsidP="00A63245">
      <w:pPr>
        <w:spacing w:after="0"/>
        <w:jc w:val="both"/>
        <w:rPr>
          <w:rFonts w:ascii="Times New Roman" w:hAnsi="Times New Roman"/>
          <w:sz w:val="28"/>
          <w:szCs w:val="28"/>
          <w:lang w:val="tt-RU"/>
        </w:rPr>
      </w:pPr>
      <w:r w:rsidRPr="002F5CD6">
        <w:rPr>
          <w:rFonts w:ascii="Times New Roman" w:hAnsi="Times New Roman"/>
          <w:sz w:val="28"/>
          <w:szCs w:val="28"/>
          <w:lang w:val="tt-RU"/>
        </w:rPr>
        <w:t>7. Татар шигъриятен</w:t>
      </w:r>
      <w:r>
        <w:rPr>
          <w:rFonts w:ascii="Times New Roman" w:hAnsi="Times New Roman"/>
          <w:sz w:val="28"/>
          <w:szCs w:val="28"/>
          <w:lang w:val="tt-RU"/>
        </w:rPr>
        <w:t>ә гыйс</w:t>
      </w:r>
      <w:r w:rsidRPr="002F5CD6">
        <w:rPr>
          <w:rFonts w:ascii="Times New Roman" w:hAnsi="Times New Roman"/>
          <w:sz w:val="28"/>
          <w:szCs w:val="28"/>
          <w:lang w:val="tt-RU"/>
        </w:rPr>
        <w:t>ъ</w:t>
      </w:r>
      <w:r>
        <w:rPr>
          <w:rFonts w:ascii="Times New Roman" w:hAnsi="Times New Roman"/>
          <w:sz w:val="28"/>
          <w:szCs w:val="28"/>
          <w:lang w:val="tt-RU"/>
        </w:rPr>
        <w:t>янчы герой образын алып килгән романтик шагыйр</w:t>
      </w:r>
      <w:r w:rsidRPr="002F5CD6">
        <w:rPr>
          <w:rFonts w:ascii="Times New Roman" w:hAnsi="Times New Roman"/>
          <w:sz w:val="28"/>
          <w:szCs w:val="28"/>
          <w:lang w:val="tt-RU"/>
        </w:rPr>
        <w:t>ь</w:t>
      </w:r>
      <w:r>
        <w:rPr>
          <w:rFonts w:ascii="Times New Roman" w:hAnsi="Times New Roman"/>
          <w:sz w:val="28"/>
          <w:szCs w:val="28"/>
          <w:lang w:val="tt-RU"/>
        </w:rPr>
        <w:t>не атагыз. Әдип язмышында Башкортстан белән бәйле сәхифәләрне  билгеләп үтегез.</w:t>
      </w:r>
    </w:p>
    <w:p w:rsidR="00B60C87" w:rsidRDefault="00B60C87" w:rsidP="00A63245">
      <w:pPr>
        <w:spacing w:after="0"/>
        <w:jc w:val="both"/>
        <w:rPr>
          <w:rFonts w:ascii="Times New Roman" w:hAnsi="Times New Roman"/>
          <w:sz w:val="28"/>
          <w:szCs w:val="28"/>
          <w:lang w:val="tt-RU"/>
        </w:rPr>
      </w:pPr>
      <w:r>
        <w:rPr>
          <w:rFonts w:ascii="Times New Roman" w:hAnsi="Times New Roman"/>
          <w:sz w:val="28"/>
          <w:szCs w:val="28"/>
          <w:lang w:val="tt-RU"/>
        </w:rPr>
        <w:t xml:space="preserve">8. Ш. Камал иҗатында нинди модернистик агымның мөһим сыйфатлары чагылыш таба? Әлеге агымга аңлатма бирегез. </w:t>
      </w:r>
    </w:p>
    <w:p w:rsidR="00B60C87" w:rsidRDefault="00B60C87" w:rsidP="00A63245">
      <w:pPr>
        <w:spacing w:after="0"/>
        <w:jc w:val="both"/>
        <w:rPr>
          <w:rFonts w:ascii="Times New Roman" w:hAnsi="Times New Roman"/>
          <w:sz w:val="28"/>
          <w:szCs w:val="28"/>
          <w:lang w:val="tt-RU"/>
        </w:rPr>
      </w:pPr>
      <w:r>
        <w:rPr>
          <w:rFonts w:ascii="Times New Roman" w:hAnsi="Times New Roman"/>
          <w:sz w:val="28"/>
          <w:szCs w:val="28"/>
          <w:lang w:val="tt-RU"/>
        </w:rPr>
        <w:t>9. Татар балалар әдәбиятына “кечкенәкият” жанрын керткән әдипне атагыз.  Әсәрләрнең берсенә анализ ясагыз.</w:t>
      </w:r>
      <w:r w:rsidRPr="00FC0095">
        <w:rPr>
          <w:rFonts w:ascii="Times New Roman" w:hAnsi="Times New Roman"/>
          <w:sz w:val="28"/>
          <w:szCs w:val="28"/>
          <w:lang w:val="tt-RU"/>
        </w:rPr>
        <w:t xml:space="preserve"> </w:t>
      </w:r>
    </w:p>
    <w:p w:rsidR="00B60C87" w:rsidRDefault="00B60C87" w:rsidP="00FC0095">
      <w:pPr>
        <w:spacing w:after="0"/>
        <w:jc w:val="both"/>
        <w:rPr>
          <w:rFonts w:ascii="Times New Roman" w:hAnsi="Times New Roman"/>
          <w:sz w:val="28"/>
          <w:szCs w:val="28"/>
          <w:lang w:val="tt-RU"/>
        </w:rPr>
      </w:pPr>
      <w:r>
        <w:rPr>
          <w:rFonts w:ascii="Times New Roman" w:hAnsi="Times New Roman"/>
          <w:sz w:val="28"/>
          <w:szCs w:val="28"/>
          <w:lang w:val="tt-RU"/>
        </w:rPr>
        <w:t xml:space="preserve">10. </w:t>
      </w:r>
      <w:r w:rsidRPr="00FC0095">
        <w:rPr>
          <w:rFonts w:ascii="Times New Roman" w:hAnsi="Times New Roman"/>
          <w:sz w:val="28"/>
          <w:szCs w:val="28"/>
          <w:lang w:val="tt-RU"/>
        </w:rPr>
        <w:t>И.</w:t>
      </w:r>
      <w:r>
        <w:rPr>
          <w:rFonts w:ascii="Times New Roman" w:hAnsi="Times New Roman"/>
          <w:sz w:val="28"/>
          <w:szCs w:val="28"/>
          <w:lang w:val="tt-RU"/>
        </w:rPr>
        <w:t xml:space="preserve"> </w:t>
      </w:r>
      <w:r w:rsidRPr="00FC0095">
        <w:rPr>
          <w:rFonts w:ascii="Times New Roman" w:hAnsi="Times New Roman"/>
          <w:sz w:val="28"/>
          <w:szCs w:val="28"/>
          <w:lang w:val="tt-RU"/>
        </w:rPr>
        <w:t xml:space="preserve">Юзеевның </w:t>
      </w:r>
      <w:r>
        <w:rPr>
          <w:rFonts w:ascii="Times New Roman" w:hAnsi="Times New Roman"/>
          <w:sz w:val="28"/>
          <w:szCs w:val="28"/>
          <w:lang w:val="tt-RU"/>
        </w:rPr>
        <w:t>нинди</w:t>
      </w:r>
      <w:r w:rsidRPr="00FC0095">
        <w:rPr>
          <w:rFonts w:ascii="Times New Roman" w:hAnsi="Times New Roman"/>
          <w:sz w:val="28"/>
          <w:szCs w:val="28"/>
          <w:lang w:val="tt-RU"/>
        </w:rPr>
        <w:t xml:space="preserve"> әсәре фашистлар тоткынлыгында һәлак ителгән шагыйрь</w:t>
      </w:r>
      <w:r>
        <w:rPr>
          <w:rFonts w:ascii="Times New Roman" w:hAnsi="Times New Roman"/>
          <w:sz w:val="28"/>
          <w:szCs w:val="28"/>
          <w:lang w:val="tt-RU"/>
        </w:rPr>
        <w:t xml:space="preserve"> </w:t>
      </w:r>
      <w:r w:rsidRPr="00FC0095">
        <w:rPr>
          <w:rFonts w:ascii="Times New Roman" w:hAnsi="Times New Roman"/>
          <w:sz w:val="28"/>
          <w:szCs w:val="28"/>
          <w:lang w:val="tt-RU"/>
        </w:rPr>
        <w:t>һәм полковни</w:t>
      </w:r>
      <w:r>
        <w:rPr>
          <w:rFonts w:ascii="Times New Roman" w:hAnsi="Times New Roman"/>
          <w:sz w:val="28"/>
          <w:szCs w:val="28"/>
          <w:lang w:val="tt-RU"/>
        </w:rPr>
        <w:t xml:space="preserve">к Хәйретдин Мөҗәйгә багышлана?  </w:t>
      </w:r>
    </w:p>
    <w:p w:rsidR="00B60C87" w:rsidRDefault="00B60C87" w:rsidP="00BB3860">
      <w:pPr>
        <w:spacing w:after="0"/>
        <w:jc w:val="both"/>
        <w:rPr>
          <w:rFonts w:ascii="Times New Roman" w:hAnsi="Times New Roman"/>
          <w:sz w:val="28"/>
          <w:szCs w:val="28"/>
          <w:lang w:val="tt-RU"/>
        </w:rPr>
      </w:pPr>
      <w:r>
        <w:rPr>
          <w:rFonts w:ascii="Times New Roman" w:hAnsi="Times New Roman"/>
          <w:sz w:val="28"/>
          <w:szCs w:val="28"/>
          <w:lang w:val="tt-RU"/>
        </w:rPr>
        <w:t xml:space="preserve">11. Татар әдәбиятында беренче “экологик” романны һәм аның авторын атагыз. </w:t>
      </w:r>
    </w:p>
    <w:p w:rsidR="00B60C87" w:rsidRDefault="00B60C87" w:rsidP="00BB3860">
      <w:pPr>
        <w:spacing w:after="0"/>
        <w:jc w:val="both"/>
        <w:rPr>
          <w:rFonts w:ascii="Times New Roman" w:hAnsi="Times New Roman"/>
          <w:sz w:val="28"/>
          <w:szCs w:val="28"/>
          <w:lang w:val="tt-RU"/>
        </w:rPr>
      </w:pPr>
      <w:r>
        <w:rPr>
          <w:rFonts w:ascii="Times New Roman" w:hAnsi="Times New Roman"/>
          <w:sz w:val="28"/>
          <w:szCs w:val="28"/>
          <w:lang w:val="tt-RU"/>
        </w:rPr>
        <w:t xml:space="preserve">12. </w:t>
      </w:r>
      <w:r w:rsidRPr="00BB3860">
        <w:rPr>
          <w:rFonts w:ascii="Times New Roman" w:hAnsi="Times New Roman"/>
          <w:sz w:val="28"/>
          <w:szCs w:val="28"/>
          <w:lang w:val="tt-RU"/>
        </w:rPr>
        <w:t>“Алтынны юлга ташласаң да – алт</w:t>
      </w:r>
      <w:r>
        <w:rPr>
          <w:rFonts w:ascii="Times New Roman" w:hAnsi="Times New Roman"/>
          <w:sz w:val="28"/>
          <w:szCs w:val="28"/>
          <w:lang w:val="tt-RU"/>
        </w:rPr>
        <w:t>ын, шүрлеккә куйсаң да – алтын!</w:t>
      </w:r>
      <w:r w:rsidRPr="00BB3860">
        <w:rPr>
          <w:rFonts w:ascii="Times New Roman" w:hAnsi="Times New Roman"/>
          <w:sz w:val="28"/>
          <w:szCs w:val="28"/>
          <w:lang w:val="tt-RU"/>
        </w:rPr>
        <w:t>”.</w:t>
      </w:r>
      <w:r>
        <w:rPr>
          <w:rFonts w:ascii="Times New Roman" w:hAnsi="Times New Roman"/>
          <w:sz w:val="28"/>
          <w:szCs w:val="28"/>
          <w:lang w:val="tt-RU"/>
        </w:rPr>
        <w:t xml:space="preserve"> </w:t>
      </w:r>
      <w:r w:rsidRPr="00BB3860">
        <w:rPr>
          <w:rFonts w:ascii="Times New Roman" w:hAnsi="Times New Roman"/>
          <w:sz w:val="28"/>
          <w:szCs w:val="28"/>
          <w:lang w:val="tt-RU"/>
        </w:rPr>
        <w:t xml:space="preserve"> Н. Фәттахның “Итил суы ака торур” романында әлеге </w:t>
      </w:r>
      <w:r>
        <w:rPr>
          <w:rFonts w:ascii="Times New Roman" w:hAnsi="Times New Roman"/>
          <w:sz w:val="28"/>
          <w:szCs w:val="28"/>
          <w:lang w:val="tt-RU"/>
        </w:rPr>
        <w:t xml:space="preserve">сүзләрне кем һәм </w:t>
      </w:r>
      <w:r w:rsidRPr="00BB3860">
        <w:rPr>
          <w:rFonts w:ascii="Times New Roman" w:hAnsi="Times New Roman"/>
          <w:sz w:val="28"/>
          <w:szCs w:val="28"/>
          <w:lang w:val="tt-RU"/>
        </w:rPr>
        <w:t>кайсы герой</w:t>
      </w:r>
      <w:r>
        <w:rPr>
          <w:rFonts w:ascii="Times New Roman" w:hAnsi="Times New Roman"/>
          <w:sz w:val="28"/>
          <w:szCs w:val="28"/>
          <w:lang w:val="tt-RU"/>
        </w:rPr>
        <w:t xml:space="preserve"> турында </w:t>
      </w:r>
      <w:r w:rsidRPr="00BB3860">
        <w:rPr>
          <w:rFonts w:ascii="Times New Roman" w:hAnsi="Times New Roman"/>
          <w:sz w:val="28"/>
          <w:szCs w:val="28"/>
          <w:lang w:val="tt-RU"/>
        </w:rPr>
        <w:t xml:space="preserve"> </w:t>
      </w:r>
      <w:r>
        <w:rPr>
          <w:rFonts w:ascii="Times New Roman" w:hAnsi="Times New Roman"/>
          <w:sz w:val="28"/>
          <w:szCs w:val="28"/>
          <w:lang w:val="tt-RU"/>
        </w:rPr>
        <w:t>әйтә</w:t>
      </w:r>
      <w:r w:rsidRPr="00BB3860">
        <w:rPr>
          <w:rFonts w:ascii="Times New Roman" w:hAnsi="Times New Roman"/>
          <w:sz w:val="28"/>
          <w:szCs w:val="28"/>
          <w:lang w:val="tt-RU"/>
        </w:rPr>
        <w:t>?</w:t>
      </w:r>
      <w:r>
        <w:rPr>
          <w:rFonts w:ascii="Times New Roman" w:hAnsi="Times New Roman"/>
          <w:sz w:val="28"/>
          <w:szCs w:val="28"/>
          <w:lang w:val="tt-RU"/>
        </w:rPr>
        <w:t xml:space="preserve">  </w:t>
      </w:r>
    </w:p>
    <w:p w:rsidR="00B60C87" w:rsidRDefault="00B60C87" w:rsidP="00FC0095">
      <w:pPr>
        <w:spacing w:after="0"/>
        <w:jc w:val="both"/>
        <w:rPr>
          <w:rFonts w:ascii="Times New Roman" w:hAnsi="Times New Roman"/>
          <w:sz w:val="28"/>
          <w:szCs w:val="28"/>
          <w:lang w:val="tt-RU"/>
        </w:rPr>
      </w:pPr>
      <w:r>
        <w:rPr>
          <w:rFonts w:ascii="Times New Roman" w:hAnsi="Times New Roman"/>
          <w:sz w:val="28"/>
          <w:szCs w:val="28"/>
          <w:lang w:val="tt-RU"/>
        </w:rPr>
        <w:t xml:space="preserve">13. Хисаметдин, Хәнифә, Әбүзәр – бу геройлар нинди әсәрдән? </w:t>
      </w:r>
    </w:p>
    <w:p w:rsidR="00B60C87" w:rsidRDefault="00B60C87" w:rsidP="00FC0095">
      <w:pPr>
        <w:spacing w:after="0"/>
        <w:jc w:val="both"/>
        <w:rPr>
          <w:rFonts w:ascii="Times New Roman" w:hAnsi="Times New Roman"/>
          <w:sz w:val="28"/>
          <w:szCs w:val="28"/>
          <w:lang w:val="tt-RU"/>
        </w:rPr>
      </w:pPr>
      <w:r>
        <w:rPr>
          <w:rFonts w:ascii="Times New Roman" w:hAnsi="Times New Roman"/>
          <w:sz w:val="28"/>
          <w:szCs w:val="28"/>
          <w:lang w:val="tt-RU"/>
        </w:rPr>
        <w:t>14. Әниләре җидешәр яшьлек ике улын ниндидер тимер ук белән уйнаган өчен каргый. Ана каргышы шундый көчле була ки, сабыйлыктан чыкмаган балалар шунда ук кошларга әверелеп, тәрәзәдән чыгып очып китәләр һәм күздән югалалар. Кара урманда гомер буе аерым-аерым яшәргә мәҗбүр булалар, бер-берсе һәм ата-анасы белән беркайчан да очраша алмыйлар...    Түбәндәге сюжет сызыгы нинди әсәрдән алынган? Әсәрнең идея эчтәлеген  аңлатыгыз.</w:t>
      </w:r>
    </w:p>
    <w:p w:rsidR="00B60C87" w:rsidRPr="005824BF" w:rsidRDefault="00B60C87" w:rsidP="00FC0095">
      <w:pPr>
        <w:spacing w:after="0"/>
        <w:jc w:val="both"/>
        <w:rPr>
          <w:rFonts w:ascii="Times New Roman" w:hAnsi="Times New Roman"/>
          <w:sz w:val="28"/>
          <w:szCs w:val="28"/>
          <w:lang w:val="tt-RU"/>
        </w:rPr>
      </w:pPr>
      <w:r>
        <w:rPr>
          <w:rFonts w:ascii="Times New Roman" w:hAnsi="Times New Roman"/>
          <w:sz w:val="28"/>
          <w:szCs w:val="28"/>
          <w:lang w:val="tt-RU"/>
        </w:rPr>
        <w:t xml:space="preserve">15. Татар әдәбиятында Сабантуй күренеше сурәтләнгән  әсәрләрне атагыз? Халкыбызның яраткан әлеге бәйрәме турында нәрсәләр беләсез? </w:t>
      </w:r>
    </w:p>
    <w:p w:rsidR="00B60C87" w:rsidRPr="00FC0095" w:rsidRDefault="00B60C87" w:rsidP="00FC0095">
      <w:pPr>
        <w:spacing w:after="0"/>
        <w:jc w:val="both"/>
        <w:rPr>
          <w:rFonts w:ascii="Times New Roman" w:hAnsi="Times New Roman"/>
          <w:sz w:val="28"/>
          <w:szCs w:val="28"/>
          <w:lang w:val="tt-RU"/>
        </w:rPr>
      </w:pPr>
    </w:p>
    <w:sectPr w:rsidR="00B60C87" w:rsidRPr="00FC0095" w:rsidSect="00B1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Ta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96"/>
    <w:multiLevelType w:val="hybridMultilevel"/>
    <w:tmpl w:val="9A52BC6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178008F"/>
    <w:multiLevelType w:val="hybridMultilevel"/>
    <w:tmpl w:val="433473E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245"/>
    <w:rsid w:val="00000CF4"/>
    <w:rsid w:val="00033813"/>
    <w:rsid w:val="000340D0"/>
    <w:rsid w:val="00057C02"/>
    <w:rsid w:val="000F1CB7"/>
    <w:rsid w:val="00146E9F"/>
    <w:rsid w:val="00147596"/>
    <w:rsid w:val="001C656C"/>
    <w:rsid w:val="00210ECE"/>
    <w:rsid w:val="00253177"/>
    <w:rsid w:val="002D43A5"/>
    <w:rsid w:val="002E362B"/>
    <w:rsid w:val="002F5CD6"/>
    <w:rsid w:val="0030104C"/>
    <w:rsid w:val="003674D3"/>
    <w:rsid w:val="00383792"/>
    <w:rsid w:val="00426590"/>
    <w:rsid w:val="004643A0"/>
    <w:rsid w:val="00470B91"/>
    <w:rsid w:val="0048037B"/>
    <w:rsid w:val="004B1C3E"/>
    <w:rsid w:val="004B4186"/>
    <w:rsid w:val="00526E77"/>
    <w:rsid w:val="00540478"/>
    <w:rsid w:val="00551CC6"/>
    <w:rsid w:val="00561251"/>
    <w:rsid w:val="0056603E"/>
    <w:rsid w:val="005824BF"/>
    <w:rsid w:val="00634701"/>
    <w:rsid w:val="00635E97"/>
    <w:rsid w:val="00661CDA"/>
    <w:rsid w:val="006B1F23"/>
    <w:rsid w:val="006D1A7A"/>
    <w:rsid w:val="006E31B7"/>
    <w:rsid w:val="006E5488"/>
    <w:rsid w:val="006E7770"/>
    <w:rsid w:val="00732B69"/>
    <w:rsid w:val="007418F2"/>
    <w:rsid w:val="00775BAD"/>
    <w:rsid w:val="00797BEE"/>
    <w:rsid w:val="007D04B3"/>
    <w:rsid w:val="0080515F"/>
    <w:rsid w:val="00875B7C"/>
    <w:rsid w:val="008E74F9"/>
    <w:rsid w:val="00922EF8"/>
    <w:rsid w:val="00931918"/>
    <w:rsid w:val="009E742F"/>
    <w:rsid w:val="00A41D90"/>
    <w:rsid w:val="00A63245"/>
    <w:rsid w:val="00A71B27"/>
    <w:rsid w:val="00AB1F9C"/>
    <w:rsid w:val="00AB5E88"/>
    <w:rsid w:val="00AD0529"/>
    <w:rsid w:val="00AF7466"/>
    <w:rsid w:val="00B148EE"/>
    <w:rsid w:val="00B310CE"/>
    <w:rsid w:val="00B53E02"/>
    <w:rsid w:val="00B60C87"/>
    <w:rsid w:val="00B6517D"/>
    <w:rsid w:val="00B6768E"/>
    <w:rsid w:val="00B703F1"/>
    <w:rsid w:val="00B77AAA"/>
    <w:rsid w:val="00B80ED0"/>
    <w:rsid w:val="00BB3860"/>
    <w:rsid w:val="00BB3B1D"/>
    <w:rsid w:val="00BF19EA"/>
    <w:rsid w:val="00C0751C"/>
    <w:rsid w:val="00C141C8"/>
    <w:rsid w:val="00C544CC"/>
    <w:rsid w:val="00C75C89"/>
    <w:rsid w:val="00C96086"/>
    <w:rsid w:val="00CB624D"/>
    <w:rsid w:val="00D069C1"/>
    <w:rsid w:val="00DB2EC3"/>
    <w:rsid w:val="00DB5E1F"/>
    <w:rsid w:val="00E21D47"/>
    <w:rsid w:val="00E331B4"/>
    <w:rsid w:val="00E73EB4"/>
    <w:rsid w:val="00E81AFA"/>
    <w:rsid w:val="00EF3B68"/>
    <w:rsid w:val="00F226C7"/>
    <w:rsid w:val="00F51EA5"/>
    <w:rsid w:val="00F5547E"/>
    <w:rsid w:val="00F82004"/>
    <w:rsid w:val="00FA4E90"/>
    <w:rsid w:val="00FC0095"/>
    <w:rsid w:val="00FD02A0"/>
    <w:rsid w:val="00FF52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E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63245"/>
    <w:rPr>
      <w:rFonts w:cs="Times New Roman"/>
      <w:color w:val="0000FF"/>
      <w:u w:val="single"/>
    </w:rPr>
  </w:style>
  <w:style w:type="paragraph" w:styleId="a4">
    <w:name w:val="Body Text Indent"/>
    <w:basedOn w:val="a"/>
    <w:link w:val="a5"/>
    <w:uiPriority w:val="99"/>
    <w:rsid w:val="00FC0095"/>
    <w:pPr>
      <w:spacing w:after="0" w:line="240" w:lineRule="auto"/>
      <w:ind w:left="1134" w:hanging="283"/>
    </w:pPr>
    <w:rPr>
      <w:rFonts w:ascii="Times New Roman Tat" w:hAnsi="Times New Roman Tat"/>
      <w:sz w:val="28"/>
      <w:szCs w:val="20"/>
    </w:rPr>
  </w:style>
  <w:style w:type="character" w:customStyle="1" w:styleId="a5">
    <w:name w:val="Основной текст с отступом Знак"/>
    <w:basedOn w:val="a0"/>
    <w:link w:val="a4"/>
    <w:uiPriority w:val="99"/>
    <w:locked/>
    <w:rsid w:val="00FC0095"/>
    <w:rPr>
      <w:rFonts w:ascii="Times New Roman Tat" w:hAnsi="Times New Roman Tat" w:cs="Times New Roman"/>
      <w:sz w:val="20"/>
      <w:szCs w:val="20"/>
    </w:rPr>
  </w:style>
  <w:style w:type="paragraph" w:styleId="a6">
    <w:name w:val="Balloon Text"/>
    <w:basedOn w:val="a"/>
    <w:link w:val="a7"/>
    <w:uiPriority w:val="99"/>
    <w:semiHidden/>
    <w:rsid w:val="000340D0"/>
    <w:rPr>
      <w:rFonts w:ascii="Tahoma" w:hAnsi="Tahoma" w:cs="Tahoma"/>
      <w:sz w:val="16"/>
      <w:szCs w:val="16"/>
    </w:rPr>
  </w:style>
  <w:style w:type="character" w:customStyle="1" w:styleId="a7">
    <w:name w:val="Текст выноски Знак"/>
    <w:basedOn w:val="a0"/>
    <w:link w:val="a6"/>
    <w:uiPriority w:val="99"/>
    <w:semiHidden/>
    <w:locked/>
    <w:rsid w:val="00000CF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572234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2</Pages>
  <Words>419</Words>
  <Characters>2391</Characters>
  <Application>Microsoft Office Word</Application>
  <DocSecurity>0</DocSecurity>
  <Lines>19</Lines>
  <Paragraphs>5</Paragraphs>
  <ScaleCrop>false</ScaleCrop>
  <Company>RePack by SPecialiST</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2013-06-23T10:53:00Z</cp:lastPrinted>
  <dcterms:created xsi:type="dcterms:W3CDTF">2013-06-10T15:16:00Z</dcterms:created>
  <dcterms:modified xsi:type="dcterms:W3CDTF">2013-09-23T03:13:00Z</dcterms:modified>
</cp:coreProperties>
</file>