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DB4" w:rsidRDefault="007F5B03" w:rsidP="007F5B0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F38C2">
        <w:rPr>
          <w:rFonts w:ascii="Times New Roman" w:hAnsi="Times New Roman" w:cs="Times New Roman"/>
          <w:b/>
          <w:sz w:val="28"/>
          <w:szCs w:val="28"/>
        </w:rPr>
        <w:t>Акмуллинская</w:t>
      </w:r>
      <w:proofErr w:type="spellEnd"/>
      <w:r w:rsidRPr="005F38C2">
        <w:rPr>
          <w:rFonts w:ascii="Times New Roman" w:hAnsi="Times New Roman" w:cs="Times New Roman"/>
          <w:b/>
          <w:sz w:val="28"/>
          <w:szCs w:val="28"/>
        </w:rPr>
        <w:t xml:space="preserve"> дистанц</w:t>
      </w:r>
      <w:r w:rsidRPr="005F38C2">
        <w:rPr>
          <w:rFonts w:ascii="Times New Roman" w:hAnsi="Times New Roman"/>
          <w:b/>
          <w:sz w:val="28"/>
          <w:szCs w:val="28"/>
        </w:rPr>
        <w:t xml:space="preserve">ионная олимпиада по литературе </w:t>
      </w:r>
    </w:p>
    <w:p w:rsidR="007F5B03" w:rsidRPr="005F38C2" w:rsidRDefault="007F5B03" w:rsidP="007F5B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8C2">
        <w:rPr>
          <w:rFonts w:ascii="Times New Roman" w:hAnsi="Times New Roman"/>
          <w:b/>
          <w:sz w:val="28"/>
          <w:szCs w:val="28"/>
        </w:rPr>
        <w:t>(11</w:t>
      </w:r>
      <w:r w:rsidRPr="005F38C2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7F5B03" w:rsidRPr="005F38C2" w:rsidRDefault="007F5B03" w:rsidP="007F5B0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F38C2">
        <w:rPr>
          <w:rFonts w:ascii="Times New Roman" w:hAnsi="Times New Roman" w:cs="Times New Roman"/>
          <w:b/>
          <w:sz w:val="28"/>
          <w:szCs w:val="28"/>
        </w:rPr>
        <w:t>Задание</w:t>
      </w:r>
      <w:r w:rsidR="008C4D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38C2">
        <w:rPr>
          <w:rFonts w:ascii="Times New Roman" w:hAnsi="Times New Roman" w:cs="Times New Roman"/>
          <w:b/>
          <w:sz w:val="28"/>
          <w:szCs w:val="28"/>
        </w:rPr>
        <w:t>1.</w:t>
      </w:r>
    </w:p>
    <w:p w:rsidR="007F5B03" w:rsidRDefault="007F5B03" w:rsidP="007F5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8C2">
        <w:rPr>
          <w:rFonts w:ascii="Times New Roman" w:hAnsi="Times New Roman" w:cs="Times New Roman"/>
          <w:b/>
          <w:sz w:val="28"/>
          <w:szCs w:val="28"/>
        </w:rPr>
        <w:t xml:space="preserve">Проанализируйте </w:t>
      </w:r>
      <w:r w:rsidRPr="005F38C2">
        <w:rPr>
          <w:rFonts w:ascii="Times New Roman" w:hAnsi="Times New Roman"/>
          <w:b/>
          <w:sz w:val="28"/>
          <w:szCs w:val="28"/>
        </w:rPr>
        <w:t>фрагмент из произведения С.Т. Аксакова «Семейная хроника»</w:t>
      </w:r>
      <w:r w:rsidR="008C4DB4">
        <w:rPr>
          <w:rFonts w:ascii="Times New Roman" w:hAnsi="Times New Roman" w:cs="Times New Roman"/>
          <w:b/>
          <w:sz w:val="28"/>
          <w:szCs w:val="28"/>
        </w:rPr>
        <w:t>, выполнив</w:t>
      </w:r>
      <w:r w:rsidRPr="005F38C2">
        <w:rPr>
          <w:rFonts w:ascii="Times New Roman" w:hAnsi="Times New Roman" w:cs="Times New Roman"/>
          <w:b/>
          <w:sz w:val="28"/>
          <w:szCs w:val="28"/>
        </w:rPr>
        <w:t xml:space="preserve"> следующие задания</w:t>
      </w:r>
      <w:r w:rsidR="008C4DB4">
        <w:rPr>
          <w:rFonts w:ascii="Times New Roman" w:hAnsi="Times New Roman" w:cs="Times New Roman"/>
          <w:b/>
          <w:sz w:val="28"/>
          <w:szCs w:val="28"/>
        </w:rPr>
        <w:t>:</w:t>
      </w:r>
    </w:p>
    <w:p w:rsidR="008C4DB4" w:rsidRPr="005F38C2" w:rsidRDefault="008C4DB4" w:rsidP="007F5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5B03" w:rsidRPr="005F38C2" w:rsidRDefault="007F5B03" w:rsidP="007F5B0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8C2">
        <w:rPr>
          <w:rFonts w:ascii="Times New Roman" w:hAnsi="Times New Roman"/>
          <w:sz w:val="28"/>
          <w:szCs w:val="28"/>
        </w:rPr>
        <w:t>Дайте о</w:t>
      </w:r>
      <w:r w:rsidR="008C4DB4">
        <w:rPr>
          <w:rFonts w:ascii="Times New Roman" w:hAnsi="Times New Roman"/>
          <w:sz w:val="28"/>
          <w:szCs w:val="28"/>
        </w:rPr>
        <w:t>пределение литературного жанра семейной хроники</w:t>
      </w:r>
      <w:r w:rsidRPr="005F38C2">
        <w:rPr>
          <w:rFonts w:ascii="Times New Roman" w:hAnsi="Times New Roman"/>
          <w:sz w:val="28"/>
          <w:szCs w:val="28"/>
        </w:rPr>
        <w:t>.</w:t>
      </w:r>
    </w:p>
    <w:p w:rsidR="007F5B03" w:rsidRPr="005F38C2" w:rsidRDefault="007F5B03" w:rsidP="007F5B0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C2">
        <w:rPr>
          <w:rFonts w:ascii="Times New Roman" w:hAnsi="Times New Roman"/>
          <w:sz w:val="28"/>
          <w:szCs w:val="28"/>
        </w:rPr>
        <w:t>Как в воспоминаниях героя-</w:t>
      </w:r>
      <w:r w:rsidR="008C4DB4">
        <w:rPr>
          <w:rFonts w:ascii="Times New Roman" w:hAnsi="Times New Roman"/>
          <w:sz w:val="28"/>
          <w:szCs w:val="28"/>
        </w:rPr>
        <w:t>рассказчика</w:t>
      </w:r>
      <w:r w:rsidRPr="005F38C2">
        <w:rPr>
          <w:rFonts w:ascii="Times New Roman" w:hAnsi="Times New Roman"/>
          <w:sz w:val="28"/>
          <w:szCs w:val="28"/>
        </w:rPr>
        <w:t xml:space="preserve"> раскрываются уклад жизни русского дворянства и «добрых </w:t>
      </w:r>
      <w:proofErr w:type="spellStart"/>
      <w:r w:rsidRPr="005F38C2">
        <w:rPr>
          <w:rFonts w:ascii="Times New Roman" w:hAnsi="Times New Roman"/>
          <w:sz w:val="28"/>
          <w:szCs w:val="28"/>
        </w:rPr>
        <w:t>башкирцев</w:t>
      </w:r>
      <w:proofErr w:type="spellEnd"/>
      <w:r w:rsidRPr="005F38C2">
        <w:rPr>
          <w:rFonts w:ascii="Times New Roman" w:hAnsi="Times New Roman"/>
          <w:sz w:val="28"/>
          <w:szCs w:val="28"/>
        </w:rPr>
        <w:t>»? Аргументируйте свой ответ примерами</w:t>
      </w:r>
      <w:r w:rsidR="008C4DB4">
        <w:rPr>
          <w:rFonts w:ascii="Times New Roman" w:hAnsi="Times New Roman"/>
          <w:sz w:val="28"/>
          <w:szCs w:val="28"/>
        </w:rPr>
        <w:t xml:space="preserve"> из текста</w:t>
      </w:r>
      <w:r w:rsidRPr="005F38C2">
        <w:rPr>
          <w:rFonts w:ascii="Times New Roman" w:hAnsi="Times New Roman"/>
          <w:sz w:val="28"/>
          <w:szCs w:val="28"/>
        </w:rPr>
        <w:t xml:space="preserve">. </w:t>
      </w:r>
    </w:p>
    <w:p w:rsidR="007F5B03" w:rsidRPr="005F38C2" w:rsidRDefault="007F5B03" w:rsidP="007F5B0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F38C2">
        <w:rPr>
          <w:rFonts w:ascii="Times New Roman" w:hAnsi="Times New Roman"/>
          <w:sz w:val="28"/>
          <w:szCs w:val="28"/>
        </w:rPr>
        <w:t xml:space="preserve">Охарактеризуйте главного героя. Какие </w:t>
      </w:r>
      <w:r w:rsidR="008C4DB4">
        <w:rPr>
          <w:rFonts w:ascii="Times New Roman" w:hAnsi="Times New Roman"/>
          <w:sz w:val="28"/>
          <w:szCs w:val="28"/>
        </w:rPr>
        <w:t xml:space="preserve">художественные </w:t>
      </w:r>
      <w:r w:rsidRPr="005F38C2">
        <w:rPr>
          <w:rFonts w:ascii="Times New Roman" w:hAnsi="Times New Roman"/>
          <w:sz w:val="28"/>
          <w:szCs w:val="28"/>
        </w:rPr>
        <w:t>средства</w:t>
      </w:r>
      <w:r w:rsidR="008C4DB4">
        <w:rPr>
          <w:rFonts w:ascii="Times New Roman" w:hAnsi="Times New Roman"/>
          <w:sz w:val="28"/>
          <w:szCs w:val="28"/>
        </w:rPr>
        <w:t xml:space="preserve"> для </w:t>
      </w:r>
      <w:r w:rsidRPr="005F38C2">
        <w:rPr>
          <w:rFonts w:ascii="Times New Roman" w:hAnsi="Times New Roman"/>
          <w:sz w:val="28"/>
          <w:szCs w:val="28"/>
        </w:rPr>
        <w:t xml:space="preserve">создания </w:t>
      </w:r>
      <w:r w:rsidR="008C4DB4">
        <w:rPr>
          <w:rFonts w:ascii="Times New Roman" w:hAnsi="Times New Roman"/>
          <w:sz w:val="28"/>
          <w:szCs w:val="28"/>
        </w:rPr>
        <w:t xml:space="preserve">его </w:t>
      </w:r>
      <w:r w:rsidRPr="005F38C2">
        <w:rPr>
          <w:rFonts w:ascii="Times New Roman" w:hAnsi="Times New Roman"/>
          <w:sz w:val="28"/>
          <w:szCs w:val="28"/>
        </w:rPr>
        <w:t xml:space="preserve">образа </w:t>
      </w:r>
      <w:r w:rsidR="008C4DB4">
        <w:rPr>
          <w:rFonts w:ascii="Times New Roman" w:hAnsi="Times New Roman"/>
          <w:sz w:val="28"/>
          <w:szCs w:val="28"/>
        </w:rPr>
        <w:t xml:space="preserve"> </w:t>
      </w:r>
      <w:r w:rsidRPr="005F38C2">
        <w:rPr>
          <w:rFonts w:ascii="Times New Roman" w:hAnsi="Times New Roman"/>
          <w:sz w:val="28"/>
          <w:szCs w:val="28"/>
        </w:rPr>
        <w:t xml:space="preserve">использует автор? </w:t>
      </w:r>
    </w:p>
    <w:p w:rsidR="007F5B03" w:rsidRPr="005F38C2" w:rsidRDefault="008C4DB4" w:rsidP="007F5B0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библейские ассоциации (Ветхий Завет) </w:t>
      </w:r>
      <w:proofErr w:type="gramStart"/>
      <w:r>
        <w:rPr>
          <w:rFonts w:ascii="Times New Roman" w:hAnsi="Times New Roman"/>
          <w:sz w:val="28"/>
          <w:szCs w:val="28"/>
        </w:rPr>
        <w:t>вызывает история переселения семейства Степана Михайловича Багрова</w:t>
      </w:r>
      <w:proofErr w:type="gramEnd"/>
      <w:r>
        <w:rPr>
          <w:rFonts w:ascii="Times New Roman" w:hAnsi="Times New Roman"/>
          <w:sz w:val="28"/>
          <w:szCs w:val="28"/>
        </w:rPr>
        <w:t xml:space="preserve"> на новые земли?</w:t>
      </w:r>
      <w:r w:rsidR="007F5B03" w:rsidRPr="005F38C2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F5B03" w:rsidRPr="005F38C2" w:rsidRDefault="007F5B03" w:rsidP="007F5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B03" w:rsidRPr="005F38C2" w:rsidRDefault="007F5B03" w:rsidP="007F5B0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F38C2">
        <w:rPr>
          <w:rFonts w:ascii="Times New Roman" w:hAnsi="Times New Roman"/>
          <w:b/>
          <w:sz w:val="28"/>
          <w:szCs w:val="28"/>
        </w:rPr>
        <w:t>Степан Михайлович Багров. Переселение.</w:t>
      </w:r>
    </w:p>
    <w:p w:rsidR="007F5B03" w:rsidRPr="005F38C2" w:rsidRDefault="007F5B03" w:rsidP="007F5B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F38C2">
        <w:rPr>
          <w:rFonts w:ascii="Times New Roman" w:hAnsi="Times New Roman"/>
          <w:sz w:val="28"/>
          <w:szCs w:val="28"/>
        </w:rPr>
        <w:t xml:space="preserve">Тесно стало моему дедушке жить в </w:t>
      </w:r>
      <w:proofErr w:type="spellStart"/>
      <w:r w:rsidRPr="005F38C2">
        <w:rPr>
          <w:rFonts w:ascii="Times New Roman" w:hAnsi="Times New Roman"/>
          <w:sz w:val="28"/>
          <w:szCs w:val="28"/>
        </w:rPr>
        <w:t>Симбирской</w:t>
      </w:r>
      <w:proofErr w:type="spellEnd"/>
      <w:r w:rsidRPr="005F38C2">
        <w:rPr>
          <w:rFonts w:ascii="Times New Roman" w:hAnsi="Times New Roman"/>
          <w:sz w:val="28"/>
          <w:szCs w:val="28"/>
        </w:rPr>
        <w:t xml:space="preserve"> губернии, в родовой отчине своей, жалованной предкам его от царей московских; тесно стало ему не потому, </w:t>
      </w:r>
      <w:proofErr w:type="gramStart"/>
      <w:r w:rsidRPr="005F38C2">
        <w:rPr>
          <w:rFonts w:ascii="Times New Roman" w:hAnsi="Times New Roman"/>
          <w:sz w:val="28"/>
          <w:szCs w:val="28"/>
        </w:rPr>
        <w:t>чтоб</w:t>
      </w:r>
      <w:proofErr w:type="gramEnd"/>
      <w:r w:rsidRPr="005F38C2">
        <w:rPr>
          <w:rFonts w:ascii="Times New Roman" w:hAnsi="Times New Roman"/>
          <w:sz w:val="28"/>
          <w:szCs w:val="28"/>
        </w:rPr>
        <w:t xml:space="preserve"> в самом деле было тесно, чтоб недоставало лесу, пашни, лугов и других </w:t>
      </w:r>
      <w:proofErr w:type="spellStart"/>
      <w:r w:rsidRPr="005F38C2">
        <w:rPr>
          <w:rFonts w:ascii="Times New Roman" w:hAnsi="Times New Roman"/>
          <w:sz w:val="28"/>
          <w:szCs w:val="28"/>
        </w:rPr>
        <w:t>угодьев</w:t>
      </w:r>
      <w:proofErr w:type="spellEnd"/>
      <w:r w:rsidRPr="005F38C2">
        <w:rPr>
          <w:rFonts w:ascii="Times New Roman" w:hAnsi="Times New Roman"/>
          <w:sz w:val="28"/>
          <w:szCs w:val="28"/>
        </w:rPr>
        <w:t xml:space="preserve">, – всего находилось в излишестве, – а потому, что отчина, вполне еще прадеду его принадлежавшая, сделалась </w:t>
      </w:r>
      <w:proofErr w:type="spellStart"/>
      <w:r w:rsidRPr="005F38C2">
        <w:rPr>
          <w:rFonts w:ascii="Times New Roman" w:hAnsi="Times New Roman"/>
          <w:sz w:val="28"/>
          <w:szCs w:val="28"/>
        </w:rPr>
        <w:t>разнопоместною</w:t>
      </w:r>
      <w:proofErr w:type="spellEnd"/>
      <w:r w:rsidRPr="005F38C2">
        <w:rPr>
          <w:rFonts w:ascii="Times New Roman" w:hAnsi="Times New Roman"/>
          <w:sz w:val="28"/>
          <w:szCs w:val="28"/>
        </w:rPr>
        <w:t xml:space="preserve">. Событие совершилось очень просто: три поколения </w:t>
      </w:r>
      <w:proofErr w:type="gramStart"/>
      <w:r w:rsidRPr="005F38C2">
        <w:rPr>
          <w:rFonts w:ascii="Times New Roman" w:hAnsi="Times New Roman"/>
          <w:sz w:val="28"/>
          <w:szCs w:val="28"/>
        </w:rPr>
        <w:t>сряду</w:t>
      </w:r>
      <w:proofErr w:type="gramEnd"/>
      <w:r w:rsidRPr="005F38C2">
        <w:rPr>
          <w:rFonts w:ascii="Times New Roman" w:hAnsi="Times New Roman"/>
          <w:sz w:val="28"/>
          <w:szCs w:val="28"/>
        </w:rPr>
        <w:t xml:space="preserve"> в роду его было по одному сыну и по нескольку дочерей; некоторые из них выходили замуж, и в приданое им отдавали часть крестьян и часть земли. Части их были небольшие, но уже четверо чужих хозяев имели право на общее владение </w:t>
      </w:r>
      <w:proofErr w:type="spellStart"/>
      <w:r w:rsidRPr="005F38C2">
        <w:rPr>
          <w:rFonts w:ascii="Times New Roman" w:hAnsi="Times New Roman"/>
          <w:sz w:val="28"/>
          <w:szCs w:val="28"/>
        </w:rPr>
        <w:t>неразмежеванною</w:t>
      </w:r>
      <w:proofErr w:type="spellEnd"/>
      <w:r w:rsidRPr="005F38C2">
        <w:rPr>
          <w:rFonts w:ascii="Times New Roman" w:hAnsi="Times New Roman"/>
          <w:sz w:val="28"/>
          <w:szCs w:val="28"/>
        </w:rPr>
        <w:t xml:space="preserve"> землею, – и дедушке моему, нетерпеливому, вспыльчивому, прямому и ненавидящему домашние </w:t>
      </w:r>
      <w:proofErr w:type="gramStart"/>
      <w:r w:rsidRPr="005F38C2">
        <w:rPr>
          <w:rFonts w:ascii="Times New Roman" w:hAnsi="Times New Roman"/>
          <w:sz w:val="28"/>
          <w:szCs w:val="28"/>
        </w:rPr>
        <w:t>кляузы</w:t>
      </w:r>
      <w:proofErr w:type="gramEnd"/>
      <w:r w:rsidRPr="005F38C2">
        <w:rPr>
          <w:rFonts w:ascii="Times New Roman" w:hAnsi="Times New Roman"/>
          <w:sz w:val="28"/>
          <w:szCs w:val="28"/>
        </w:rPr>
        <w:t xml:space="preserve">, сделалась такая жизнь несносною. С некоторого времени стал он часто слышать об Уфимском наместничестве, о неизмеримом пространстве земель, угодьях, привольях, неописанном изобилии дичи и рыбы и всех плодов земных, о легком способе приобретать целые области за самые ничтожные деньги. </w:t>
      </w:r>
      <w:proofErr w:type="gramStart"/>
      <w:r w:rsidRPr="005F38C2">
        <w:rPr>
          <w:rFonts w:ascii="Times New Roman" w:hAnsi="Times New Roman"/>
          <w:sz w:val="28"/>
          <w:szCs w:val="28"/>
        </w:rPr>
        <w:t xml:space="preserve">Носились слухи, что стоило только позвать к себе в гости десяток родичей </w:t>
      </w:r>
      <w:proofErr w:type="spellStart"/>
      <w:r w:rsidRPr="005F38C2">
        <w:rPr>
          <w:rFonts w:ascii="Times New Roman" w:hAnsi="Times New Roman"/>
          <w:sz w:val="28"/>
          <w:szCs w:val="28"/>
        </w:rPr>
        <w:t>отчинников</w:t>
      </w:r>
      <w:proofErr w:type="spellEnd"/>
      <w:r w:rsidRPr="005F38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38C2">
        <w:rPr>
          <w:rFonts w:ascii="Times New Roman" w:hAnsi="Times New Roman"/>
          <w:sz w:val="28"/>
          <w:szCs w:val="28"/>
        </w:rPr>
        <w:t>Картобынской</w:t>
      </w:r>
      <w:proofErr w:type="spellEnd"/>
      <w:r w:rsidRPr="005F38C2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5F38C2">
        <w:rPr>
          <w:rFonts w:ascii="Times New Roman" w:hAnsi="Times New Roman"/>
          <w:sz w:val="28"/>
          <w:szCs w:val="28"/>
        </w:rPr>
        <w:t>Кармалинской</w:t>
      </w:r>
      <w:proofErr w:type="spellEnd"/>
      <w:r w:rsidRPr="005F38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38C2">
        <w:rPr>
          <w:rFonts w:ascii="Times New Roman" w:hAnsi="Times New Roman"/>
          <w:b/>
          <w:sz w:val="28"/>
          <w:szCs w:val="28"/>
        </w:rPr>
        <w:t>тюбы</w:t>
      </w:r>
      <w:proofErr w:type="spellEnd"/>
      <w:r w:rsidRPr="005F38C2">
        <w:rPr>
          <w:rStyle w:val="a7"/>
          <w:rFonts w:ascii="Times New Roman" w:hAnsi="Times New Roman"/>
          <w:b/>
          <w:sz w:val="28"/>
          <w:szCs w:val="28"/>
        </w:rPr>
        <w:footnoteReference w:id="1"/>
      </w:r>
      <w:r w:rsidRPr="005F38C2">
        <w:rPr>
          <w:rFonts w:ascii="Times New Roman" w:hAnsi="Times New Roman"/>
          <w:b/>
          <w:sz w:val="28"/>
          <w:szCs w:val="28"/>
        </w:rPr>
        <w:t>,</w:t>
      </w:r>
      <w:r w:rsidRPr="005F38C2">
        <w:rPr>
          <w:rFonts w:ascii="Times New Roman" w:hAnsi="Times New Roman"/>
          <w:sz w:val="28"/>
          <w:szCs w:val="28"/>
        </w:rPr>
        <w:t xml:space="preserve"> дать им два-три жирных барана, которых они по-своему зарежут и приготовят, поставить ведро вина, да несколько ведер крепкого ставленого башкирского меду, да лагун корчажного крестьянского пива, так и дело в шляпе: неоспоримое доказательство, что </w:t>
      </w:r>
      <w:proofErr w:type="spellStart"/>
      <w:r w:rsidRPr="005F38C2">
        <w:rPr>
          <w:rFonts w:ascii="Times New Roman" w:hAnsi="Times New Roman"/>
          <w:sz w:val="28"/>
          <w:szCs w:val="28"/>
        </w:rPr>
        <w:t>башкирцы</w:t>
      </w:r>
      <w:proofErr w:type="spellEnd"/>
      <w:r w:rsidRPr="005F38C2">
        <w:rPr>
          <w:rFonts w:ascii="Times New Roman" w:hAnsi="Times New Roman"/>
          <w:sz w:val="28"/>
          <w:szCs w:val="28"/>
        </w:rPr>
        <w:t xml:space="preserve"> были не строгие магометане и в старину.</w:t>
      </w:r>
      <w:proofErr w:type="gramEnd"/>
      <w:r w:rsidRPr="005F38C2">
        <w:rPr>
          <w:rFonts w:ascii="Times New Roman" w:hAnsi="Times New Roman"/>
          <w:sz w:val="28"/>
          <w:szCs w:val="28"/>
        </w:rPr>
        <w:t xml:space="preserve"> Говорили, правда, что такое угощение продолжалось иногда неделю и две; да с </w:t>
      </w:r>
      <w:proofErr w:type="spellStart"/>
      <w:r w:rsidRPr="005F38C2">
        <w:rPr>
          <w:rFonts w:ascii="Times New Roman" w:hAnsi="Times New Roman"/>
          <w:sz w:val="28"/>
          <w:szCs w:val="28"/>
        </w:rPr>
        <w:t>башкирцами</w:t>
      </w:r>
      <w:proofErr w:type="spellEnd"/>
      <w:r w:rsidRPr="005F38C2">
        <w:rPr>
          <w:rFonts w:ascii="Times New Roman" w:hAnsi="Times New Roman"/>
          <w:sz w:val="28"/>
          <w:szCs w:val="28"/>
        </w:rPr>
        <w:t xml:space="preserve"> и нельзя вдруг толковать о деле, и надо всякий день спрашивать: </w:t>
      </w:r>
      <w:proofErr w:type="gramStart"/>
      <w:r w:rsidRPr="005F38C2">
        <w:rPr>
          <w:rFonts w:ascii="Times New Roman" w:hAnsi="Times New Roman"/>
          <w:sz w:val="28"/>
          <w:szCs w:val="28"/>
        </w:rPr>
        <w:t>«А что, знаком, добрый человек, давай говорить об мой дела»</w:t>
      </w:r>
      <w:r w:rsidRPr="005F38C2">
        <w:rPr>
          <w:rStyle w:val="a7"/>
          <w:rFonts w:ascii="Times New Roman" w:hAnsi="Times New Roman"/>
          <w:sz w:val="28"/>
          <w:szCs w:val="28"/>
        </w:rPr>
        <w:footnoteReference w:id="2"/>
      </w:r>
      <w:r w:rsidRPr="005F38C2">
        <w:rPr>
          <w:rFonts w:ascii="Times New Roman" w:hAnsi="Times New Roman"/>
          <w:sz w:val="28"/>
          <w:szCs w:val="28"/>
        </w:rPr>
        <w:t xml:space="preserve">. </w:t>
      </w:r>
      <w:r w:rsidRPr="005F38C2">
        <w:rPr>
          <w:rFonts w:ascii="Times New Roman" w:hAnsi="Times New Roman"/>
          <w:sz w:val="28"/>
          <w:szCs w:val="28"/>
        </w:rPr>
        <w:lastRenderedPageBreak/>
        <w:t xml:space="preserve">Если гости, евшие и пившие буквально день и ночь, еще не вполне довольны угощением, не вполне напелись своих монотонных песен, наигрались на </w:t>
      </w:r>
      <w:proofErr w:type="spellStart"/>
      <w:r w:rsidRPr="005F38C2">
        <w:rPr>
          <w:rFonts w:ascii="Times New Roman" w:hAnsi="Times New Roman"/>
          <w:b/>
          <w:sz w:val="28"/>
          <w:szCs w:val="28"/>
        </w:rPr>
        <w:t>чебызга</w:t>
      </w:r>
      <w:proofErr w:type="spellEnd"/>
      <w:r w:rsidRPr="005F38C2">
        <w:rPr>
          <w:rStyle w:val="a7"/>
          <w:rFonts w:ascii="Times New Roman" w:hAnsi="Times New Roman"/>
          <w:b/>
          <w:sz w:val="28"/>
          <w:szCs w:val="28"/>
        </w:rPr>
        <w:footnoteReference w:id="3"/>
      </w:r>
      <w:r w:rsidRPr="005F38C2">
        <w:rPr>
          <w:rFonts w:ascii="Times New Roman" w:hAnsi="Times New Roman"/>
          <w:sz w:val="28"/>
          <w:szCs w:val="28"/>
        </w:rPr>
        <w:t xml:space="preserve">, наплясались, стоя и приседая на одном месте в самых карикатурных положениях, то старший из родичей, пощелкавши языком, покачав головой и не смотря в лицо спрашивающему, с </w:t>
      </w:r>
      <w:proofErr w:type="spellStart"/>
      <w:r w:rsidRPr="005F38C2">
        <w:rPr>
          <w:rFonts w:ascii="Times New Roman" w:hAnsi="Times New Roman"/>
          <w:sz w:val="28"/>
          <w:szCs w:val="28"/>
        </w:rPr>
        <w:t>важностию</w:t>
      </w:r>
      <w:proofErr w:type="spellEnd"/>
      <w:proofErr w:type="gramEnd"/>
      <w:r w:rsidRPr="005F38C2">
        <w:rPr>
          <w:rFonts w:ascii="Times New Roman" w:hAnsi="Times New Roman"/>
          <w:sz w:val="28"/>
          <w:szCs w:val="28"/>
        </w:rPr>
        <w:t xml:space="preserve"> скажет в ответ: «Пора не пришел – еще баран тащи». Барана, разумеется, притащат, вина, меду нальют, и вновь пьяные </w:t>
      </w:r>
      <w:proofErr w:type="spellStart"/>
      <w:r w:rsidRPr="005F38C2">
        <w:rPr>
          <w:rFonts w:ascii="Times New Roman" w:hAnsi="Times New Roman"/>
          <w:sz w:val="28"/>
          <w:szCs w:val="28"/>
        </w:rPr>
        <w:t>башкирцы</w:t>
      </w:r>
      <w:proofErr w:type="spellEnd"/>
      <w:r w:rsidRPr="005F38C2">
        <w:rPr>
          <w:rFonts w:ascii="Times New Roman" w:hAnsi="Times New Roman"/>
          <w:sz w:val="28"/>
          <w:szCs w:val="28"/>
        </w:rPr>
        <w:t xml:space="preserve"> поют, пляшут и спят, где ни попало... Но всему в мире есть конец; придет день, в который родич скажет, уже прямо смотря в глаза спрашивающему: «Ай, бачка, спасибо, больно спасибо! Ну что, </w:t>
      </w:r>
      <w:proofErr w:type="gramStart"/>
      <w:r w:rsidRPr="005F38C2">
        <w:rPr>
          <w:rFonts w:ascii="Times New Roman" w:hAnsi="Times New Roman"/>
          <w:sz w:val="28"/>
          <w:szCs w:val="28"/>
        </w:rPr>
        <w:t>какой</w:t>
      </w:r>
      <w:proofErr w:type="gramEnd"/>
      <w:r w:rsidRPr="005F38C2">
        <w:rPr>
          <w:rFonts w:ascii="Times New Roman" w:hAnsi="Times New Roman"/>
          <w:sz w:val="28"/>
          <w:szCs w:val="28"/>
        </w:rPr>
        <w:t xml:space="preserve"> твой нужда?» </w:t>
      </w:r>
      <w:proofErr w:type="gramStart"/>
      <w:r w:rsidRPr="005F38C2">
        <w:rPr>
          <w:rFonts w:ascii="Times New Roman" w:hAnsi="Times New Roman"/>
          <w:sz w:val="28"/>
          <w:szCs w:val="28"/>
        </w:rPr>
        <w:t xml:space="preserve">Тут, как водится, с природною русскому человеку </w:t>
      </w:r>
      <w:proofErr w:type="spellStart"/>
      <w:r w:rsidRPr="005F38C2">
        <w:rPr>
          <w:rFonts w:ascii="Times New Roman" w:hAnsi="Times New Roman"/>
          <w:sz w:val="28"/>
          <w:szCs w:val="28"/>
        </w:rPr>
        <w:t>ловкостию</w:t>
      </w:r>
      <w:proofErr w:type="spellEnd"/>
      <w:r w:rsidRPr="005F38C2">
        <w:rPr>
          <w:rFonts w:ascii="Times New Roman" w:hAnsi="Times New Roman"/>
          <w:sz w:val="28"/>
          <w:szCs w:val="28"/>
        </w:rPr>
        <w:t xml:space="preserve"> и плутовством, покупщик начнет уверять </w:t>
      </w:r>
      <w:proofErr w:type="spellStart"/>
      <w:r w:rsidRPr="005F38C2">
        <w:rPr>
          <w:rFonts w:ascii="Times New Roman" w:hAnsi="Times New Roman"/>
          <w:sz w:val="28"/>
          <w:szCs w:val="28"/>
        </w:rPr>
        <w:t>башкирца</w:t>
      </w:r>
      <w:proofErr w:type="spellEnd"/>
      <w:r w:rsidRPr="005F38C2">
        <w:rPr>
          <w:rFonts w:ascii="Times New Roman" w:hAnsi="Times New Roman"/>
          <w:sz w:val="28"/>
          <w:szCs w:val="28"/>
        </w:rPr>
        <w:t xml:space="preserve">, что нужды у него никакой нет, а наслышался он, что </w:t>
      </w:r>
      <w:proofErr w:type="spellStart"/>
      <w:r w:rsidRPr="005F38C2">
        <w:rPr>
          <w:rFonts w:ascii="Times New Roman" w:hAnsi="Times New Roman"/>
          <w:sz w:val="28"/>
          <w:szCs w:val="28"/>
        </w:rPr>
        <w:t>башкирцы</w:t>
      </w:r>
      <w:proofErr w:type="spellEnd"/>
      <w:r w:rsidRPr="005F38C2">
        <w:rPr>
          <w:rFonts w:ascii="Times New Roman" w:hAnsi="Times New Roman"/>
          <w:sz w:val="28"/>
          <w:szCs w:val="28"/>
        </w:rPr>
        <w:t xml:space="preserve"> больно добрые люди, а потому и приехал в Уфимское наместничество и захотел с ними дружбу завести и проч. и проч.; потом речь дойдет нечаянно до необъятного количества башкирских земель, до неблагонадежности </w:t>
      </w:r>
      <w:proofErr w:type="spellStart"/>
      <w:r w:rsidRPr="005F38C2">
        <w:rPr>
          <w:rFonts w:ascii="Times New Roman" w:hAnsi="Times New Roman"/>
          <w:sz w:val="28"/>
          <w:szCs w:val="28"/>
        </w:rPr>
        <w:t>припущенников</w:t>
      </w:r>
      <w:proofErr w:type="spellEnd"/>
      <w:r w:rsidRPr="005F38C2">
        <w:rPr>
          <w:rStyle w:val="a7"/>
          <w:rFonts w:ascii="Times New Roman" w:hAnsi="Times New Roman"/>
          <w:sz w:val="28"/>
          <w:szCs w:val="28"/>
        </w:rPr>
        <w:footnoteReference w:id="4"/>
      </w:r>
      <w:r w:rsidRPr="005F38C2">
        <w:rPr>
          <w:rFonts w:ascii="Times New Roman" w:hAnsi="Times New Roman"/>
          <w:sz w:val="28"/>
          <w:szCs w:val="28"/>
        </w:rPr>
        <w:t>, которые год-другой заплатят</w:t>
      </w:r>
      <w:proofErr w:type="gramEnd"/>
      <w:r w:rsidRPr="005F38C2">
        <w:rPr>
          <w:rFonts w:ascii="Times New Roman" w:hAnsi="Times New Roman"/>
          <w:sz w:val="28"/>
          <w:szCs w:val="28"/>
        </w:rPr>
        <w:t xml:space="preserve"> деньги, а там и платить перестанут, да и останутся даром жить на их землях, как настоящие хозяева, а там и согнать их не смеешь и надо с ними судиться; за такими речами (сбывшимися с поразительной точностью) последует обязательное предложение избавить добрых </w:t>
      </w:r>
      <w:proofErr w:type="spellStart"/>
      <w:r w:rsidRPr="005F38C2">
        <w:rPr>
          <w:rFonts w:ascii="Times New Roman" w:hAnsi="Times New Roman"/>
          <w:sz w:val="28"/>
          <w:szCs w:val="28"/>
        </w:rPr>
        <w:t>башкирцев</w:t>
      </w:r>
      <w:proofErr w:type="spellEnd"/>
      <w:r w:rsidRPr="005F38C2">
        <w:rPr>
          <w:rFonts w:ascii="Times New Roman" w:hAnsi="Times New Roman"/>
          <w:sz w:val="28"/>
          <w:szCs w:val="28"/>
        </w:rPr>
        <w:t xml:space="preserve"> от некоторой части обременяющих их земель... и за самую ничтожную сумму покупаются целые области и заключают договор судебным порядком, в котором, разумеется, нет и быть не может количества земли: ибо кто же ее мерил? Обыкновенно границы обозначаются урочищами, например вот так: «От устья речки </w:t>
      </w:r>
      <w:proofErr w:type="spellStart"/>
      <w:r w:rsidRPr="005F38C2">
        <w:rPr>
          <w:rFonts w:ascii="Times New Roman" w:hAnsi="Times New Roman"/>
          <w:sz w:val="28"/>
          <w:szCs w:val="28"/>
        </w:rPr>
        <w:t>Конлыелга</w:t>
      </w:r>
      <w:proofErr w:type="spellEnd"/>
      <w:r w:rsidRPr="005F38C2">
        <w:rPr>
          <w:rFonts w:ascii="Times New Roman" w:hAnsi="Times New Roman"/>
          <w:sz w:val="28"/>
          <w:szCs w:val="28"/>
        </w:rPr>
        <w:t xml:space="preserve"> до сухой березы на волчьей тропе, а от сухой березы прямо на общий сырт, а от общего сырта до лисьих нор, от лисьих нор до </w:t>
      </w:r>
      <w:proofErr w:type="spellStart"/>
      <w:r w:rsidRPr="005F38C2">
        <w:rPr>
          <w:rFonts w:ascii="Times New Roman" w:hAnsi="Times New Roman"/>
          <w:sz w:val="28"/>
          <w:szCs w:val="28"/>
        </w:rPr>
        <w:t>Солтамраткиной</w:t>
      </w:r>
      <w:proofErr w:type="spellEnd"/>
      <w:r w:rsidRPr="005F38C2">
        <w:rPr>
          <w:rFonts w:ascii="Times New Roman" w:hAnsi="Times New Roman"/>
          <w:sz w:val="28"/>
          <w:szCs w:val="28"/>
        </w:rPr>
        <w:t xml:space="preserve"> борти» и прочее. И в таких точных и неизменных межах и урочищах заключалось иногда десять, двадцать и тридцать тысяч десятин земли! И за все это платилось каких-нибудь сто рублей (разумеется, целковыми) да на сто рублей подарками, не считая частных угощений. – Полюбились дедушке моему такие рассказы; </w:t>
      </w:r>
      <w:proofErr w:type="gramStart"/>
      <w:r w:rsidRPr="005F38C2">
        <w:rPr>
          <w:rFonts w:ascii="Times New Roman" w:hAnsi="Times New Roman"/>
          <w:sz w:val="28"/>
          <w:szCs w:val="28"/>
        </w:rPr>
        <w:t xml:space="preserve">и хотя он был человек самой строгой справедливости и ему не нравилось надуванье добродушных </w:t>
      </w:r>
      <w:proofErr w:type="spellStart"/>
      <w:r w:rsidRPr="005F38C2">
        <w:rPr>
          <w:rFonts w:ascii="Times New Roman" w:hAnsi="Times New Roman"/>
          <w:sz w:val="28"/>
          <w:szCs w:val="28"/>
        </w:rPr>
        <w:t>башкирцев</w:t>
      </w:r>
      <w:proofErr w:type="spellEnd"/>
      <w:r w:rsidRPr="005F38C2">
        <w:rPr>
          <w:rFonts w:ascii="Times New Roman" w:hAnsi="Times New Roman"/>
          <w:sz w:val="28"/>
          <w:szCs w:val="28"/>
        </w:rPr>
        <w:t xml:space="preserve">, но он рассудил, что не дело дурно, а способ его исполнения и что, </w:t>
      </w:r>
      <w:proofErr w:type="spellStart"/>
      <w:r w:rsidRPr="005F38C2">
        <w:rPr>
          <w:rFonts w:ascii="Times New Roman" w:hAnsi="Times New Roman"/>
          <w:sz w:val="28"/>
          <w:szCs w:val="28"/>
        </w:rPr>
        <w:t>поступя</w:t>
      </w:r>
      <w:proofErr w:type="spellEnd"/>
      <w:r w:rsidRPr="005F38C2">
        <w:rPr>
          <w:rFonts w:ascii="Times New Roman" w:hAnsi="Times New Roman"/>
          <w:sz w:val="28"/>
          <w:szCs w:val="28"/>
        </w:rPr>
        <w:t xml:space="preserve"> честно, можно купить </w:t>
      </w:r>
      <w:r w:rsidRPr="005F38C2">
        <w:rPr>
          <w:rFonts w:ascii="Times New Roman" w:hAnsi="Times New Roman"/>
          <w:sz w:val="28"/>
          <w:szCs w:val="28"/>
        </w:rPr>
        <w:lastRenderedPageBreak/>
        <w:t xml:space="preserve">обширную землю за сходную плату, что можно </w:t>
      </w:r>
      <w:proofErr w:type="spellStart"/>
      <w:r w:rsidRPr="005F38C2">
        <w:rPr>
          <w:rFonts w:ascii="Times New Roman" w:hAnsi="Times New Roman"/>
          <w:sz w:val="28"/>
          <w:szCs w:val="28"/>
        </w:rPr>
        <w:t>перевесть</w:t>
      </w:r>
      <w:proofErr w:type="spellEnd"/>
      <w:r w:rsidRPr="005F38C2">
        <w:rPr>
          <w:rFonts w:ascii="Times New Roman" w:hAnsi="Times New Roman"/>
          <w:sz w:val="28"/>
          <w:szCs w:val="28"/>
        </w:rPr>
        <w:t xml:space="preserve"> туда половину родовых своих крестьян и переехать самому с семейством, то есть достигнуть главной цели своего намерения;</w:t>
      </w:r>
      <w:proofErr w:type="gramEnd"/>
      <w:r w:rsidRPr="005F38C2">
        <w:rPr>
          <w:rFonts w:ascii="Times New Roman" w:hAnsi="Times New Roman"/>
          <w:sz w:val="28"/>
          <w:szCs w:val="28"/>
        </w:rPr>
        <w:t xml:space="preserve"> ибо с некоторого времени до того надоели ему беспрестанные ссоры с мелкопоместными своими родственниками за общее владение землей, что бросить свое родимое пепелище, гнездо своих дедов и прадедов, сделалось любимою его мыслию, единственным путем к спокойной жизни, которую он, человек уже немолодой, предпочитал всему.</w:t>
      </w:r>
    </w:p>
    <w:p w:rsidR="007F5B03" w:rsidRPr="005F38C2" w:rsidRDefault="007F5B03" w:rsidP="007F5B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F38C2">
        <w:rPr>
          <w:rFonts w:ascii="Times New Roman" w:hAnsi="Times New Roman"/>
          <w:sz w:val="28"/>
          <w:szCs w:val="28"/>
        </w:rPr>
        <w:t xml:space="preserve">Итак, накопивши несколько тысяч рублей, простившись </w:t>
      </w:r>
      <w:proofErr w:type="gramStart"/>
      <w:r w:rsidRPr="005F38C2">
        <w:rPr>
          <w:rFonts w:ascii="Times New Roman" w:hAnsi="Times New Roman"/>
          <w:sz w:val="28"/>
          <w:szCs w:val="28"/>
        </w:rPr>
        <w:t>с</w:t>
      </w:r>
      <w:proofErr w:type="gramEnd"/>
      <w:r w:rsidRPr="005F38C2">
        <w:rPr>
          <w:rFonts w:ascii="Times New Roman" w:hAnsi="Times New Roman"/>
          <w:sz w:val="28"/>
          <w:szCs w:val="28"/>
        </w:rPr>
        <w:t xml:space="preserve"> своей супругою, которую звал </w:t>
      </w:r>
      <w:proofErr w:type="spellStart"/>
      <w:r w:rsidRPr="005F38C2">
        <w:rPr>
          <w:rFonts w:ascii="Times New Roman" w:hAnsi="Times New Roman"/>
          <w:sz w:val="28"/>
          <w:szCs w:val="28"/>
        </w:rPr>
        <w:t>Аришей</w:t>
      </w:r>
      <w:proofErr w:type="spellEnd"/>
      <w:r w:rsidRPr="005F38C2">
        <w:rPr>
          <w:rFonts w:ascii="Times New Roman" w:hAnsi="Times New Roman"/>
          <w:sz w:val="28"/>
          <w:szCs w:val="28"/>
        </w:rPr>
        <w:t xml:space="preserve">, когда был весел, и Ариной, когда бывал сердит, поцеловав и благословив четырех </w:t>
      </w:r>
      <w:proofErr w:type="spellStart"/>
      <w:r w:rsidRPr="005F38C2">
        <w:rPr>
          <w:rFonts w:ascii="Times New Roman" w:hAnsi="Times New Roman"/>
          <w:sz w:val="28"/>
          <w:szCs w:val="28"/>
        </w:rPr>
        <w:t>малолетных</w:t>
      </w:r>
      <w:proofErr w:type="spellEnd"/>
      <w:r w:rsidRPr="005F38C2">
        <w:rPr>
          <w:rFonts w:ascii="Times New Roman" w:hAnsi="Times New Roman"/>
          <w:sz w:val="28"/>
          <w:szCs w:val="28"/>
        </w:rPr>
        <w:t xml:space="preserve"> дочерей и особенно новорожденного сына, единственную отрасль и надежду старинного дворянского своего дома, ибо дочерей считал он ни за что. «Что в них проку! ведь они глядят не в дом, а из дому. Сегодня Багровы, а завтра </w:t>
      </w:r>
      <w:proofErr w:type="spellStart"/>
      <w:r w:rsidRPr="005F38C2">
        <w:rPr>
          <w:rFonts w:ascii="Times New Roman" w:hAnsi="Times New Roman"/>
          <w:sz w:val="28"/>
          <w:szCs w:val="28"/>
        </w:rPr>
        <w:t>Шлыгины</w:t>
      </w:r>
      <w:proofErr w:type="spellEnd"/>
      <w:r w:rsidRPr="005F38C2">
        <w:rPr>
          <w:rFonts w:ascii="Times New Roman" w:hAnsi="Times New Roman"/>
          <w:sz w:val="28"/>
          <w:szCs w:val="28"/>
        </w:rPr>
        <w:t xml:space="preserve">, Малыгины, Поповы, </w:t>
      </w:r>
      <w:proofErr w:type="spellStart"/>
      <w:r w:rsidRPr="005F38C2">
        <w:rPr>
          <w:rFonts w:ascii="Times New Roman" w:hAnsi="Times New Roman"/>
          <w:sz w:val="28"/>
          <w:szCs w:val="28"/>
        </w:rPr>
        <w:t>Колпаковы</w:t>
      </w:r>
      <w:proofErr w:type="spellEnd"/>
      <w:r w:rsidRPr="005F38C2">
        <w:rPr>
          <w:rFonts w:ascii="Times New Roman" w:hAnsi="Times New Roman"/>
          <w:sz w:val="28"/>
          <w:szCs w:val="28"/>
        </w:rPr>
        <w:t>. Одна моя надежда – Алексей...» – сказал на прощанье мой дедушка и отправился за Волгу, в Уфимское наместничество.</w:t>
      </w:r>
    </w:p>
    <w:p w:rsidR="007F5B03" w:rsidRPr="005F38C2" w:rsidRDefault="007F5B03" w:rsidP="007F5B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F38C2">
        <w:rPr>
          <w:rFonts w:ascii="Times New Roman" w:hAnsi="Times New Roman"/>
          <w:sz w:val="28"/>
          <w:szCs w:val="28"/>
        </w:rPr>
        <w:t>Но не сказать ли вам наперед, что за человек был мой дедушка.</w:t>
      </w:r>
    </w:p>
    <w:p w:rsidR="007F5B03" w:rsidRPr="005F38C2" w:rsidRDefault="007F5B03" w:rsidP="007F5B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F38C2">
        <w:rPr>
          <w:rFonts w:ascii="Times New Roman" w:hAnsi="Times New Roman"/>
          <w:sz w:val="28"/>
          <w:szCs w:val="28"/>
        </w:rPr>
        <w:t xml:space="preserve">Степан Михайлович Багров, так звали его, был не только среднего, а даже небольшого роста; но высокая грудь, необыкновенно широкие плечи, жилистые руки, каменное, мускулистое тело обличали в нем силача. В разгульной юности, в молодецких потехах, кучу военных товарищей, на него нацеплявшихся, стряхивал он, как брызги воды стряхивает с себя коренастый дуб после дождя, когда его покачнет ветер. Правильные черты лица, прекрасные большие темно-голубые глаза, легко загоравшиеся гневом, но тихие и кроткие в часы душевного спокойствия, густые брови, приятный рот – все это вместе придавало самое открытое и честное выражение его лицу; волосы у него были русые. Не было человека, </w:t>
      </w:r>
      <w:proofErr w:type="gramStart"/>
      <w:r w:rsidRPr="005F38C2">
        <w:rPr>
          <w:rFonts w:ascii="Times New Roman" w:hAnsi="Times New Roman"/>
          <w:sz w:val="28"/>
          <w:szCs w:val="28"/>
        </w:rPr>
        <w:t>кто бы ему не верил</w:t>
      </w:r>
      <w:proofErr w:type="gramEnd"/>
      <w:r w:rsidRPr="005F38C2">
        <w:rPr>
          <w:rFonts w:ascii="Times New Roman" w:hAnsi="Times New Roman"/>
          <w:sz w:val="28"/>
          <w:szCs w:val="28"/>
        </w:rPr>
        <w:t xml:space="preserve">; его слово, его обещание было крепче и святее всяких духовных и гражданских актов. Природный ум его был здрав и светел. Разумеется, при общем невежестве тогдашних помещиков и он не получил никакого образования, русскую грамоту знал плохо; но служа в полку, еще до офицерского чина выучился он первым правилам арифметики и выкладке на счетах, о чем любил говорить даже в старости. Вероятно, он служил не очень долго, ибо вышел в отставку каким-то полковым квартирмейстером. Впрочем, тогда дворяне долго служили в солдатском и унтер-офицерском </w:t>
      </w:r>
      <w:proofErr w:type="gramStart"/>
      <w:r w:rsidRPr="005F38C2">
        <w:rPr>
          <w:rFonts w:ascii="Times New Roman" w:hAnsi="Times New Roman"/>
          <w:sz w:val="28"/>
          <w:szCs w:val="28"/>
        </w:rPr>
        <w:t>званиях</w:t>
      </w:r>
      <w:proofErr w:type="gramEnd"/>
      <w:r w:rsidRPr="005F38C2">
        <w:rPr>
          <w:rFonts w:ascii="Times New Roman" w:hAnsi="Times New Roman"/>
          <w:sz w:val="28"/>
          <w:szCs w:val="28"/>
        </w:rPr>
        <w:t xml:space="preserve">, если не проходили их в колыбели и не падали всем на голову из сержантов гвардии капитанами в армейские полки. О служебном поприще Степана Михайловича я мало знаю; слышал только, что он </w:t>
      </w:r>
      <w:proofErr w:type="gramStart"/>
      <w:r w:rsidRPr="005F38C2">
        <w:rPr>
          <w:rFonts w:ascii="Times New Roman" w:hAnsi="Times New Roman"/>
          <w:sz w:val="28"/>
          <w:szCs w:val="28"/>
        </w:rPr>
        <w:t>бывал часто употребляем</w:t>
      </w:r>
      <w:proofErr w:type="gramEnd"/>
      <w:r w:rsidRPr="005F38C2">
        <w:rPr>
          <w:rFonts w:ascii="Times New Roman" w:hAnsi="Times New Roman"/>
          <w:sz w:val="28"/>
          <w:szCs w:val="28"/>
        </w:rPr>
        <w:t xml:space="preserve"> для поимки волжских разбойников и что всегда оказывал благоразумную распорядительность и безумную храбрость в исполнении своих распоряжений, что разбойники знали его в лицо и боялись, как огня. </w:t>
      </w:r>
      <w:proofErr w:type="spellStart"/>
      <w:r w:rsidRPr="005F38C2">
        <w:rPr>
          <w:rFonts w:ascii="Times New Roman" w:hAnsi="Times New Roman"/>
          <w:sz w:val="28"/>
          <w:szCs w:val="28"/>
        </w:rPr>
        <w:t>Вышед</w:t>
      </w:r>
      <w:proofErr w:type="spellEnd"/>
      <w:r w:rsidRPr="005F38C2">
        <w:rPr>
          <w:rFonts w:ascii="Times New Roman" w:hAnsi="Times New Roman"/>
          <w:sz w:val="28"/>
          <w:szCs w:val="28"/>
        </w:rPr>
        <w:t xml:space="preserve"> в отставку, несколько лет жил он в своем наследственном селе Троицком, Багрово </w:t>
      </w:r>
      <w:proofErr w:type="spellStart"/>
      <w:r w:rsidRPr="005F38C2">
        <w:rPr>
          <w:rFonts w:ascii="Times New Roman" w:hAnsi="Times New Roman"/>
          <w:sz w:val="28"/>
          <w:szCs w:val="28"/>
        </w:rPr>
        <w:t>тож</w:t>
      </w:r>
      <w:proofErr w:type="spellEnd"/>
      <w:r w:rsidRPr="005F38C2">
        <w:rPr>
          <w:rFonts w:ascii="Times New Roman" w:hAnsi="Times New Roman"/>
          <w:sz w:val="28"/>
          <w:szCs w:val="28"/>
        </w:rPr>
        <w:t xml:space="preserve">, и сделался отличным хозяином. Он не торчал день и ночь при крестьянских работах, не стоял часовым при ссыпке и отпуске хлеба; смотрел редко, да метко, как говорят русские люди, и, уж прошу не прогневаться, если замечал что </w:t>
      </w:r>
      <w:r w:rsidRPr="005F38C2">
        <w:rPr>
          <w:rFonts w:ascii="Times New Roman" w:hAnsi="Times New Roman"/>
          <w:sz w:val="28"/>
          <w:szCs w:val="28"/>
        </w:rPr>
        <w:lastRenderedPageBreak/>
        <w:t xml:space="preserve">дурное, особенно обман, то уже не спускал никому. Дедушка, сообразно духу своего времени, рассуждал по-своему: наказать виноватого мужика тем, что отнять у него собственные дни, – значит вредить его благосостоянию, то есть своему собственному; наказать денежным взысканием – тоже; разлучить с семейством, отослать в другую вотчину, употребить в тяжелую работу – тоже, и еще хуже, ибо отлучка от семейства – несомненная порча; прибегнуть к полиции... боже помилуй, да это казалось таким срамом и стыдом, что вся деревня принялась бы выть по виноватом, как по </w:t>
      </w:r>
      <w:proofErr w:type="gramStart"/>
      <w:r w:rsidRPr="005F38C2">
        <w:rPr>
          <w:rFonts w:ascii="Times New Roman" w:hAnsi="Times New Roman"/>
          <w:sz w:val="28"/>
          <w:szCs w:val="28"/>
        </w:rPr>
        <w:t>мертвом</w:t>
      </w:r>
      <w:proofErr w:type="gramEnd"/>
      <w:r w:rsidRPr="005F38C2">
        <w:rPr>
          <w:rFonts w:ascii="Times New Roman" w:hAnsi="Times New Roman"/>
          <w:sz w:val="28"/>
          <w:szCs w:val="28"/>
        </w:rPr>
        <w:t xml:space="preserve">, и наказанный счел бы себя опозоренным, погибшим. Да и надо сказать, что дедушка мой был строг только в пылу гнева; прошел гнев, прошла и вина. Этим пользовались: иногда </w:t>
      </w:r>
      <w:proofErr w:type="gramStart"/>
      <w:r w:rsidRPr="005F38C2">
        <w:rPr>
          <w:rFonts w:ascii="Times New Roman" w:hAnsi="Times New Roman"/>
          <w:sz w:val="28"/>
          <w:szCs w:val="28"/>
        </w:rPr>
        <w:t>виноватый</w:t>
      </w:r>
      <w:proofErr w:type="gramEnd"/>
      <w:r w:rsidRPr="005F38C2">
        <w:rPr>
          <w:rFonts w:ascii="Times New Roman" w:hAnsi="Times New Roman"/>
          <w:sz w:val="28"/>
          <w:szCs w:val="28"/>
        </w:rPr>
        <w:t xml:space="preserve"> успевал спрятаться, и гроза проходила мимо. Скоро крестьяне его пришли в такое положение, что было не на кого и не за что рассердиться.</w:t>
      </w:r>
    </w:p>
    <w:p w:rsidR="007F5B03" w:rsidRPr="005F38C2" w:rsidRDefault="007F5B03" w:rsidP="007F5B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F38C2">
        <w:rPr>
          <w:rFonts w:ascii="Times New Roman" w:hAnsi="Times New Roman"/>
          <w:sz w:val="28"/>
          <w:szCs w:val="28"/>
        </w:rPr>
        <w:t xml:space="preserve">Приведя в порядок свое хозяйство, дедушка мой женился на Арине Васильевне Неклюдовой, небогатой девице, также из старинного дворянского дома. При этом </w:t>
      </w:r>
      <w:proofErr w:type="gramStart"/>
      <w:r w:rsidRPr="005F38C2">
        <w:rPr>
          <w:rFonts w:ascii="Times New Roman" w:hAnsi="Times New Roman"/>
          <w:sz w:val="28"/>
          <w:szCs w:val="28"/>
        </w:rPr>
        <w:t>случае</w:t>
      </w:r>
      <w:proofErr w:type="gramEnd"/>
      <w:r w:rsidRPr="005F38C2">
        <w:rPr>
          <w:rFonts w:ascii="Times New Roman" w:hAnsi="Times New Roman"/>
          <w:sz w:val="28"/>
          <w:szCs w:val="28"/>
        </w:rPr>
        <w:t xml:space="preserve"> кстати объяснить, что древность дворянского происхождения была коньком моего дедушки, и хотя у него было сто восемьдесят душ крестьян, но, производя свой род, бог знает по каким документам, от какого-то варяжского князя, он ставил свое семисотлетнее дворянство выше всякого богатства и чинов. Он не женился на одной весьма богатой и прекрасной невесте, которая ему очень нравилась, единственно потому, что прадедушка ее был не дворянин.</w:t>
      </w:r>
    </w:p>
    <w:p w:rsidR="007F5B03" w:rsidRPr="005F38C2" w:rsidRDefault="007F5B03" w:rsidP="007F5B0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F38C2">
        <w:rPr>
          <w:rFonts w:ascii="Times New Roman" w:hAnsi="Times New Roman"/>
          <w:sz w:val="28"/>
          <w:szCs w:val="28"/>
        </w:rPr>
        <w:t>Итак, вот каков был Степан Михайлович; теперь возвратимся к прерванному рассказу.</w:t>
      </w:r>
    </w:p>
    <w:p w:rsidR="007F5B03" w:rsidRPr="005F38C2" w:rsidRDefault="007F5B03" w:rsidP="007F5B0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F38C2">
        <w:rPr>
          <w:rFonts w:ascii="Times New Roman" w:hAnsi="Times New Roman"/>
          <w:sz w:val="28"/>
          <w:szCs w:val="28"/>
        </w:rPr>
        <w:t xml:space="preserve">Переправившись чрез Волгу под Симбирском, дедушка перебил поперек степную ее сторону, называемую луговою, переехал Черемшан, </w:t>
      </w:r>
      <w:proofErr w:type="spellStart"/>
      <w:r w:rsidRPr="005F38C2">
        <w:rPr>
          <w:rFonts w:ascii="Times New Roman" w:hAnsi="Times New Roman"/>
          <w:sz w:val="28"/>
          <w:szCs w:val="28"/>
        </w:rPr>
        <w:t>Кандурчу</w:t>
      </w:r>
      <w:proofErr w:type="spellEnd"/>
      <w:r w:rsidRPr="005F38C2">
        <w:rPr>
          <w:rFonts w:ascii="Times New Roman" w:hAnsi="Times New Roman"/>
          <w:sz w:val="28"/>
          <w:szCs w:val="28"/>
        </w:rPr>
        <w:t xml:space="preserve">, чрез Красное поселение, слободу селившихся тогда отставных солдат, и приехал в Сергиевск, стоящий на горе при впадении реки Сургута в Большой Сок. Сергиевск – ныне заштатный город, давший свое имя находящимся в двенадцати верстах от него серным источникам, известным под названием Сергиевских серных вод. Чем дальше углублялся дедушка в Уфимское наместничество, тем привольнее, изобильнее становились места. Наконец, в </w:t>
      </w:r>
      <w:proofErr w:type="spellStart"/>
      <w:r w:rsidRPr="005F38C2">
        <w:rPr>
          <w:rFonts w:ascii="Times New Roman" w:hAnsi="Times New Roman"/>
          <w:sz w:val="28"/>
          <w:szCs w:val="28"/>
        </w:rPr>
        <w:t>Бугурусланском</w:t>
      </w:r>
      <w:proofErr w:type="spellEnd"/>
      <w:r w:rsidRPr="005F38C2">
        <w:rPr>
          <w:rFonts w:ascii="Times New Roman" w:hAnsi="Times New Roman"/>
          <w:sz w:val="28"/>
          <w:szCs w:val="28"/>
        </w:rPr>
        <w:t xml:space="preserve"> уезде, около </w:t>
      </w:r>
      <w:proofErr w:type="spellStart"/>
      <w:r w:rsidRPr="005F38C2">
        <w:rPr>
          <w:rFonts w:ascii="Times New Roman" w:hAnsi="Times New Roman"/>
          <w:sz w:val="28"/>
          <w:szCs w:val="28"/>
        </w:rPr>
        <w:t>Абдуловского</w:t>
      </w:r>
      <w:proofErr w:type="spellEnd"/>
      <w:r w:rsidRPr="005F38C2">
        <w:rPr>
          <w:rFonts w:ascii="Times New Roman" w:hAnsi="Times New Roman"/>
          <w:sz w:val="28"/>
          <w:szCs w:val="28"/>
        </w:rPr>
        <w:t xml:space="preserve"> казенного винного завода, показались леса. В уездном городе Бугуруслане, расположенном по высокой горе, над рекою Большой </w:t>
      </w:r>
      <w:proofErr w:type="spellStart"/>
      <w:r w:rsidRPr="005F38C2">
        <w:rPr>
          <w:rFonts w:ascii="Times New Roman" w:hAnsi="Times New Roman"/>
          <w:sz w:val="28"/>
          <w:szCs w:val="28"/>
        </w:rPr>
        <w:t>Кинель</w:t>
      </w:r>
      <w:proofErr w:type="spellEnd"/>
      <w:r w:rsidRPr="005F38C2">
        <w:rPr>
          <w:rFonts w:ascii="Times New Roman" w:hAnsi="Times New Roman"/>
          <w:sz w:val="28"/>
          <w:szCs w:val="28"/>
        </w:rPr>
        <w:t>, про которую долго певалась песня:</w:t>
      </w:r>
    </w:p>
    <w:p w:rsidR="007F5B03" w:rsidRPr="005F38C2" w:rsidRDefault="007F5B03" w:rsidP="007F5B0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38C2">
        <w:rPr>
          <w:rFonts w:ascii="Times New Roman" w:hAnsi="Times New Roman"/>
          <w:sz w:val="28"/>
          <w:szCs w:val="28"/>
        </w:rPr>
        <w:t>Кинель</w:t>
      </w:r>
      <w:proofErr w:type="spellEnd"/>
      <w:r w:rsidRPr="005F38C2">
        <w:rPr>
          <w:rFonts w:ascii="Times New Roman" w:hAnsi="Times New Roman"/>
          <w:sz w:val="28"/>
          <w:szCs w:val="28"/>
        </w:rPr>
        <w:t xml:space="preserve"> река</w:t>
      </w:r>
    </w:p>
    <w:p w:rsidR="007F5B03" w:rsidRPr="005F38C2" w:rsidRDefault="007F5B03" w:rsidP="007F5B0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F38C2">
        <w:rPr>
          <w:rFonts w:ascii="Times New Roman" w:hAnsi="Times New Roman"/>
          <w:sz w:val="28"/>
          <w:szCs w:val="28"/>
        </w:rPr>
        <w:t>Не быстра, глубока,</w:t>
      </w:r>
    </w:p>
    <w:p w:rsidR="007F5B03" w:rsidRPr="005F38C2" w:rsidRDefault="007F5B03" w:rsidP="007F5B0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F38C2">
        <w:rPr>
          <w:rFonts w:ascii="Times New Roman" w:hAnsi="Times New Roman"/>
          <w:sz w:val="28"/>
          <w:szCs w:val="28"/>
        </w:rPr>
        <w:t>Только тиниста, –</w:t>
      </w:r>
    </w:p>
    <w:p w:rsidR="007F5B03" w:rsidRPr="005F38C2" w:rsidRDefault="007F5B03" w:rsidP="007F5B0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F38C2">
        <w:rPr>
          <w:rFonts w:ascii="Times New Roman" w:hAnsi="Times New Roman"/>
          <w:sz w:val="28"/>
          <w:szCs w:val="28"/>
        </w:rPr>
        <w:t xml:space="preserve">в Бугуруслане остановился Степан Михайлович, чтоб порасспросить и поразузнать поближе о продающихся землях. В этом уезде уже мало оставалось земель, принадлежавших </w:t>
      </w:r>
      <w:proofErr w:type="spellStart"/>
      <w:r w:rsidRPr="005F38C2">
        <w:rPr>
          <w:rFonts w:ascii="Times New Roman" w:hAnsi="Times New Roman"/>
          <w:sz w:val="28"/>
          <w:szCs w:val="28"/>
        </w:rPr>
        <w:t>башкирцам</w:t>
      </w:r>
      <w:proofErr w:type="spellEnd"/>
      <w:r w:rsidRPr="005F38C2">
        <w:rPr>
          <w:rFonts w:ascii="Times New Roman" w:hAnsi="Times New Roman"/>
          <w:sz w:val="28"/>
          <w:szCs w:val="28"/>
        </w:rPr>
        <w:t xml:space="preserve">: все заселялись или казенными крестьянами, которым правительство успело раздать земли, описанные в казну за </w:t>
      </w:r>
      <w:proofErr w:type="spellStart"/>
      <w:r w:rsidRPr="005F38C2">
        <w:rPr>
          <w:rFonts w:ascii="Times New Roman" w:hAnsi="Times New Roman"/>
          <w:sz w:val="28"/>
          <w:szCs w:val="28"/>
        </w:rPr>
        <w:t>Акаевский</w:t>
      </w:r>
      <w:proofErr w:type="spellEnd"/>
      <w:r w:rsidRPr="005F38C2">
        <w:rPr>
          <w:rFonts w:ascii="Times New Roman" w:hAnsi="Times New Roman"/>
          <w:sz w:val="28"/>
          <w:szCs w:val="28"/>
        </w:rPr>
        <w:t xml:space="preserve"> бунт, прежде всеобщего прощения и возвращения земель </w:t>
      </w:r>
      <w:proofErr w:type="spellStart"/>
      <w:r w:rsidRPr="005F38C2">
        <w:rPr>
          <w:rFonts w:ascii="Times New Roman" w:hAnsi="Times New Roman"/>
          <w:sz w:val="28"/>
          <w:szCs w:val="28"/>
        </w:rPr>
        <w:t>отчинникам</w:t>
      </w:r>
      <w:proofErr w:type="spellEnd"/>
      <w:r w:rsidRPr="005F38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38C2">
        <w:rPr>
          <w:rFonts w:ascii="Times New Roman" w:hAnsi="Times New Roman"/>
          <w:sz w:val="28"/>
          <w:szCs w:val="28"/>
        </w:rPr>
        <w:t>башкирцам</w:t>
      </w:r>
      <w:proofErr w:type="spellEnd"/>
      <w:r w:rsidRPr="005F38C2">
        <w:rPr>
          <w:rFonts w:ascii="Times New Roman" w:hAnsi="Times New Roman"/>
          <w:sz w:val="28"/>
          <w:szCs w:val="28"/>
        </w:rPr>
        <w:t xml:space="preserve">, или были уже заселены их </w:t>
      </w:r>
      <w:r w:rsidRPr="005F38C2">
        <w:rPr>
          <w:rFonts w:ascii="Times New Roman" w:hAnsi="Times New Roman"/>
          <w:sz w:val="28"/>
          <w:szCs w:val="28"/>
        </w:rPr>
        <w:lastRenderedPageBreak/>
        <w:t xml:space="preserve">собственными </w:t>
      </w:r>
      <w:proofErr w:type="spellStart"/>
      <w:r w:rsidRPr="005F38C2">
        <w:rPr>
          <w:rFonts w:ascii="Times New Roman" w:hAnsi="Times New Roman"/>
          <w:sz w:val="28"/>
          <w:szCs w:val="28"/>
        </w:rPr>
        <w:t>припущенниками</w:t>
      </w:r>
      <w:proofErr w:type="spellEnd"/>
      <w:r w:rsidRPr="005F38C2">
        <w:rPr>
          <w:rFonts w:ascii="Times New Roman" w:hAnsi="Times New Roman"/>
          <w:sz w:val="28"/>
          <w:szCs w:val="28"/>
        </w:rPr>
        <w:t xml:space="preserve">, или куплены разными помещиками. </w:t>
      </w:r>
      <w:proofErr w:type="gramStart"/>
      <w:r w:rsidRPr="005F38C2">
        <w:rPr>
          <w:rFonts w:ascii="Times New Roman" w:hAnsi="Times New Roman"/>
          <w:sz w:val="28"/>
          <w:szCs w:val="28"/>
        </w:rPr>
        <w:t xml:space="preserve">Из Бугуруслана дедушка делал поездки в </w:t>
      </w:r>
      <w:proofErr w:type="spellStart"/>
      <w:r w:rsidRPr="005F38C2">
        <w:rPr>
          <w:rFonts w:ascii="Times New Roman" w:hAnsi="Times New Roman"/>
          <w:sz w:val="28"/>
          <w:szCs w:val="28"/>
        </w:rPr>
        <w:t>Бугульминский</w:t>
      </w:r>
      <w:proofErr w:type="spellEnd"/>
      <w:r w:rsidRPr="005F38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F38C2">
        <w:rPr>
          <w:rFonts w:ascii="Times New Roman" w:hAnsi="Times New Roman"/>
          <w:sz w:val="28"/>
          <w:szCs w:val="28"/>
        </w:rPr>
        <w:t>Бирский</w:t>
      </w:r>
      <w:proofErr w:type="spellEnd"/>
      <w:r w:rsidRPr="005F38C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F38C2">
        <w:rPr>
          <w:rFonts w:ascii="Times New Roman" w:hAnsi="Times New Roman"/>
          <w:sz w:val="28"/>
          <w:szCs w:val="28"/>
        </w:rPr>
        <w:t>Мензелинский</w:t>
      </w:r>
      <w:proofErr w:type="spellEnd"/>
      <w:r w:rsidRPr="005F38C2">
        <w:rPr>
          <w:rFonts w:ascii="Times New Roman" w:hAnsi="Times New Roman"/>
          <w:sz w:val="28"/>
          <w:szCs w:val="28"/>
        </w:rPr>
        <w:t xml:space="preserve"> уезды (из некоторых частей двух последних составлен ныне новый </w:t>
      </w:r>
      <w:proofErr w:type="spellStart"/>
      <w:r w:rsidRPr="005F38C2">
        <w:rPr>
          <w:rFonts w:ascii="Times New Roman" w:hAnsi="Times New Roman"/>
          <w:sz w:val="28"/>
          <w:szCs w:val="28"/>
        </w:rPr>
        <w:t>Белебеевский</w:t>
      </w:r>
      <w:proofErr w:type="spellEnd"/>
      <w:r w:rsidRPr="005F38C2">
        <w:rPr>
          <w:rFonts w:ascii="Times New Roman" w:hAnsi="Times New Roman"/>
          <w:sz w:val="28"/>
          <w:szCs w:val="28"/>
        </w:rPr>
        <w:t xml:space="preserve"> уезд); побывал он на прекрасных берегах Ика и Демы.</w:t>
      </w:r>
      <w:proofErr w:type="gramEnd"/>
      <w:r w:rsidRPr="005F38C2">
        <w:rPr>
          <w:rFonts w:ascii="Times New Roman" w:hAnsi="Times New Roman"/>
          <w:sz w:val="28"/>
          <w:szCs w:val="28"/>
        </w:rPr>
        <w:t xml:space="preserve"> Места очаровательные! </w:t>
      </w:r>
      <w:proofErr w:type="gramStart"/>
      <w:r w:rsidRPr="005F38C2">
        <w:rPr>
          <w:rFonts w:ascii="Times New Roman" w:hAnsi="Times New Roman"/>
          <w:sz w:val="28"/>
          <w:szCs w:val="28"/>
        </w:rPr>
        <w:t xml:space="preserve">И в старости Степан Михайлович с восторгом вспоминал о первом впечатлении, произведенном на него изобильными, плодоносными окрестностями этих рек; но он не поддался обольщению и узнал покороче на месте, что покупка башкирских земель неминуемо поведет за собою бесконечные споры и тяжбы, ибо хозяева сами хорошенько не знали прав своих и числа настоящих </w:t>
      </w:r>
      <w:proofErr w:type="spellStart"/>
      <w:r w:rsidRPr="005F38C2">
        <w:rPr>
          <w:rFonts w:ascii="Times New Roman" w:hAnsi="Times New Roman"/>
          <w:sz w:val="28"/>
          <w:szCs w:val="28"/>
        </w:rPr>
        <w:t>отчинников</w:t>
      </w:r>
      <w:proofErr w:type="spellEnd"/>
      <w:r w:rsidRPr="005F38C2">
        <w:rPr>
          <w:rFonts w:ascii="Times New Roman" w:hAnsi="Times New Roman"/>
          <w:sz w:val="28"/>
          <w:szCs w:val="28"/>
        </w:rPr>
        <w:t>.</w:t>
      </w:r>
      <w:proofErr w:type="gramEnd"/>
      <w:r w:rsidRPr="005F38C2">
        <w:rPr>
          <w:rFonts w:ascii="Times New Roman" w:hAnsi="Times New Roman"/>
          <w:sz w:val="28"/>
          <w:szCs w:val="28"/>
        </w:rPr>
        <w:t xml:space="preserve"> Дедушка мой, ненавидящий и боявшийся, как язвы, слова тяжба, решился купить землю, прежде купленную другим владельцем, справленную и отказанную за него судебным порядком, предполагая, что тут уже не может быть никакого спора. Казалось, что суждение его было справедливо, но на деле вышло совсем другое, и меньшой внук его, </w:t>
      </w:r>
      <w:proofErr w:type="gramStart"/>
      <w:r w:rsidRPr="005F38C2">
        <w:rPr>
          <w:rFonts w:ascii="Times New Roman" w:hAnsi="Times New Roman"/>
          <w:sz w:val="28"/>
          <w:szCs w:val="28"/>
        </w:rPr>
        <w:t>уже</w:t>
      </w:r>
      <w:proofErr w:type="gramEnd"/>
      <w:r w:rsidRPr="005F38C2">
        <w:rPr>
          <w:rFonts w:ascii="Times New Roman" w:hAnsi="Times New Roman"/>
          <w:sz w:val="28"/>
          <w:szCs w:val="28"/>
        </w:rPr>
        <w:t xml:space="preserve"> будучи сорока лет, покончил последний спор. С сожалением воротился с берегов Ика и Демы дедушка мой в Бугуруслан и в двадцати пяти верстах от него купил землю у помещицы Грязевой по речке Большой Бугуруслан, быстрой, глубокой и многоводной. На сорок ве</w:t>
      </w:r>
      <w:proofErr w:type="gramStart"/>
      <w:r w:rsidRPr="005F38C2">
        <w:rPr>
          <w:rFonts w:ascii="Times New Roman" w:hAnsi="Times New Roman"/>
          <w:sz w:val="28"/>
          <w:szCs w:val="28"/>
        </w:rPr>
        <w:t>рст пр</w:t>
      </w:r>
      <w:proofErr w:type="gramEnd"/>
      <w:r w:rsidRPr="005F38C2">
        <w:rPr>
          <w:rFonts w:ascii="Times New Roman" w:hAnsi="Times New Roman"/>
          <w:sz w:val="28"/>
          <w:szCs w:val="28"/>
        </w:rPr>
        <w:t xml:space="preserve">отяжения, от города Бугуруслана до казенного селения Красный Яр, оба берега его были не заселены: что за угодье, что за приволье было тогда на этих берегах! Вода такая чистая, что даже в омутах, сажени в две глубиною, можно было видеть на дне брошенную медную денежку! Местами росла густая </w:t>
      </w:r>
      <w:r w:rsidRPr="005F38C2">
        <w:rPr>
          <w:rFonts w:ascii="Times New Roman" w:hAnsi="Times New Roman"/>
          <w:b/>
          <w:sz w:val="28"/>
          <w:szCs w:val="28"/>
        </w:rPr>
        <w:t>урема</w:t>
      </w:r>
      <w:r w:rsidRPr="005F38C2">
        <w:rPr>
          <w:rStyle w:val="a7"/>
          <w:rFonts w:ascii="Times New Roman" w:hAnsi="Times New Roman"/>
          <w:b/>
          <w:sz w:val="28"/>
          <w:szCs w:val="28"/>
        </w:rPr>
        <w:footnoteReference w:id="5"/>
      </w:r>
      <w:r w:rsidRPr="005F38C2">
        <w:rPr>
          <w:rFonts w:ascii="Times New Roman" w:hAnsi="Times New Roman"/>
          <w:b/>
          <w:sz w:val="28"/>
          <w:szCs w:val="28"/>
        </w:rPr>
        <w:t xml:space="preserve"> </w:t>
      </w:r>
      <w:r w:rsidRPr="005F38C2">
        <w:rPr>
          <w:rFonts w:ascii="Times New Roman" w:hAnsi="Times New Roman"/>
          <w:sz w:val="28"/>
          <w:szCs w:val="28"/>
        </w:rPr>
        <w:t xml:space="preserve">из березы, осины, рябины, калины, черемухи и чернотала, вся переплетенная зелеными гирляндами хмеля и обвешанная палевыми кистями его шишек; местами росла тучная высокая трава с бесчисленным множеством цветов, над которыми возносили верхи свои душистая кашка, татарское мыло (боярская </w:t>
      </w:r>
      <w:proofErr w:type="gramStart"/>
      <w:r w:rsidRPr="005F38C2">
        <w:rPr>
          <w:rFonts w:ascii="Times New Roman" w:hAnsi="Times New Roman"/>
          <w:sz w:val="28"/>
          <w:szCs w:val="28"/>
        </w:rPr>
        <w:t>спесь</w:t>
      </w:r>
      <w:proofErr w:type="gramEnd"/>
      <w:r w:rsidRPr="005F38C2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5F38C2">
        <w:rPr>
          <w:rFonts w:ascii="Times New Roman" w:hAnsi="Times New Roman"/>
          <w:sz w:val="28"/>
          <w:szCs w:val="28"/>
        </w:rPr>
        <w:t>скорлазубец</w:t>
      </w:r>
      <w:proofErr w:type="spellEnd"/>
      <w:r w:rsidRPr="005F38C2">
        <w:rPr>
          <w:rFonts w:ascii="Times New Roman" w:hAnsi="Times New Roman"/>
          <w:sz w:val="28"/>
          <w:szCs w:val="28"/>
        </w:rPr>
        <w:t xml:space="preserve"> (царские кудри) и кошечья трава (валериана). Бугуруслан течет по долине; по обеим сторонам его тянутся, то теснясь, то отступая, отлогие, а иногда и крутые горы; по скатам и отрогам их изобильно рос всякий черный лес; поднимешься на гору – там равнина, непочатая степь, чернозем в аршин глубиною. </w:t>
      </w:r>
      <w:proofErr w:type="gramStart"/>
      <w:r w:rsidRPr="005F38C2">
        <w:rPr>
          <w:rFonts w:ascii="Times New Roman" w:hAnsi="Times New Roman"/>
          <w:sz w:val="28"/>
          <w:szCs w:val="28"/>
        </w:rPr>
        <w:t xml:space="preserve">По реке и окружающим ее </w:t>
      </w:r>
      <w:proofErr w:type="spellStart"/>
      <w:r w:rsidRPr="005F38C2">
        <w:rPr>
          <w:rFonts w:ascii="Times New Roman" w:hAnsi="Times New Roman"/>
          <w:sz w:val="28"/>
          <w:szCs w:val="28"/>
        </w:rPr>
        <w:t>инде</w:t>
      </w:r>
      <w:proofErr w:type="spellEnd"/>
      <w:r w:rsidRPr="005F38C2">
        <w:rPr>
          <w:rFonts w:ascii="Times New Roman" w:hAnsi="Times New Roman"/>
          <w:sz w:val="28"/>
          <w:szCs w:val="28"/>
        </w:rPr>
        <w:t xml:space="preserve"> болотам все породы уток и куликов, гуси, бекасы, </w:t>
      </w:r>
      <w:proofErr w:type="spellStart"/>
      <w:r w:rsidRPr="005F38C2">
        <w:rPr>
          <w:rFonts w:ascii="Times New Roman" w:hAnsi="Times New Roman"/>
          <w:sz w:val="28"/>
          <w:szCs w:val="28"/>
        </w:rPr>
        <w:t>дупели</w:t>
      </w:r>
      <w:proofErr w:type="spellEnd"/>
      <w:r w:rsidRPr="005F38C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F38C2">
        <w:rPr>
          <w:rFonts w:ascii="Times New Roman" w:hAnsi="Times New Roman"/>
          <w:sz w:val="28"/>
          <w:szCs w:val="28"/>
        </w:rPr>
        <w:t>курахтаны</w:t>
      </w:r>
      <w:proofErr w:type="spellEnd"/>
      <w:r w:rsidRPr="005F38C2">
        <w:rPr>
          <w:rFonts w:ascii="Times New Roman" w:hAnsi="Times New Roman"/>
          <w:sz w:val="28"/>
          <w:szCs w:val="28"/>
        </w:rPr>
        <w:t xml:space="preserve"> вили свои гнезда и разнообразным криком и писком наполняли воздух; на горах же, сейчас превращавшихся в равнины, покрытые тучною травою, воздух оглашался другими особенными свистами и голосами; там водилась во множестве вся степная птица: дрофы, журавли, стрепета, кроншнепы и </w:t>
      </w:r>
      <w:proofErr w:type="spellStart"/>
      <w:r w:rsidRPr="005F38C2">
        <w:rPr>
          <w:rFonts w:ascii="Times New Roman" w:hAnsi="Times New Roman"/>
          <w:sz w:val="28"/>
          <w:szCs w:val="28"/>
        </w:rPr>
        <w:t>кречетки</w:t>
      </w:r>
      <w:proofErr w:type="spellEnd"/>
      <w:r w:rsidRPr="005F38C2">
        <w:rPr>
          <w:rFonts w:ascii="Times New Roman" w:hAnsi="Times New Roman"/>
          <w:sz w:val="28"/>
          <w:szCs w:val="28"/>
        </w:rPr>
        <w:t>;</w:t>
      </w:r>
      <w:proofErr w:type="gramEnd"/>
      <w:r w:rsidRPr="005F38C2">
        <w:rPr>
          <w:rFonts w:ascii="Times New Roman" w:hAnsi="Times New Roman"/>
          <w:sz w:val="28"/>
          <w:szCs w:val="28"/>
        </w:rPr>
        <w:t xml:space="preserve"> по лесистым отрогам жила бездна тетеревов; река кипела всеми породами рыб, которые могли сносить ее студеную воду: щуки, окуни, голавли, язи, даже </w:t>
      </w:r>
      <w:proofErr w:type="spellStart"/>
      <w:r w:rsidRPr="005F38C2">
        <w:rPr>
          <w:rFonts w:ascii="Times New Roman" w:hAnsi="Times New Roman"/>
          <w:sz w:val="28"/>
          <w:szCs w:val="28"/>
        </w:rPr>
        <w:t>кутема</w:t>
      </w:r>
      <w:proofErr w:type="spellEnd"/>
      <w:r w:rsidRPr="005F38C2">
        <w:rPr>
          <w:rFonts w:ascii="Times New Roman" w:hAnsi="Times New Roman"/>
          <w:sz w:val="28"/>
          <w:szCs w:val="28"/>
        </w:rPr>
        <w:t xml:space="preserve"> и лох изобильно водились в ней; всякого зверя и в степях и лесах было невероятное множество; словом сказать: это был – да и теперь есть – уголок обетованный. – Дедушка купил около пяти тысяч десятин земли и заплатил так дорого, как </w:t>
      </w:r>
      <w:r w:rsidRPr="005F38C2">
        <w:rPr>
          <w:rFonts w:ascii="Times New Roman" w:hAnsi="Times New Roman"/>
          <w:sz w:val="28"/>
          <w:szCs w:val="28"/>
        </w:rPr>
        <w:lastRenderedPageBreak/>
        <w:t xml:space="preserve">никто тогда не плачивал, по полтине за десятину. Две тысячи пятьсот рублей в то время была великая сумма. Совершив купчую крепость и приняв землю во владение, то </w:t>
      </w:r>
      <w:proofErr w:type="gramStart"/>
      <w:r w:rsidRPr="005F38C2">
        <w:rPr>
          <w:rFonts w:ascii="Times New Roman" w:hAnsi="Times New Roman"/>
          <w:sz w:val="28"/>
          <w:szCs w:val="28"/>
        </w:rPr>
        <w:t>есть</w:t>
      </w:r>
      <w:proofErr w:type="gramEnd"/>
      <w:r w:rsidRPr="005F38C2">
        <w:rPr>
          <w:rFonts w:ascii="Times New Roman" w:hAnsi="Times New Roman"/>
          <w:sz w:val="28"/>
          <w:szCs w:val="28"/>
        </w:rPr>
        <w:t xml:space="preserve"> справив и отказав ее за собою, весело воротился он в </w:t>
      </w:r>
      <w:proofErr w:type="spellStart"/>
      <w:r w:rsidRPr="005F38C2">
        <w:rPr>
          <w:rFonts w:ascii="Times New Roman" w:hAnsi="Times New Roman"/>
          <w:sz w:val="28"/>
          <w:szCs w:val="28"/>
        </w:rPr>
        <w:t>Симбирскую</w:t>
      </w:r>
      <w:proofErr w:type="spellEnd"/>
      <w:r w:rsidRPr="005F38C2">
        <w:rPr>
          <w:rFonts w:ascii="Times New Roman" w:hAnsi="Times New Roman"/>
          <w:sz w:val="28"/>
          <w:szCs w:val="28"/>
        </w:rPr>
        <w:t xml:space="preserve"> губернию к ожидавшему его семейству и живо, горячо принялся за все приготовления к немедленному переселению крестьян: дело очень хлопотливое и трудное по довольно большому расстоянию, ибо от села Троицкого до </w:t>
      </w:r>
      <w:proofErr w:type="spellStart"/>
      <w:r w:rsidRPr="005F38C2">
        <w:rPr>
          <w:rFonts w:ascii="Times New Roman" w:hAnsi="Times New Roman"/>
          <w:sz w:val="28"/>
          <w:szCs w:val="28"/>
        </w:rPr>
        <w:t>ново-купленной</w:t>
      </w:r>
      <w:proofErr w:type="spellEnd"/>
      <w:r w:rsidRPr="005F38C2">
        <w:rPr>
          <w:rFonts w:ascii="Times New Roman" w:hAnsi="Times New Roman"/>
          <w:sz w:val="28"/>
          <w:szCs w:val="28"/>
        </w:rPr>
        <w:t xml:space="preserve"> земли было около четырехсот верст. </w:t>
      </w:r>
      <w:proofErr w:type="gramStart"/>
      <w:r w:rsidRPr="005F38C2">
        <w:rPr>
          <w:rFonts w:ascii="Times New Roman" w:hAnsi="Times New Roman"/>
          <w:sz w:val="28"/>
          <w:szCs w:val="28"/>
        </w:rPr>
        <w:t xml:space="preserve">В ту же осень двадцать тягол отправились в </w:t>
      </w:r>
      <w:proofErr w:type="spellStart"/>
      <w:r w:rsidRPr="005F38C2">
        <w:rPr>
          <w:rFonts w:ascii="Times New Roman" w:hAnsi="Times New Roman"/>
          <w:sz w:val="28"/>
          <w:szCs w:val="28"/>
        </w:rPr>
        <w:t>Бугурусланский</w:t>
      </w:r>
      <w:proofErr w:type="spellEnd"/>
      <w:r w:rsidRPr="005F38C2">
        <w:rPr>
          <w:rFonts w:ascii="Times New Roman" w:hAnsi="Times New Roman"/>
          <w:sz w:val="28"/>
          <w:szCs w:val="28"/>
        </w:rPr>
        <w:t xml:space="preserve"> уезд, взяв с собою сохи, бороны и </w:t>
      </w:r>
      <w:proofErr w:type="spellStart"/>
      <w:r w:rsidRPr="005F38C2">
        <w:rPr>
          <w:rFonts w:ascii="Times New Roman" w:hAnsi="Times New Roman"/>
          <w:sz w:val="28"/>
          <w:szCs w:val="28"/>
        </w:rPr>
        <w:t>семянной</w:t>
      </w:r>
      <w:proofErr w:type="spellEnd"/>
      <w:r w:rsidRPr="005F38C2">
        <w:rPr>
          <w:rFonts w:ascii="Times New Roman" w:hAnsi="Times New Roman"/>
          <w:sz w:val="28"/>
          <w:szCs w:val="28"/>
        </w:rPr>
        <w:t xml:space="preserve"> ржи; на любых местах взодрали они девственную почву, обработали двадцать десятин озимого посеву, то есть переломали непареный залог и посеяли рожь под борону; потом подняли нови еще двадцать десятин для ярового сева, поставили несколько изб и воротились на зиму домой.</w:t>
      </w:r>
      <w:proofErr w:type="gramEnd"/>
      <w:r w:rsidRPr="005F38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F38C2">
        <w:rPr>
          <w:rFonts w:ascii="Times New Roman" w:hAnsi="Times New Roman"/>
          <w:sz w:val="28"/>
          <w:szCs w:val="28"/>
        </w:rPr>
        <w:t xml:space="preserve">В конце зимы другие двадцать человек отправились туда же и с наступившею весною посеяли двадцать десятин ярового хлеба, загородили плетнями дворы и </w:t>
      </w:r>
      <w:proofErr w:type="spellStart"/>
      <w:r w:rsidRPr="005F38C2">
        <w:rPr>
          <w:rFonts w:ascii="Times New Roman" w:hAnsi="Times New Roman"/>
          <w:sz w:val="28"/>
          <w:szCs w:val="28"/>
        </w:rPr>
        <w:t>хлевы</w:t>
      </w:r>
      <w:proofErr w:type="spellEnd"/>
      <w:r w:rsidRPr="005F38C2">
        <w:rPr>
          <w:rFonts w:ascii="Times New Roman" w:hAnsi="Times New Roman"/>
          <w:sz w:val="28"/>
          <w:szCs w:val="28"/>
        </w:rPr>
        <w:t xml:space="preserve">, сбили глиняные печи и опять воротились в </w:t>
      </w:r>
      <w:proofErr w:type="spellStart"/>
      <w:r w:rsidRPr="005F38C2">
        <w:rPr>
          <w:rFonts w:ascii="Times New Roman" w:hAnsi="Times New Roman"/>
          <w:sz w:val="28"/>
          <w:szCs w:val="28"/>
        </w:rPr>
        <w:t>Симбирскую</w:t>
      </w:r>
      <w:proofErr w:type="spellEnd"/>
      <w:r w:rsidRPr="005F38C2">
        <w:rPr>
          <w:rFonts w:ascii="Times New Roman" w:hAnsi="Times New Roman"/>
          <w:sz w:val="28"/>
          <w:szCs w:val="28"/>
        </w:rPr>
        <w:t xml:space="preserve"> губернию; но это не были крестьяне, назначаемые к переводу; те оставались дома и готовились к переходу на новые места: продавали лишний скот, хлеб, дворы, избы, всякую лишнюю рухлядь.</w:t>
      </w:r>
      <w:proofErr w:type="gramEnd"/>
      <w:r w:rsidRPr="005F38C2">
        <w:rPr>
          <w:rFonts w:ascii="Times New Roman" w:hAnsi="Times New Roman"/>
          <w:sz w:val="28"/>
          <w:szCs w:val="28"/>
        </w:rPr>
        <w:t xml:space="preserve"> Наконец, в половине июня, чтобы поспеть к Петрову дню, началу сенокоса, нагрузив телеги женами, детьми, стариками и старухами, прикрыв их согнутыми лубьями от дождя и солнца, нагромоздив необходимую домашнюю посуду, насажав дворовую птицу на верхи возов и привязав к ним коров, потянулись в путь бедные переселенцы, обливаясь горькими слезами, навсегда прощаясь </w:t>
      </w:r>
      <w:proofErr w:type="gramStart"/>
      <w:r w:rsidRPr="005F38C2">
        <w:rPr>
          <w:rFonts w:ascii="Times New Roman" w:hAnsi="Times New Roman"/>
          <w:sz w:val="28"/>
          <w:szCs w:val="28"/>
        </w:rPr>
        <w:t>с</w:t>
      </w:r>
      <w:proofErr w:type="gramEnd"/>
      <w:r w:rsidRPr="005F38C2">
        <w:rPr>
          <w:rFonts w:ascii="Times New Roman" w:hAnsi="Times New Roman"/>
          <w:sz w:val="28"/>
          <w:szCs w:val="28"/>
        </w:rPr>
        <w:t xml:space="preserve"> стариною, с церковью, в которой крестились и венчались, и с могилами дедов и отцов. Переселение, тяжкое везде, особенно противно русскому человеку; но переселяться тогда в неизвестную басурманскую сторону, про которую, между хорошими, ходило много и недобрых слухов, где, по отдаленности церквей, надо </w:t>
      </w:r>
      <w:proofErr w:type="gramStart"/>
      <w:r w:rsidRPr="005F38C2">
        <w:rPr>
          <w:rFonts w:ascii="Times New Roman" w:hAnsi="Times New Roman"/>
          <w:sz w:val="28"/>
          <w:szCs w:val="28"/>
        </w:rPr>
        <w:t>было</w:t>
      </w:r>
      <w:proofErr w:type="gramEnd"/>
      <w:r w:rsidRPr="005F38C2">
        <w:rPr>
          <w:rFonts w:ascii="Times New Roman" w:hAnsi="Times New Roman"/>
          <w:sz w:val="28"/>
          <w:szCs w:val="28"/>
        </w:rPr>
        <w:t xml:space="preserve"> и умирать без исповеди и новорожденным младенцам долго оставаться некрещеными, – казалось делом страшным!.. За крестьянами отправился и дедушка. </w:t>
      </w:r>
      <w:proofErr w:type="spellStart"/>
      <w:r w:rsidRPr="005F38C2">
        <w:rPr>
          <w:rFonts w:ascii="Times New Roman" w:hAnsi="Times New Roman"/>
          <w:sz w:val="28"/>
          <w:szCs w:val="28"/>
        </w:rPr>
        <w:t>Новоселившуюся</w:t>
      </w:r>
      <w:proofErr w:type="spellEnd"/>
      <w:r w:rsidRPr="005F38C2">
        <w:rPr>
          <w:rFonts w:ascii="Times New Roman" w:hAnsi="Times New Roman"/>
          <w:sz w:val="28"/>
          <w:szCs w:val="28"/>
        </w:rPr>
        <w:t xml:space="preserve"> деревню назвал Знаменским, дав обет, со временем, при благоприятных обстоятельствах построить церковь во имя знамения божия матери, празднуемого 27 ноября, что и было исполнено уже его сыном. </w:t>
      </w:r>
      <w:proofErr w:type="gramStart"/>
      <w:r w:rsidRPr="005F38C2">
        <w:rPr>
          <w:rFonts w:ascii="Times New Roman" w:hAnsi="Times New Roman"/>
          <w:sz w:val="28"/>
          <w:szCs w:val="28"/>
        </w:rPr>
        <w:t xml:space="preserve">Но крестьяне, а за ними и все окружные соседи, назвали новую деревеньку Новым Багровом, по прозванию своего барина и в память Старому </w:t>
      </w:r>
      <w:proofErr w:type="spellStart"/>
      <w:r w:rsidRPr="005F38C2">
        <w:rPr>
          <w:rFonts w:ascii="Times New Roman" w:hAnsi="Times New Roman"/>
          <w:sz w:val="28"/>
          <w:szCs w:val="28"/>
        </w:rPr>
        <w:t>Багрову</w:t>
      </w:r>
      <w:proofErr w:type="spellEnd"/>
      <w:r w:rsidRPr="005F38C2">
        <w:rPr>
          <w:rFonts w:ascii="Times New Roman" w:hAnsi="Times New Roman"/>
          <w:sz w:val="28"/>
          <w:szCs w:val="28"/>
        </w:rPr>
        <w:t xml:space="preserve">, из которого были переведены: даже и теперь одно последнее имя известно всем, а первое остается только в деловых актах: богатого села Знаменского с прекрасною каменною </w:t>
      </w:r>
      <w:proofErr w:type="spellStart"/>
      <w:r w:rsidRPr="005F38C2">
        <w:rPr>
          <w:rFonts w:ascii="Times New Roman" w:hAnsi="Times New Roman"/>
          <w:sz w:val="28"/>
          <w:szCs w:val="28"/>
        </w:rPr>
        <w:t>церковию</w:t>
      </w:r>
      <w:proofErr w:type="spellEnd"/>
      <w:r w:rsidRPr="005F38C2">
        <w:rPr>
          <w:rFonts w:ascii="Times New Roman" w:hAnsi="Times New Roman"/>
          <w:sz w:val="28"/>
          <w:szCs w:val="28"/>
        </w:rPr>
        <w:t xml:space="preserve"> и высоким господским домом не знает никто.</w:t>
      </w:r>
      <w:proofErr w:type="gramEnd"/>
      <w:r w:rsidRPr="005F38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F38C2">
        <w:rPr>
          <w:rFonts w:ascii="Times New Roman" w:hAnsi="Times New Roman"/>
          <w:sz w:val="28"/>
          <w:szCs w:val="28"/>
        </w:rPr>
        <w:t>Неусыпно и неослабно смотрел дедушка за крестьянскими и за господскими работами: вовремя убрался с сенокосом, вовремя сжал яровое и ржаное и вовремя свез в гумно.</w:t>
      </w:r>
      <w:proofErr w:type="gramEnd"/>
      <w:r w:rsidRPr="005F38C2">
        <w:rPr>
          <w:rFonts w:ascii="Times New Roman" w:hAnsi="Times New Roman"/>
          <w:sz w:val="28"/>
          <w:szCs w:val="28"/>
        </w:rPr>
        <w:t xml:space="preserve"> Урожай был неслыханный, баснословный. Крестьяне ободрились. К ноябрю месяцу у всех были построены избы, и даже поспел небольшой господский флигель. Разумеется, дело не обошлось без вспоможения соседей, которые, несмотря на дальнее расстояние, охотно приезжали на помочи к новому разумному и ласковому помещику, – попить, поесть и </w:t>
      </w:r>
      <w:proofErr w:type="gramStart"/>
      <w:r w:rsidRPr="005F38C2">
        <w:rPr>
          <w:rFonts w:ascii="Times New Roman" w:hAnsi="Times New Roman"/>
          <w:sz w:val="28"/>
          <w:szCs w:val="28"/>
        </w:rPr>
        <w:t>с</w:t>
      </w:r>
      <w:proofErr w:type="gramEnd"/>
      <w:r w:rsidRPr="005F38C2">
        <w:rPr>
          <w:rFonts w:ascii="Times New Roman" w:hAnsi="Times New Roman"/>
          <w:sz w:val="28"/>
          <w:szCs w:val="28"/>
        </w:rPr>
        <w:t xml:space="preserve"> звонкими песнями дружно </w:t>
      </w:r>
      <w:r w:rsidRPr="005F38C2">
        <w:rPr>
          <w:rFonts w:ascii="Times New Roman" w:hAnsi="Times New Roman"/>
          <w:sz w:val="28"/>
          <w:szCs w:val="28"/>
        </w:rPr>
        <w:lastRenderedPageBreak/>
        <w:t xml:space="preserve">поработать. Зимой дедушка отправился в </w:t>
      </w:r>
      <w:proofErr w:type="spellStart"/>
      <w:r w:rsidRPr="005F38C2">
        <w:rPr>
          <w:rFonts w:ascii="Times New Roman" w:hAnsi="Times New Roman"/>
          <w:sz w:val="28"/>
          <w:szCs w:val="28"/>
        </w:rPr>
        <w:t>Симбирскую</w:t>
      </w:r>
      <w:proofErr w:type="spellEnd"/>
      <w:r w:rsidRPr="005F38C2">
        <w:rPr>
          <w:rFonts w:ascii="Times New Roman" w:hAnsi="Times New Roman"/>
          <w:sz w:val="28"/>
          <w:szCs w:val="28"/>
        </w:rPr>
        <w:t xml:space="preserve"> деревню и перевез свое семейство.</w:t>
      </w:r>
    </w:p>
    <w:p w:rsidR="007F5B03" w:rsidRPr="005F38C2" w:rsidRDefault="007F5B03" w:rsidP="007F5B03">
      <w:pPr>
        <w:rPr>
          <w:rFonts w:ascii="Times New Roman" w:hAnsi="Times New Roman" w:cs="Times New Roman"/>
        </w:rPr>
      </w:pPr>
    </w:p>
    <w:p w:rsidR="007F5B03" w:rsidRDefault="007F5B03" w:rsidP="007F5B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2.</w:t>
      </w:r>
    </w:p>
    <w:p w:rsidR="007F5B03" w:rsidRPr="00041907" w:rsidRDefault="007F5B03" w:rsidP="007F5B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04190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Представьте, что Вы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приглашены на радиостанцию «Русское радио» для того чтобы подготовить передачу на тему «Мысль семейная» в русской литературе </w:t>
      </w:r>
      <w:r w:rsidRPr="0004190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19-20 веков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». </w:t>
      </w:r>
      <w:r w:rsidRPr="0004190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Напишите небольш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ое вступление</w:t>
      </w:r>
      <w:r w:rsidRPr="0004190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(250–500 слов)</w:t>
      </w:r>
      <w:r w:rsidR="008C4DB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для передачи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</w:t>
      </w:r>
    </w:p>
    <w:p w:rsidR="007F5B03" w:rsidRPr="00802C15" w:rsidRDefault="007F5B03" w:rsidP="007F5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01D" w:rsidRDefault="008C4DB4"/>
    <w:sectPr w:rsidR="002C201D" w:rsidSect="00931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B03" w:rsidRDefault="007F5B03" w:rsidP="007F5B03">
      <w:pPr>
        <w:spacing w:after="0" w:line="240" w:lineRule="auto"/>
      </w:pPr>
      <w:r>
        <w:separator/>
      </w:r>
    </w:p>
  </w:endnote>
  <w:endnote w:type="continuationSeparator" w:id="0">
    <w:p w:rsidR="007F5B03" w:rsidRDefault="007F5B03" w:rsidP="007F5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B03" w:rsidRDefault="007F5B03" w:rsidP="007F5B03">
      <w:pPr>
        <w:spacing w:after="0" w:line="240" w:lineRule="auto"/>
      </w:pPr>
      <w:r>
        <w:separator/>
      </w:r>
    </w:p>
  </w:footnote>
  <w:footnote w:type="continuationSeparator" w:id="0">
    <w:p w:rsidR="007F5B03" w:rsidRDefault="007F5B03" w:rsidP="007F5B03">
      <w:pPr>
        <w:spacing w:after="0" w:line="240" w:lineRule="auto"/>
      </w:pPr>
      <w:r>
        <w:continuationSeparator/>
      </w:r>
    </w:p>
  </w:footnote>
  <w:footnote w:id="1">
    <w:p w:rsidR="007F5B03" w:rsidRPr="00B91AFF" w:rsidRDefault="007F5B03" w:rsidP="007F5B03">
      <w:pPr>
        <w:pStyle w:val="a5"/>
        <w:rPr>
          <w:sz w:val="24"/>
          <w:szCs w:val="24"/>
        </w:rPr>
      </w:pPr>
      <w:r w:rsidRPr="00B91AFF">
        <w:rPr>
          <w:rStyle w:val="a7"/>
          <w:sz w:val="24"/>
          <w:szCs w:val="24"/>
        </w:rPr>
        <w:footnoteRef/>
      </w:r>
      <w:r w:rsidRPr="00B91AFF">
        <w:rPr>
          <w:sz w:val="24"/>
          <w:szCs w:val="24"/>
        </w:rPr>
        <w:t xml:space="preserve"> </w:t>
      </w:r>
      <w:proofErr w:type="spellStart"/>
      <w:r w:rsidRPr="00B91AFF">
        <w:rPr>
          <w:rFonts w:ascii="Times New Roman" w:hAnsi="Times New Roman"/>
          <w:sz w:val="24"/>
          <w:szCs w:val="24"/>
        </w:rPr>
        <w:t>Тюба</w:t>
      </w:r>
      <w:proofErr w:type="spellEnd"/>
      <w:r w:rsidRPr="00B91AFF">
        <w:rPr>
          <w:rFonts w:ascii="Times New Roman" w:hAnsi="Times New Roman"/>
          <w:sz w:val="24"/>
          <w:szCs w:val="24"/>
        </w:rPr>
        <w:t xml:space="preserve"> – волость.</w:t>
      </w:r>
    </w:p>
  </w:footnote>
  <w:footnote w:id="2">
    <w:p w:rsidR="007F5B03" w:rsidRPr="00B91AFF" w:rsidRDefault="007F5B03" w:rsidP="007F5B03">
      <w:pPr>
        <w:pStyle w:val="a5"/>
        <w:rPr>
          <w:sz w:val="24"/>
          <w:szCs w:val="24"/>
        </w:rPr>
      </w:pPr>
      <w:r w:rsidRPr="00B91AFF">
        <w:rPr>
          <w:rStyle w:val="a7"/>
          <w:sz w:val="24"/>
          <w:szCs w:val="24"/>
        </w:rPr>
        <w:footnoteRef/>
      </w:r>
      <w:r w:rsidRPr="00B91AFF">
        <w:rPr>
          <w:sz w:val="24"/>
          <w:szCs w:val="24"/>
        </w:rPr>
        <w:t xml:space="preserve"> </w:t>
      </w:r>
      <w:r w:rsidRPr="00B91AFF">
        <w:rPr>
          <w:rFonts w:ascii="Times New Roman" w:hAnsi="Times New Roman"/>
          <w:sz w:val="24"/>
          <w:szCs w:val="24"/>
        </w:rPr>
        <w:t xml:space="preserve">Русские обитатели Оренбургской губернии до сих пор, говоря с </w:t>
      </w:r>
      <w:proofErr w:type="spellStart"/>
      <w:r w:rsidRPr="00B91AFF">
        <w:rPr>
          <w:rFonts w:ascii="Times New Roman" w:hAnsi="Times New Roman"/>
          <w:sz w:val="24"/>
          <w:szCs w:val="24"/>
        </w:rPr>
        <w:t>башкирцами</w:t>
      </w:r>
      <w:proofErr w:type="spellEnd"/>
      <w:r w:rsidRPr="00B91AFF">
        <w:rPr>
          <w:rFonts w:ascii="Times New Roman" w:hAnsi="Times New Roman"/>
          <w:sz w:val="24"/>
          <w:szCs w:val="24"/>
        </w:rPr>
        <w:t xml:space="preserve">, стараются точно так же ломать русскую речь, как и сами </w:t>
      </w:r>
      <w:proofErr w:type="spellStart"/>
      <w:r w:rsidRPr="00B91AFF">
        <w:rPr>
          <w:rFonts w:ascii="Times New Roman" w:hAnsi="Times New Roman"/>
          <w:sz w:val="24"/>
          <w:szCs w:val="24"/>
        </w:rPr>
        <w:t>башкирцы</w:t>
      </w:r>
      <w:proofErr w:type="spellEnd"/>
      <w:r w:rsidRPr="00B91AFF">
        <w:rPr>
          <w:rFonts w:ascii="Times New Roman" w:hAnsi="Times New Roman"/>
          <w:sz w:val="24"/>
          <w:szCs w:val="24"/>
        </w:rPr>
        <w:t>.</w:t>
      </w:r>
    </w:p>
  </w:footnote>
  <w:footnote w:id="3">
    <w:p w:rsidR="007F5B03" w:rsidRPr="00B91AFF" w:rsidRDefault="007F5B03" w:rsidP="007F5B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91AFF">
        <w:rPr>
          <w:rStyle w:val="a7"/>
          <w:sz w:val="24"/>
          <w:szCs w:val="24"/>
        </w:rPr>
        <w:footnoteRef/>
      </w:r>
      <w:proofErr w:type="spellStart"/>
      <w:r w:rsidRPr="00B91AFF">
        <w:rPr>
          <w:rFonts w:ascii="Times New Roman" w:hAnsi="Times New Roman"/>
          <w:sz w:val="24"/>
          <w:szCs w:val="24"/>
        </w:rPr>
        <w:t>Чебызга</w:t>
      </w:r>
      <w:proofErr w:type="spellEnd"/>
      <w:r w:rsidRPr="00B91AFF">
        <w:rPr>
          <w:rFonts w:ascii="Times New Roman" w:hAnsi="Times New Roman"/>
          <w:sz w:val="24"/>
          <w:szCs w:val="24"/>
        </w:rPr>
        <w:t xml:space="preserve"> – дудка, которую </w:t>
      </w:r>
      <w:proofErr w:type="spellStart"/>
      <w:r w:rsidRPr="00B91AFF">
        <w:rPr>
          <w:rFonts w:ascii="Times New Roman" w:hAnsi="Times New Roman"/>
          <w:sz w:val="24"/>
          <w:szCs w:val="24"/>
        </w:rPr>
        <w:t>башкирец</w:t>
      </w:r>
      <w:proofErr w:type="spellEnd"/>
      <w:r w:rsidRPr="00B91AFF">
        <w:rPr>
          <w:rFonts w:ascii="Times New Roman" w:hAnsi="Times New Roman"/>
          <w:sz w:val="24"/>
          <w:szCs w:val="24"/>
        </w:rPr>
        <w:t xml:space="preserve"> берет в рот, как кларнет, и, перебирая лады пальцами, играет на ней двойными тонами, так что вы слышите в одно и то же время </w:t>
      </w:r>
      <w:proofErr w:type="gramStart"/>
      <w:r w:rsidRPr="00B91AFF">
        <w:rPr>
          <w:rFonts w:ascii="Times New Roman" w:hAnsi="Times New Roman"/>
          <w:sz w:val="24"/>
          <w:szCs w:val="24"/>
        </w:rPr>
        <w:t>каких-то</w:t>
      </w:r>
      <w:proofErr w:type="gramEnd"/>
      <w:r w:rsidRPr="00B91AFF">
        <w:rPr>
          <w:rFonts w:ascii="Times New Roman" w:hAnsi="Times New Roman"/>
          <w:sz w:val="24"/>
          <w:szCs w:val="24"/>
        </w:rPr>
        <w:t xml:space="preserve"> два разных инструмента. Мне сказывали музыканты, что </w:t>
      </w:r>
      <w:proofErr w:type="spellStart"/>
      <w:r w:rsidRPr="00B91AFF">
        <w:rPr>
          <w:rFonts w:ascii="Times New Roman" w:hAnsi="Times New Roman"/>
          <w:sz w:val="24"/>
          <w:szCs w:val="24"/>
        </w:rPr>
        <w:t>чебызга</w:t>
      </w:r>
      <w:proofErr w:type="spellEnd"/>
      <w:r w:rsidRPr="00B91AFF">
        <w:rPr>
          <w:rFonts w:ascii="Times New Roman" w:hAnsi="Times New Roman"/>
          <w:sz w:val="24"/>
          <w:szCs w:val="24"/>
        </w:rPr>
        <w:t xml:space="preserve"> чудное явление в мире духовых инструментов.</w:t>
      </w:r>
    </w:p>
    <w:p w:rsidR="007F5B03" w:rsidRPr="00B91AFF" w:rsidRDefault="007F5B03" w:rsidP="007F5B03">
      <w:pPr>
        <w:pStyle w:val="a5"/>
      </w:pPr>
    </w:p>
  </w:footnote>
  <w:footnote w:id="4">
    <w:p w:rsidR="007F5B03" w:rsidRDefault="007F5B03" w:rsidP="007F5B03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proofErr w:type="spellStart"/>
      <w:r w:rsidRPr="002A78CB">
        <w:rPr>
          <w:rFonts w:ascii="Times New Roman" w:hAnsi="Times New Roman"/>
          <w:sz w:val="24"/>
          <w:szCs w:val="24"/>
        </w:rPr>
        <w:t>Припущенниками</w:t>
      </w:r>
      <w:proofErr w:type="spellEnd"/>
      <w:r w:rsidRPr="002A78CB">
        <w:rPr>
          <w:rFonts w:ascii="Times New Roman" w:hAnsi="Times New Roman"/>
          <w:sz w:val="24"/>
          <w:szCs w:val="24"/>
        </w:rPr>
        <w:t xml:space="preserve"> называются те, которые за известную ежегодную или единовременную плату, по заключенному договору на известное число лет, живут на башкирских землях. Почти ни одна деревня </w:t>
      </w:r>
      <w:proofErr w:type="spellStart"/>
      <w:r w:rsidRPr="002A78CB">
        <w:rPr>
          <w:rFonts w:ascii="Times New Roman" w:hAnsi="Times New Roman"/>
          <w:sz w:val="24"/>
          <w:szCs w:val="24"/>
        </w:rPr>
        <w:t>припущенников</w:t>
      </w:r>
      <w:proofErr w:type="spellEnd"/>
      <w:r w:rsidRPr="002A78CB">
        <w:rPr>
          <w:rFonts w:ascii="Times New Roman" w:hAnsi="Times New Roman"/>
          <w:sz w:val="24"/>
          <w:szCs w:val="24"/>
        </w:rPr>
        <w:t xml:space="preserve">, по окончании договорного срока, не оставила земель башкирских; из этого завелись сотни дел, которые обыкновенно заканчиваются тем, что </w:t>
      </w:r>
      <w:proofErr w:type="spellStart"/>
      <w:r w:rsidRPr="002A78CB">
        <w:rPr>
          <w:rFonts w:ascii="Times New Roman" w:hAnsi="Times New Roman"/>
          <w:sz w:val="24"/>
          <w:szCs w:val="24"/>
        </w:rPr>
        <w:t>припущенники</w:t>
      </w:r>
      <w:proofErr w:type="spellEnd"/>
      <w:r w:rsidRPr="002A78CB">
        <w:rPr>
          <w:rFonts w:ascii="Times New Roman" w:hAnsi="Times New Roman"/>
          <w:sz w:val="24"/>
          <w:szCs w:val="24"/>
        </w:rPr>
        <w:t xml:space="preserve"> оставляются на местах своего жительства с нарезкой им </w:t>
      </w:r>
      <w:proofErr w:type="spellStart"/>
      <w:r w:rsidRPr="002A78CB">
        <w:rPr>
          <w:rFonts w:ascii="Times New Roman" w:hAnsi="Times New Roman"/>
          <w:sz w:val="24"/>
          <w:szCs w:val="24"/>
        </w:rPr>
        <w:t>пятнадцатидесятинной</w:t>
      </w:r>
      <w:proofErr w:type="spellEnd"/>
      <w:r w:rsidRPr="002A78CB">
        <w:rPr>
          <w:rFonts w:ascii="Times New Roman" w:hAnsi="Times New Roman"/>
          <w:sz w:val="24"/>
          <w:szCs w:val="24"/>
        </w:rPr>
        <w:t xml:space="preserve"> пропорции на каждую ревизскую душу по пятой ревизии... и вот как перешло огромное количество земель Оренбургской губернии в собственность татар, мещеряков, чуваш, мордвы и других казенных поселян.</w:t>
      </w:r>
    </w:p>
  </w:footnote>
  <w:footnote w:id="5">
    <w:p w:rsidR="007F5B03" w:rsidRPr="002C5161" w:rsidRDefault="007F5B03" w:rsidP="007F5B0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r w:rsidRPr="002C5161">
        <w:rPr>
          <w:rFonts w:ascii="Times New Roman" w:hAnsi="Times New Roman"/>
          <w:sz w:val="24"/>
          <w:szCs w:val="24"/>
        </w:rPr>
        <w:t>Уремой называется лес и кусты, растущие около рек.</w:t>
      </w:r>
    </w:p>
    <w:p w:rsidR="007F5B03" w:rsidRPr="002C5161" w:rsidRDefault="007F5B03" w:rsidP="007F5B03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815FD"/>
    <w:multiLevelType w:val="hybridMultilevel"/>
    <w:tmpl w:val="DEF88D96"/>
    <w:lvl w:ilvl="0" w:tplc="E338881A">
      <w:start w:val="1"/>
      <w:numFmt w:val="decimal"/>
      <w:lvlText w:val="%1)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B03"/>
    <w:rsid w:val="001A15C7"/>
    <w:rsid w:val="00615F63"/>
    <w:rsid w:val="007F5B03"/>
    <w:rsid w:val="008C4DB4"/>
    <w:rsid w:val="00A64C62"/>
    <w:rsid w:val="00CC5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F5B03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F5B03"/>
    <w:rPr>
      <w:rFonts w:ascii="Consolas" w:eastAsia="Calibri" w:hAnsi="Consolas" w:cs="Times New Roman"/>
      <w:sz w:val="21"/>
      <w:szCs w:val="21"/>
    </w:rPr>
  </w:style>
  <w:style w:type="paragraph" w:styleId="a5">
    <w:name w:val="footnote text"/>
    <w:basedOn w:val="a"/>
    <w:link w:val="a6"/>
    <w:uiPriority w:val="99"/>
    <w:semiHidden/>
    <w:unhideWhenUsed/>
    <w:rsid w:val="007F5B0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F5B03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F5B03"/>
    <w:rPr>
      <w:vertAlign w:val="superscript"/>
    </w:rPr>
  </w:style>
  <w:style w:type="paragraph" w:styleId="a8">
    <w:name w:val="List Paragraph"/>
    <w:basedOn w:val="a"/>
    <w:uiPriority w:val="34"/>
    <w:qFormat/>
    <w:rsid w:val="007F5B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2510</Words>
  <Characters>14313</Characters>
  <Application>Microsoft Office Word</Application>
  <DocSecurity>0</DocSecurity>
  <Lines>119</Lines>
  <Paragraphs>33</Paragraphs>
  <ScaleCrop>false</ScaleCrop>
  <Company>RePack by SPecialiST</Company>
  <LinksUpToDate>false</LinksUpToDate>
  <CharactersWithSpaces>16790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2017-10-13T12:24:00Z</dcterms:created>
  <dcterms:modified xsi:type="dcterms:W3CDTF">2017-10-13T12:42:00Z</dcterms:modified>
</cp:coreProperties>
</file>