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77" w:rsidRPr="00113377" w:rsidRDefault="00113377" w:rsidP="001133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377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13377" w:rsidRPr="00113377" w:rsidRDefault="00113377" w:rsidP="001133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377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 w:rsidRPr="00113377">
        <w:rPr>
          <w:rFonts w:ascii="Times New Roman" w:hAnsi="Times New Roman"/>
          <w:sz w:val="28"/>
          <w:szCs w:val="28"/>
        </w:rPr>
        <w:br/>
        <w:t>Башкирский государственный педагогический университет им. М. Акмуллы</w:t>
      </w:r>
    </w:p>
    <w:p w:rsidR="00113377" w:rsidRPr="00113377" w:rsidRDefault="00113377" w:rsidP="001133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377">
        <w:rPr>
          <w:rFonts w:ascii="Times New Roman" w:hAnsi="Times New Roman"/>
          <w:sz w:val="28"/>
          <w:szCs w:val="28"/>
        </w:rPr>
        <w:t>Кафедра музыкального образования и хореографического искусства</w:t>
      </w:r>
    </w:p>
    <w:p w:rsidR="001B1304" w:rsidRPr="003D6D72" w:rsidRDefault="001B1304" w:rsidP="001B130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1B1304" w:rsidRPr="003D6D72" w:rsidRDefault="001B1304" w:rsidP="001B130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1B1304" w:rsidRPr="003D6D72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900"/>
        <w:gridCol w:w="4320"/>
      </w:tblGrid>
      <w:tr w:rsidR="00113377" w:rsidRPr="00D35DCD" w:rsidTr="004438B9">
        <w:tc>
          <w:tcPr>
            <w:tcW w:w="4248" w:type="dxa"/>
          </w:tcPr>
          <w:p w:rsidR="00113377" w:rsidRPr="00113377" w:rsidRDefault="00113377" w:rsidP="004438B9">
            <w:pPr>
              <w:shd w:val="clear" w:color="auto" w:fill="FFFFFF"/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113377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</w:tc>
        <w:tc>
          <w:tcPr>
            <w:tcW w:w="900" w:type="dxa"/>
          </w:tcPr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1133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113377" w:rsidRPr="00D35DCD" w:rsidTr="004438B9">
        <w:tc>
          <w:tcPr>
            <w:tcW w:w="4248" w:type="dxa"/>
          </w:tcPr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113377">
              <w:rPr>
                <w:rFonts w:ascii="Times New Roman" w:hAnsi="Times New Roman"/>
                <w:sz w:val="28"/>
                <w:szCs w:val="28"/>
              </w:rPr>
              <w:t>Директор ЦРОШ</w:t>
            </w:r>
          </w:p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Аллаяров З.А.</w:t>
            </w:r>
          </w:p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113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377">
              <w:rPr>
                <w:rFonts w:ascii="Times New Roman" w:hAnsi="Times New Roman"/>
                <w:sz w:val="28"/>
                <w:szCs w:val="28"/>
              </w:rPr>
              <w:t>«_____» ______________ 201__г.</w:t>
            </w:r>
          </w:p>
        </w:tc>
        <w:tc>
          <w:tcPr>
            <w:tcW w:w="900" w:type="dxa"/>
          </w:tcPr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113377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МОиХИ</w:t>
            </w:r>
          </w:p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Левина И.Р.</w:t>
            </w:r>
          </w:p>
          <w:p w:rsidR="00113377" w:rsidRPr="00113377" w:rsidRDefault="00113377" w:rsidP="004438B9">
            <w:pPr>
              <w:spacing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113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377">
              <w:rPr>
                <w:rFonts w:ascii="Times New Roman" w:hAnsi="Times New Roman"/>
                <w:sz w:val="28"/>
                <w:szCs w:val="28"/>
              </w:rPr>
              <w:t>«_____» ______________ 201__г.</w:t>
            </w:r>
          </w:p>
        </w:tc>
      </w:tr>
    </w:tbl>
    <w:p w:rsidR="001B1304" w:rsidRPr="003D6D72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pacing w:val="-1"/>
          <w:sz w:val="24"/>
          <w:szCs w:val="28"/>
        </w:rPr>
      </w:pPr>
    </w:p>
    <w:p w:rsidR="006125CB" w:rsidRDefault="00562146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562146">
        <w:rPr>
          <w:rFonts w:ascii="Times New Roman" w:hAnsi="Times New Roman"/>
          <w:b/>
          <w:spacing w:val="-1"/>
          <w:sz w:val="32"/>
          <w:szCs w:val="32"/>
          <w:lang w:val="en-US"/>
        </w:rPr>
        <w:t>II</w:t>
      </w:r>
      <w:r w:rsidR="00374BAD">
        <w:rPr>
          <w:rFonts w:ascii="Times New Roman" w:hAnsi="Times New Roman"/>
          <w:b/>
          <w:spacing w:val="-1"/>
          <w:sz w:val="32"/>
          <w:szCs w:val="32"/>
          <w:lang w:val="en-US"/>
        </w:rPr>
        <w:t>I</w:t>
      </w:r>
      <w:r w:rsidR="00445D6E">
        <w:rPr>
          <w:rFonts w:ascii="Times New Roman" w:hAnsi="Times New Roman"/>
          <w:b/>
          <w:spacing w:val="-1"/>
          <w:sz w:val="32"/>
          <w:szCs w:val="32"/>
        </w:rPr>
        <w:t xml:space="preserve"> Всероссийск</w:t>
      </w:r>
      <w:r w:rsidR="00113377">
        <w:rPr>
          <w:rFonts w:ascii="Times New Roman" w:hAnsi="Times New Roman"/>
          <w:b/>
          <w:spacing w:val="-1"/>
          <w:sz w:val="32"/>
          <w:szCs w:val="32"/>
        </w:rPr>
        <w:t xml:space="preserve">ий </w:t>
      </w:r>
      <w:r w:rsidRPr="00562146">
        <w:rPr>
          <w:rFonts w:ascii="Times New Roman" w:hAnsi="Times New Roman"/>
          <w:b/>
          <w:spacing w:val="-1"/>
          <w:sz w:val="32"/>
          <w:szCs w:val="32"/>
        </w:rPr>
        <w:t>фестивал</w:t>
      </w:r>
      <w:r w:rsidR="00113377">
        <w:rPr>
          <w:rFonts w:ascii="Times New Roman" w:hAnsi="Times New Roman"/>
          <w:b/>
          <w:spacing w:val="-1"/>
          <w:sz w:val="32"/>
          <w:szCs w:val="32"/>
        </w:rPr>
        <w:t>ь-конкурс</w:t>
      </w:r>
      <w:r w:rsidR="00445D6E">
        <w:rPr>
          <w:rFonts w:ascii="Times New Roman" w:hAnsi="Times New Roman"/>
          <w:b/>
          <w:spacing w:val="-1"/>
          <w:sz w:val="32"/>
          <w:szCs w:val="32"/>
        </w:rPr>
        <w:t xml:space="preserve"> с международным участием</w:t>
      </w:r>
    </w:p>
    <w:p w:rsidR="001B1304" w:rsidRPr="00562146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562146">
        <w:rPr>
          <w:rFonts w:ascii="Times New Roman" w:hAnsi="Times New Roman"/>
          <w:b/>
          <w:spacing w:val="-2"/>
          <w:sz w:val="32"/>
          <w:szCs w:val="32"/>
        </w:rPr>
        <w:t xml:space="preserve">ОДАРЕННЫЕ ДЕТИ РОССИИ: </w:t>
      </w:r>
      <w:r w:rsidR="00660CF4">
        <w:rPr>
          <w:rFonts w:ascii="Times New Roman" w:hAnsi="Times New Roman"/>
          <w:b/>
          <w:spacing w:val="-4"/>
          <w:sz w:val="32"/>
          <w:szCs w:val="32"/>
        </w:rPr>
        <w:t>В МИРЕ ТАНЦА</w:t>
      </w:r>
    </w:p>
    <w:p w:rsidR="001B1304" w:rsidRPr="00562146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13377" w:rsidRDefault="00113377" w:rsidP="00113377">
      <w:pPr>
        <w:shd w:val="clear" w:color="auto" w:fill="FFFFFF"/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113377">
        <w:rPr>
          <w:rFonts w:ascii="Times New Roman" w:hAnsi="Times New Roman"/>
          <w:sz w:val="28"/>
          <w:szCs w:val="28"/>
        </w:rPr>
        <w:t>Ответственное лицо за организацию мероприятия</w:t>
      </w:r>
    </w:p>
    <w:p w:rsidR="00113377" w:rsidRDefault="00113377" w:rsidP="00113377">
      <w:pPr>
        <w:shd w:val="clear" w:color="auto" w:fill="FFFFFF"/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К.п.н, доцент кафедры МОиХИ</w:t>
      </w:r>
    </w:p>
    <w:p w:rsidR="00113377" w:rsidRPr="00113377" w:rsidRDefault="00113377" w:rsidP="00113377">
      <w:pPr>
        <w:shd w:val="clear" w:color="auto" w:fill="FFFFFF"/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Политаева Т.И.</w:t>
      </w:r>
    </w:p>
    <w:p w:rsidR="00113377" w:rsidRPr="00113377" w:rsidRDefault="00113377" w:rsidP="00113377">
      <w:pPr>
        <w:shd w:val="clear" w:color="auto" w:fill="FFFFFF"/>
        <w:spacing w:after="0" w:line="240" w:lineRule="auto"/>
        <w:ind w:left="5398"/>
        <w:rPr>
          <w:rFonts w:ascii="Times New Roman" w:hAnsi="Times New Roman"/>
          <w:sz w:val="28"/>
          <w:szCs w:val="28"/>
          <w:lang w:val="en-US"/>
        </w:rPr>
      </w:pPr>
      <w:r w:rsidRPr="00113377">
        <w:rPr>
          <w:rFonts w:ascii="Times New Roman" w:hAnsi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/>
          <w:sz w:val="28"/>
          <w:szCs w:val="28"/>
          <w:lang w:val="en-US"/>
        </w:rPr>
        <w:t>tanapolia@bk.ru</w:t>
      </w:r>
    </w:p>
    <w:p w:rsidR="00113377" w:rsidRPr="00113377" w:rsidRDefault="00113377" w:rsidP="00113377">
      <w:pPr>
        <w:shd w:val="clear" w:color="auto" w:fill="FFFFFF"/>
        <w:spacing w:after="0" w:line="240" w:lineRule="auto"/>
        <w:ind w:left="5398"/>
        <w:rPr>
          <w:rFonts w:ascii="Times New Roman" w:hAnsi="Times New Roman"/>
          <w:sz w:val="28"/>
          <w:szCs w:val="28"/>
          <w:lang w:val="en-US"/>
        </w:rPr>
      </w:pPr>
      <w:r w:rsidRPr="00113377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  <w:lang w:val="en-US"/>
        </w:rPr>
        <w:t>89177741677</w:t>
      </w: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660CF4" w:rsidRDefault="00660CF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660CF4" w:rsidRDefault="00660CF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660CF4" w:rsidRDefault="00660CF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  <w:lang w:val="en-US"/>
        </w:rPr>
      </w:pPr>
    </w:p>
    <w:p w:rsidR="001B1304" w:rsidRPr="00113377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13377">
        <w:rPr>
          <w:rFonts w:ascii="Times New Roman" w:hAnsi="Times New Roman"/>
          <w:spacing w:val="13"/>
          <w:sz w:val="28"/>
          <w:szCs w:val="28"/>
        </w:rPr>
        <w:t>Уфа-2015</w:t>
      </w:r>
    </w:p>
    <w:p w:rsidR="001B1304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3D6D72">
        <w:rPr>
          <w:rFonts w:ascii="Times New Roman" w:hAnsi="Times New Roman"/>
          <w:b/>
          <w:sz w:val="24"/>
          <w:szCs w:val="28"/>
        </w:rPr>
        <w:br w:type="page"/>
      </w:r>
      <w:r w:rsidRPr="003D6D72"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826"/>
      </w:tblGrid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ОБЩИЕ ПОЛОЖЕНИЯ</w:t>
            </w:r>
          </w:p>
        </w:tc>
        <w:tc>
          <w:tcPr>
            <w:tcW w:w="826" w:type="dxa"/>
          </w:tcPr>
          <w:p w:rsidR="001B1304" w:rsidRPr="003D6D72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A663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 xml:space="preserve">ОСНОВНЫЕ ЦЕЛИ И ЗАДАЧИ </w:t>
            </w:r>
            <w:r w:rsidRPr="003D6D72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3D6D72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УЧАСТНИКИ </w:t>
            </w:r>
            <w:r w:rsidRPr="003D6D72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3D6D72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ПОРЯДОК ОРГАНИЗАЦИИ </w:t>
            </w:r>
            <w:r w:rsidRPr="003D6D72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425485" w:rsidRDefault="00425485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СРОКИ </w:t>
            </w:r>
            <w:r w:rsidR="00DC697F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И УСЛОВИЯ </w:t>
            </w:r>
            <w:r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ПРОВЕДЕНИЯ </w:t>
            </w:r>
            <w:r w:rsidRPr="003D6D72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3D6D72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A663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ФИНАНСИРОВАНИЕ ФЕСТИВАЛЯ-КОНКУРСА</w:t>
            </w:r>
          </w:p>
        </w:tc>
        <w:tc>
          <w:tcPr>
            <w:tcW w:w="826" w:type="dxa"/>
          </w:tcPr>
          <w:p w:rsidR="001B1304" w:rsidRPr="003D6D72" w:rsidRDefault="004B1F60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4"/>
                <w:sz w:val="24"/>
                <w:szCs w:val="28"/>
              </w:rPr>
              <w:t xml:space="preserve">ПОДВЕДЕНИЕ ИТОГОВ ФЕСТИВАЛЯ-КОНКУРСА И НАГРАЖДЕНИЕ </w:t>
            </w:r>
            <w:r w:rsidRPr="003D6D72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>ПОБЕДИТЕЛЕЙ</w:t>
            </w:r>
          </w:p>
        </w:tc>
        <w:tc>
          <w:tcPr>
            <w:tcW w:w="826" w:type="dxa"/>
          </w:tcPr>
          <w:p w:rsidR="001B1304" w:rsidRPr="00425485" w:rsidRDefault="00425485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КООРДИНАТЫ ОРГКОМИТЕТА </w:t>
            </w:r>
            <w:r w:rsidRPr="003D6D72">
              <w:rPr>
                <w:rFonts w:ascii="Times New Roman" w:hAnsi="Times New Roman"/>
                <w:b/>
                <w:spacing w:val="6"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3608F6" w:rsidRDefault="003608F6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1B1304" w:rsidRPr="003D6D72" w:rsidTr="007B0C57">
        <w:tc>
          <w:tcPr>
            <w:tcW w:w="1008" w:type="dxa"/>
          </w:tcPr>
          <w:p w:rsidR="001B1304" w:rsidRPr="003D6D72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3D6D72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8"/>
              </w:rPr>
              <w:t>ПРИЛОЖЕНИЕ</w:t>
            </w:r>
          </w:p>
        </w:tc>
        <w:tc>
          <w:tcPr>
            <w:tcW w:w="826" w:type="dxa"/>
          </w:tcPr>
          <w:p w:rsidR="001B1304" w:rsidRPr="003D6D72" w:rsidRDefault="004B1F60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</w:tbl>
    <w:p w:rsidR="001B1304" w:rsidRPr="003D6D72" w:rsidRDefault="001B1304" w:rsidP="001B1304">
      <w:pPr>
        <w:spacing w:after="0" w:line="240" w:lineRule="auto"/>
        <w:rPr>
          <w:rFonts w:ascii="Times New Roman" w:hAnsi="Times New Roman"/>
          <w:b/>
          <w:sz w:val="24"/>
          <w:szCs w:val="28"/>
        </w:rPr>
        <w:sectPr w:rsidR="001B1304" w:rsidRPr="003D6D72" w:rsidSect="00572EFC">
          <w:footerReference w:type="default" r:id="rId7"/>
          <w:pgSz w:w="11909" w:h="16834"/>
          <w:pgMar w:top="1134" w:right="850" w:bottom="1134" w:left="1701" w:header="720" w:footer="720" w:gutter="0"/>
          <w:cols w:space="720"/>
        </w:sectPr>
      </w:pPr>
    </w:p>
    <w:p w:rsidR="001B1304" w:rsidRPr="003D6D72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D6D72">
        <w:rPr>
          <w:rFonts w:ascii="Times New Roman" w:hAnsi="Times New Roman"/>
          <w:b/>
          <w:spacing w:val="-1"/>
          <w:sz w:val="24"/>
          <w:szCs w:val="28"/>
          <w:lang w:val="en-US"/>
        </w:rPr>
        <w:lastRenderedPageBreak/>
        <w:t>I</w:t>
      </w:r>
      <w:r w:rsidRPr="003D6D72">
        <w:rPr>
          <w:rFonts w:ascii="Times New Roman" w:hAnsi="Times New Roman"/>
          <w:b/>
          <w:spacing w:val="-1"/>
          <w:sz w:val="24"/>
          <w:szCs w:val="28"/>
        </w:rPr>
        <w:t>. ОБЩИЕ ПОЛОЖЕНИЯ</w:t>
      </w:r>
    </w:p>
    <w:p w:rsidR="001B1304" w:rsidRPr="003D6D72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3D6D72">
        <w:rPr>
          <w:rFonts w:ascii="Times New Roman" w:hAnsi="Times New Roman"/>
          <w:spacing w:val="-16"/>
          <w:sz w:val="24"/>
          <w:szCs w:val="28"/>
        </w:rPr>
        <w:t>1.1.</w:t>
      </w:r>
      <w:r w:rsidRPr="003D6D72">
        <w:rPr>
          <w:rFonts w:ascii="Times New Roman" w:hAnsi="Times New Roman"/>
          <w:spacing w:val="-1"/>
          <w:sz w:val="24"/>
          <w:szCs w:val="28"/>
        </w:rPr>
        <w:t>Настоящее Положение определяет цели и задачи, правила организации</w:t>
      </w:r>
      <w:r w:rsidR="00A6635B">
        <w:rPr>
          <w:rFonts w:ascii="Times New Roman" w:hAnsi="Times New Roman"/>
          <w:spacing w:val="-1"/>
          <w:sz w:val="24"/>
          <w:szCs w:val="28"/>
        </w:rPr>
        <w:t>,</w:t>
      </w:r>
      <w:r w:rsidR="00D4014A">
        <w:rPr>
          <w:rFonts w:ascii="Times New Roman" w:hAnsi="Times New Roman"/>
          <w:spacing w:val="1"/>
          <w:sz w:val="24"/>
          <w:szCs w:val="28"/>
        </w:rPr>
        <w:t xml:space="preserve"> проведения </w:t>
      </w:r>
      <w:r w:rsidR="00D4014A" w:rsidRPr="00A6635B">
        <w:rPr>
          <w:rFonts w:ascii="Times New Roman" w:hAnsi="Times New Roman"/>
          <w:spacing w:val="1"/>
          <w:sz w:val="24"/>
          <w:szCs w:val="28"/>
        </w:rPr>
        <w:t>и</w:t>
      </w:r>
      <w:r w:rsidRPr="003D6D72">
        <w:rPr>
          <w:rFonts w:ascii="Times New Roman" w:hAnsi="Times New Roman"/>
          <w:spacing w:val="1"/>
          <w:sz w:val="24"/>
          <w:szCs w:val="28"/>
        </w:rPr>
        <w:t xml:space="preserve">  организационно-методическое обеспечение </w:t>
      </w:r>
      <w:r w:rsidRPr="003D6D72">
        <w:rPr>
          <w:rFonts w:ascii="Times New Roman" w:hAnsi="Times New Roman"/>
          <w:spacing w:val="-1"/>
          <w:sz w:val="24"/>
          <w:szCs w:val="28"/>
        </w:rPr>
        <w:t xml:space="preserve">Всероссийского фестиваля-конкурса по </w:t>
      </w:r>
      <w:r w:rsidR="001914C3">
        <w:rPr>
          <w:rFonts w:ascii="Times New Roman" w:hAnsi="Times New Roman"/>
          <w:spacing w:val="-1"/>
          <w:sz w:val="24"/>
          <w:szCs w:val="28"/>
        </w:rPr>
        <w:t>хореографии</w:t>
      </w:r>
      <w:r w:rsidRPr="003D6D72">
        <w:rPr>
          <w:rFonts w:ascii="Times New Roman" w:hAnsi="Times New Roman"/>
          <w:spacing w:val="-1"/>
          <w:sz w:val="24"/>
          <w:szCs w:val="28"/>
        </w:rPr>
        <w:t xml:space="preserve"> «Одаренные дети России: </w:t>
      </w:r>
      <w:r w:rsidR="00660CF4">
        <w:rPr>
          <w:rFonts w:ascii="Times New Roman" w:hAnsi="Times New Roman"/>
          <w:spacing w:val="-4"/>
          <w:sz w:val="24"/>
          <w:szCs w:val="28"/>
        </w:rPr>
        <w:t>в мире танца</w:t>
      </w:r>
      <w:r w:rsidRPr="003D6D72">
        <w:rPr>
          <w:rFonts w:ascii="Times New Roman" w:hAnsi="Times New Roman"/>
          <w:spacing w:val="-1"/>
          <w:sz w:val="24"/>
          <w:szCs w:val="28"/>
        </w:rPr>
        <w:t>» (далее – Фестиваль-конкурс).</w:t>
      </w:r>
    </w:p>
    <w:p w:rsidR="001B1304" w:rsidRPr="003D6D72" w:rsidRDefault="001B1304" w:rsidP="00563721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6"/>
          <w:sz w:val="24"/>
          <w:szCs w:val="28"/>
        </w:rPr>
        <w:t>1.2.</w:t>
      </w:r>
      <w:r w:rsidRPr="003D6D72">
        <w:rPr>
          <w:rFonts w:ascii="Times New Roman" w:hAnsi="Times New Roman"/>
          <w:sz w:val="24"/>
          <w:szCs w:val="28"/>
        </w:rPr>
        <w:t xml:space="preserve">Организатором </w:t>
      </w:r>
      <w:r w:rsidRPr="003D6D72">
        <w:rPr>
          <w:rFonts w:ascii="Times New Roman" w:hAnsi="Times New Roman"/>
          <w:spacing w:val="-1"/>
          <w:sz w:val="24"/>
          <w:szCs w:val="28"/>
        </w:rPr>
        <w:t>Фестивал</w:t>
      </w:r>
      <w:r>
        <w:rPr>
          <w:rFonts w:ascii="Times New Roman" w:hAnsi="Times New Roman"/>
          <w:spacing w:val="-1"/>
          <w:sz w:val="24"/>
          <w:szCs w:val="28"/>
        </w:rPr>
        <w:t>я</w:t>
      </w:r>
      <w:r w:rsidRPr="003D6D72">
        <w:rPr>
          <w:rFonts w:ascii="Times New Roman" w:hAnsi="Times New Roman"/>
          <w:spacing w:val="-1"/>
          <w:sz w:val="24"/>
          <w:szCs w:val="28"/>
        </w:rPr>
        <w:t>-конкурс</w:t>
      </w:r>
      <w:r>
        <w:rPr>
          <w:rFonts w:ascii="Times New Roman" w:hAnsi="Times New Roman"/>
          <w:spacing w:val="-1"/>
          <w:sz w:val="24"/>
          <w:szCs w:val="28"/>
        </w:rPr>
        <w:t>а</w:t>
      </w:r>
      <w:r w:rsidRPr="003D6D72">
        <w:rPr>
          <w:rFonts w:ascii="Times New Roman" w:hAnsi="Times New Roman"/>
          <w:sz w:val="24"/>
          <w:szCs w:val="28"/>
        </w:rPr>
        <w:t xml:space="preserve"> является кафедра музыкального образования и хореографического искусства (далее кафедра МО и ХИ) </w:t>
      </w:r>
      <w:r>
        <w:rPr>
          <w:rFonts w:ascii="Times New Roman" w:hAnsi="Times New Roman"/>
          <w:sz w:val="24"/>
          <w:szCs w:val="28"/>
        </w:rPr>
        <w:t xml:space="preserve">Института педагогики </w:t>
      </w:r>
      <w:r w:rsidRPr="003D6D72">
        <w:rPr>
          <w:rFonts w:ascii="Times New Roman" w:hAnsi="Times New Roman"/>
          <w:sz w:val="24"/>
          <w:szCs w:val="28"/>
        </w:rPr>
        <w:t>ФГБОУ ВПО «Башкирский педагогический университет им. М.Акмуллы»</w:t>
      </w:r>
      <w:r>
        <w:rPr>
          <w:rFonts w:ascii="Times New Roman" w:hAnsi="Times New Roman"/>
          <w:sz w:val="24"/>
          <w:szCs w:val="28"/>
        </w:rPr>
        <w:t>.</w:t>
      </w:r>
    </w:p>
    <w:p w:rsidR="001B1304" w:rsidRDefault="001B1304" w:rsidP="00563721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3D6D72">
        <w:rPr>
          <w:rFonts w:ascii="Times New Roman" w:hAnsi="Times New Roman"/>
          <w:spacing w:val="-16"/>
          <w:sz w:val="24"/>
          <w:szCs w:val="28"/>
        </w:rPr>
        <w:t>1.3.</w:t>
      </w:r>
      <w:r w:rsidRPr="003D6D72">
        <w:rPr>
          <w:rFonts w:ascii="Times New Roman" w:hAnsi="Times New Roman"/>
          <w:spacing w:val="-1"/>
          <w:sz w:val="24"/>
          <w:szCs w:val="28"/>
        </w:rPr>
        <w:t>Фестиваль-конкурс проводи</w:t>
      </w:r>
      <w:r>
        <w:rPr>
          <w:rFonts w:ascii="Times New Roman" w:hAnsi="Times New Roman"/>
          <w:spacing w:val="-1"/>
          <w:sz w:val="24"/>
          <w:szCs w:val="28"/>
        </w:rPr>
        <w:t>тся по номинациям</w:t>
      </w:r>
      <w:r w:rsidRPr="003D6D72">
        <w:rPr>
          <w:rFonts w:ascii="Times New Roman" w:hAnsi="Times New Roman"/>
          <w:spacing w:val="-1"/>
          <w:sz w:val="24"/>
          <w:szCs w:val="28"/>
        </w:rPr>
        <w:t>:</w:t>
      </w:r>
    </w:p>
    <w:p w:rsidR="00660CF4" w:rsidRPr="00E64105" w:rsidRDefault="00660CF4" w:rsidP="00374BA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05">
        <w:rPr>
          <w:rFonts w:ascii="Times New Roman" w:hAnsi="Times New Roman"/>
          <w:b/>
          <w:sz w:val="24"/>
          <w:szCs w:val="24"/>
        </w:rPr>
        <w:t xml:space="preserve">классический танец; </w:t>
      </w:r>
    </w:p>
    <w:p w:rsidR="00660CF4" w:rsidRPr="00E64105" w:rsidRDefault="004A239F" w:rsidP="00374BAD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05">
        <w:rPr>
          <w:rFonts w:ascii="Times New Roman" w:hAnsi="Times New Roman"/>
          <w:b/>
          <w:sz w:val="24"/>
          <w:szCs w:val="24"/>
        </w:rPr>
        <w:t>народны</w:t>
      </w:r>
      <w:r w:rsidR="00043D42">
        <w:rPr>
          <w:rFonts w:ascii="Times New Roman" w:hAnsi="Times New Roman"/>
          <w:b/>
          <w:sz w:val="24"/>
          <w:szCs w:val="24"/>
          <w:lang w:val="en-US"/>
        </w:rPr>
        <w:t>й</w:t>
      </w:r>
      <w:r w:rsidR="00660CF4" w:rsidRPr="00E64105">
        <w:rPr>
          <w:rFonts w:ascii="Times New Roman" w:hAnsi="Times New Roman"/>
          <w:b/>
          <w:sz w:val="24"/>
          <w:szCs w:val="24"/>
        </w:rPr>
        <w:t xml:space="preserve">танец; </w:t>
      </w:r>
    </w:p>
    <w:p w:rsidR="00660CF4" w:rsidRDefault="00660CF4" w:rsidP="004A23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105">
        <w:rPr>
          <w:rFonts w:ascii="Times New Roman" w:hAnsi="Times New Roman"/>
          <w:b/>
          <w:sz w:val="24"/>
          <w:szCs w:val="24"/>
        </w:rPr>
        <w:t>современный танец</w:t>
      </w:r>
      <w:r w:rsidRPr="00374BAD">
        <w:rPr>
          <w:rFonts w:ascii="Times New Roman" w:hAnsi="Times New Roman"/>
          <w:sz w:val="24"/>
          <w:szCs w:val="24"/>
        </w:rPr>
        <w:t xml:space="preserve"> (в т.ч. джаз, модерн, свободная пластика, бальный танец, эстрадный танец, степ и другое).</w:t>
      </w:r>
    </w:p>
    <w:p w:rsidR="00445D6E" w:rsidRPr="00445D6E" w:rsidRDefault="00445D6E" w:rsidP="00445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D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1.4. Фестиваль-конкурс проводится в два тура: первый тур – дистанционный, второй тур – очный.</w:t>
      </w:r>
    </w:p>
    <w:p w:rsidR="00374BAD" w:rsidRPr="00374BAD" w:rsidRDefault="00374BAD" w:rsidP="00660C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304" w:rsidRDefault="001B1304" w:rsidP="00563721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3D6D72">
        <w:rPr>
          <w:rFonts w:ascii="Times New Roman" w:hAnsi="Times New Roman"/>
          <w:b/>
          <w:spacing w:val="-2"/>
          <w:sz w:val="24"/>
          <w:szCs w:val="28"/>
        </w:rPr>
        <w:t xml:space="preserve">II. ОСНОВНЫЕ ЦЕЛИ И ЗАДАЧИ </w:t>
      </w:r>
      <w:r w:rsidRPr="003D6D72">
        <w:rPr>
          <w:rFonts w:ascii="Times New Roman" w:hAnsi="Times New Roman"/>
          <w:b/>
          <w:sz w:val="24"/>
          <w:szCs w:val="28"/>
        </w:rPr>
        <w:t>ФЕСТИВАЛЯ-КОНКУРСА</w:t>
      </w:r>
      <w:r w:rsidRPr="003D6D72">
        <w:rPr>
          <w:rFonts w:ascii="Times New Roman" w:hAnsi="Times New Roman"/>
          <w:b/>
          <w:spacing w:val="-2"/>
          <w:sz w:val="24"/>
          <w:szCs w:val="28"/>
        </w:rPr>
        <w:t>:</w:t>
      </w:r>
    </w:p>
    <w:p w:rsidR="001B1304" w:rsidRPr="00946A61" w:rsidRDefault="001B1304" w:rsidP="0056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61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 Выявление </w:t>
      </w:r>
      <w:r w:rsidRPr="003D6D72">
        <w:rPr>
          <w:rFonts w:ascii="Times New Roman" w:hAnsi="Times New Roman"/>
          <w:spacing w:val="-1"/>
          <w:sz w:val="24"/>
          <w:szCs w:val="28"/>
        </w:rPr>
        <w:t>и поддержка творчески одаренных детей</w:t>
      </w:r>
      <w:r>
        <w:rPr>
          <w:rFonts w:ascii="Times New Roman" w:hAnsi="Times New Roman"/>
          <w:sz w:val="24"/>
          <w:szCs w:val="24"/>
        </w:rPr>
        <w:t xml:space="preserve"> и молодежи;</w:t>
      </w:r>
    </w:p>
    <w:p w:rsidR="001B1304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8E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2. Совершенствование исполнительского мастерства; </w:t>
      </w:r>
    </w:p>
    <w:p w:rsidR="001B1304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B47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Формирование мотивации для дальнейшего профессионального совершенствования в области культуры </w:t>
      </w:r>
      <w:r w:rsidR="00660CF4">
        <w:rPr>
          <w:rFonts w:ascii="Times New Roman" w:hAnsi="Times New Roman"/>
          <w:sz w:val="24"/>
          <w:szCs w:val="24"/>
        </w:rPr>
        <w:t xml:space="preserve">хореографии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660CF4">
        <w:rPr>
          <w:rFonts w:ascii="Times New Roman" w:hAnsi="Times New Roman"/>
          <w:sz w:val="24"/>
          <w:szCs w:val="24"/>
        </w:rPr>
        <w:t xml:space="preserve">художественного хореографического </w:t>
      </w:r>
      <w:r>
        <w:rPr>
          <w:rFonts w:ascii="Times New Roman" w:hAnsi="Times New Roman"/>
          <w:sz w:val="24"/>
          <w:szCs w:val="24"/>
        </w:rPr>
        <w:t>образования;</w:t>
      </w:r>
    </w:p>
    <w:p w:rsidR="001B1304" w:rsidRPr="00B478EA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045C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B478EA">
        <w:rPr>
          <w:rFonts w:ascii="Times New Roman" w:hAnsi="Times New Roman"/>
          <w:sz w:val="24"/>
          <w:szCs w:val="24"/>
        </w:rPr>
        <w:t xml:space="preserve">Стимулирование творческой активности  подрастающего поколения средствами </w:t>
      </w:r>
      <w:r w:rsidR="00660CF4">
        <w:rPr>
          <w:rFonts w:ascii="Times New Roman" w:hAnsi="Times New Roman"/>
          <w:sz w:val="24"/>
          <w:szCs w:val="24"/>
        </w:rPr>
        <w:t xml:space="preserve">хореографического </w:t>
      </w:r>
      <w:r w:rsidRPr="00B478EA">
        <w:rPr>
          <w:rFonts w:ascii="Times New Roman" w:hAnsi="Times New Roman"/>
          <w:sz w:val="24"/>
          <w:szCs w:val="24"/>
        </w:rPr>
        <w:t>искусства.</w:t>
      </w:r>
    </w:p>
    <w:p w:rsidR="001B1304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B47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B478EA">
        <w:rPr>
          <w:rFonts w:ascii="Times New Roman" w:hAnsi="Times New Roman"/>
          <w:sz w:val="24"/>
          <w:szCs w:val="24"/>
        </w:rPr>
        <w:t>Создание условий для обмена опытом и мастерством руководителей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D6D72">
        <w:rPr>
          <w:rFonts w:ascii="Times New Roman" w:hAnsi="Times New Roman"/>
          <w:spacing w:val="2"/>
          <w:sz w:val="24"/>
          <w:szCs w:val="28"/>
        </w:rPr>
        <w:t xml:space="preserve">укрепление творческих и профессиональных связей между </w:t>
      </w:r>
      <w:r w:rsidR="00660CF4">
        <w:rPr>
          <w:rFonts w:ascii="Times New Roman" w:hAnsi="Times New Roman"/>
          <w:spacing w:val="2"/>
          <w:sz w:val="24"/>
          <w:szCs w:val="28"/>
        </w:rPr>
        <w:t>хореографами</w:t>
      </w:r>
      <w:r>
        <w:rPr>
          <w:rFonts w:ascii="Times New Roman" w:hAnsi="Times New Roman"/>
          <w:spacing w:val="2"/>
          <w:sz w:val="24"/>
          <w:szCs w:val="28"/>
        </w:rPr>
        <w:t xml:space="preserve"> и </w:t>
      </w:r>
      <w:r w:rsidR="00660CF4">
        <w:rPr>
          <w:rFonts w:ascii="Times New Roman" w:hAnsi="Times New Roman"/>
          <w:spacing w:val="2"/>
          <w:sz w:val="24"/>
          <w:szCs w:val="28"/>
        </w:rPr>
        <w:t xml:space="preserve">хореографическими </w:t>
      </w:r>
      <w:r w:rsidRPr="003D6D72">
        <w:rPr>
          <w:rFonts w:ascii="Times New Roman" w:hAnsi="Times New Roman"/>
          <w:spacing w:val="-2"/>
          <w:sz w:val="24"/>
          <w:szCs w:val="28"/>
        </w:rPr>
        <w:t>коллективами</w:t>
      </w:r>
      <w:r w:rsidRPr="003D6D72">
        <w:rPr>
          <w:rFonts w:ascii="Times New Roman" w:hAnsi="Times New Roman"/>
          <w:spacing w:val="2"/>
          <w:sz w:val="24"/>
          <w:szCs w:val="28"/>
        </w:rPr>
        <w:t>образовательных учреждений</w:t>
      </w:r>
      <w:r w:rsidRPr="00B478EA">
        <w:rPr>
          <w:rFonts w:ascii="Times New Roman" w:hAnsi="Times New Roman"/>
          <w:sz w:val="24"/>
          <w:szCs w:val="24"/>
        </w:rPr>
        <w:t>.</w:t>
      </w:r>
    </w:p>
    <w:p w:rsidR="001B1304" w:rsidRPr="00B478EA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2.6. </w:t>
      </w:r>
      <w:r w:rsidRPr="00A559EF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 xml:space="preserve">ессиональная </w:t>
      </w:r>
      <w:r w:rsidRPr="00A559EF">
        <w:rPr>
          <w:rFonts w:ascii="Times New Roman" w:hAnsi="Times New Roman"/>
          <w:sz w:val="24"/>
          <w:szCs w:val="24"/>
        </w:rPr>
        <w:t>ориентация</w:t>
      </w:r>
      <w:r>
        <w:rPr>
          <w:rFonts w:ascii="Times New Roman" w:hAnsi="Times New Roman"/>
          <w:sz w:val="24"/>
          <w:szCs w:val="24"/>
        </w:rPr>
        <w:t xml:space="preserve"> победителей конкурса для дальнейшего обучения </w:t>
      </w:r>
      <w:r w:rsidR="000E698A" w:rsidRPr="00445D6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музыкально-хореографическом отделении Института педагогики БГПУ им.М.Акмуллы.</w:t>
      </w:r>
    </w:p>
    <w:p w:rsidR="00563721" w:rsidRPr="006125CB" w:rsidRDefault="00563721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8"/>
        </w:rPr>
      </w:pPr>
    </w:p>
    <w:p w:rsidR="001B1304" w:rsidRPr="003D6D72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D6D72">
        <w:rPr>
          <w:rFonts w:ascii="Times New Roman" w:hAnsi="Times New Roman"/>
          <w:b/>
          <w:spacing w:val="-1"/>
          <w:sz w:val="24"/>
          <w:szCs w:val="28"/>
          <w:lang w:val="en-US"/>
        </w:rPr>
        <w:t>III</w:t>
      </w:r>
      <w:r w:rsidRPr="003D6D72">
        <w:rPr>
          <w:rFonts w:ascii="Times New Roman" w:hAnsi="Times New Roman"/>
          <w:b/>
          <w:spacing w:val="-1"/>
          <w:sz w:val="24"/>
          <w:szCs w:val="28"/>
        </w:rPr>
        <w:t xml:space="preserve">. УЧАСТНИКИ </w:t>
      </w:r>
      <w:r w:rsidRPr="003D6D72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1B1304" w:rsidRDefault="001B1304" w:rsidP="00E64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D72">
        <w:rPr>
          <w:rFonts w:ascii="Times New Roman" w:hAnsi="Times New Roman"/>
          <w:sz w:val="24"/>
          <w:szCs w:val="28"/>
        </w:rPr>
        <w:t>3.1</w:t>
      </w:r>
      <w:r w:rsidRPr="00660CF4">
        <w:rPr>
          <w:rFonts w:ascii="Times New Roman" w:hAnsi="Times New Roman"/>
          <w:sz w:val="24"/>
          <w:szCs w:val="24"/>
        </w:rPr>
        <w:t>.</w:t>
      </w:r>
      <w:r w:rsidR="00660CF4" w:rsidRPr="00660CF4">
        <w:rPr>
          <w:rFonts w:ascii="Times New Roman" w:hAnsi="Times New Roman"/>
          <w:sz w:val="24"/>
          <w:szCs w:val="24"/>
        </w:rPr>
        <w:t>К участию в фестивале-конкурсе приглашаются</w:t>
      </w:r>
      <w:r w:rsidR="00304D78">
        <w:rPr>
          <w:rFonts w:ascii="Times New Roman" w:hAnsi="Times New Roman"/>
          <w:sz w:val="24"/>
          <w:szCs w:val="24"/>
        </w:rPr>
        <w:t xml:space="preserve"> </w:t>
      </w:r>
      <w:r w:rsidR="00E64105" w:rsidRPr="00374BAD">
        <w:rPr>
          <w:rFonts w:ascii="Times New Roman" w:hAnsi="Times New Roman"/>
          <w:sz w:val="24"/>
          <w:szCs w:val="24"/>
        </w:rPr>
        <w:t xml:space="preserve">воспитанники дошкольных учреждений, </w:t>
      </w:r>
      <w:r w:rsidR="00445D6E">
        <w:rPr>
          <w:rFonts w:ascii="Times New Roman" w:hAnsi="Times New Roman"/>
          <w:sz w:val="24"/>
          <w:szCs w:val="24"/>
        </w:rPr>
        <w:t>учащиеся</w:t>
      </w:r>
      <w:r w:rsidR="00E64105" w:rsidRPr="00445D6E"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="00E64105" w:rsidRPr="00374BAD">
        <w:rPr>
          <w:rFonts w:ascii="Times New Roman" w:hAnsi="Times New Roman"/>
          <w:sz w:val="24"/>
          <w:szCs w:val="24"/>
        </w:rPr>
        <w:t xml:space="preserve">, </w:t>
      </w:r>
      <w:r w:rsidR="00E64105">
        <w:rPr>
          <w:rFonts w:ascii="Times New Roman" w:hAnsi="Times New Roman"/>
          <w:sz w:val="24"/>
          <w:szCs w:val="24"/>
        </w:rPr>
        <w:t xml:space="preserve">студенты средних специальных профессиональных заведений и высших учебных заведений, </w:t>
      </w:r>
      <w:r w:rsidR="00E64105" w:rsidRPr="00374BAD">
        <w:rPr>
          <w:rFonts w:ascii="Times New Roman" w:hAnsi="Times New Roman"/>
          <w:sz w:val="24"/>
          <w:szCs w:val="24"/>
        </w:rPr>
        <w:t xml:space="preserve">учащиеся студий, кружков, центров внешкольной работы, детских художественных школ, кружков и иных творческих объединений детей, подростков и молодежи в возрасте от </w:t>
      </w:r>
      <w:r w:rsidR="00E64105">
        <w:rPr>
          <w:rFonts w:ascii="Times New Roman" w:hAnsi="Times New Roman"/>
          <w:sz w:val="24"/>
          <w:szCs w:val="24"/>
        </w:rPr>
        <w:t>5</w:t>
      </w:r>
      <w:r w:rsidR="00E64105" w:rsidRPr="00374BAD">
        <w:rPr>
          <w:rFonts w:ascii="Times New Roman" w:hAnsi="Times New Roman"/>
          <w:sz w:val="24"/>
          <w:szCs w:val="24"/>
        </w:rPr>
        <w:t xml:space="preserve"> до 2</w:t>
      </w:r>
      <w:r w:rsidR="00E64105">
        <w:rPr>
          <w:rFonts w:ascii="Times New Roman" w:hAnsi="Times New Roman"/>
          <w:sz w:val="24"/>
          <w:szCs w:val="24"/>
        </w:rPr>
        <w:t>1года</w:t>
      </w:r>
      <w:r w:rsidR="00E64105" w:rsidRPr="00374BAD">
        <w:rPr>
          <w:rFonts w:ascii="Times New Roman" w:hAnsi="Times New Roman"/>
          <w:sz w:val="24"/>
          <w:szCs w:val="24"/>
        </w:rPr>
        <w:t xml:space="preserve"> включительно</w:t>
      </w:r>
      <w:r w:rsidR="00E64105">
        <w:rPr>
          <w:rFonts w:ascii="Times New Roman" w:hAnsi="Times New Roman"/>
          <w:sz w:val="24"/>
          <w:szCs w:val="24"/>
        </w:rPr>
        <w:t>.</w:t>
      </w:r>
    </w:p>
    <w:p w:rsidR="00445D6E" w:rsidRDefault="00E64105" w:rsidP="00445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D6E">
        <w:rPr>
          <w:rFonts w:ascii="Times New Roman" w:hAnsi="Times New Roman"/>
          <w:sz w:val="24"/>
          <w:szCs w:val="24"/>
        </w:rPr>
        <w:t xml:space="preserve">3.2. Конкурсанты делятся на </w:t>
      </w:r>
      <w:r w:rsidRPr="00060C30">
        <w:rPr>
          <w:rFonts w:ascii="Times New Roman" w:hAnsi="Times New Roman"/>
          <w:b/>
          <w:i/>
          <w:sz w:val="24"/>
          <w:szCs w:val="24"/>
        </w:rPr>
        <w:t>две категории:</w:t>
      </w:r>
    </w:p>
    <w:p w:rsidR="00445D6E" w:rsidRPr="00445D6E" w:rsidRDefault="00060C30" w:rsidP="00445D6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45D6E">
        <w:rPr>
          <w:rFonts w:ascii="Times New Roman" w:hAnsi="Times New Roman"/>
          <w:sz w:val="24"/>
          <w:szCs w:val="24"/>
        </w:rPr>
        <w:t xml:space="preserve">чащиеся и выпускники </w:t>
      </w:r>
      <w:r w:rsidR="00E64105" w:rsidRPr="00445D6E">
        <w:rPr>
          <w:rFonts w:ascii="Times New Roman" w:hAnsi="Times New Roman"/>
          <w:sz w:val="24"/>
          <w:szCs w:val="24"/>
        </w:rPr>
        <w:t>хореографически</w:t>
      </w:r>
      <w:r w:rsidR="00445D6E">
        <w:rPr>
          <w:rFonts w:ascii="Times New Roman" w:hAnsi="Times New Roman"/>
          <w:sz w:val="24"/>
          <w:szCs w:val="24"/>
        </w:rPr>
        <w:t>х училищ</w:t>
      </w:r>
      <w:r w:rsidR="008F01C2">
        <w:rPr>
          <w:rFonts w:ascii="Times New Roman" w:hAnsi="Times New Roman"/>
          <w:sz w:val="24"/>
          <w:szCs w:val="24"/>
        </w:rPr>
        <w:t xml:space="preserve"> и</w:t>
      </w:r>
      <w:r w:rsidR="00E64105" w:rsidRPr="00445D6E">
        <w:rPr>
          <w:rFonts w:ascii="Times New Roman" w:hAnsi="Times New Roman"/>
          <w:sz w:val="24"/>
          <w:szCs w:val="24"/>
        </w:rPr>
        <w:t xml:space="preserve"> колледж</w:t>
      </w:r>
      <w:r w:rsidR="00445D6E">
        <w:rPr>
          <w:rFonts w:ascii="Times New Roman" w:hAnsi="Times New Roman"/>
          <w:sz w:val="24"/>
          <w:szCs w:val="24"/>
        </w:rPr>
        <w:t>ей</w:t>
      </w:r>
      <w:r w:rsidR="008F01C2">
        <w:rPr>
          <w:rFonts w:ascii="Times New Roman" w:hAnsi="Times New Roman"/>
          <w:sz w:val="24"/>
          <w:szCs w:val="24"/>
        </w:rPr>
        <w:t>,</w:t>
      </w:r>
      <w:r w:rsidR="00A6635B">
        <w:rPr>
          <w:rFonts w:ascii="Times New Roman" w:hAnsi="Times New Roman"/>
          <w:sz w:val="24"/>
          <w:szCs w:val="24"/>
        </w:rPr>
        <w:t xml:space="preserve"> </w:t>
      </w:r>
      <w:r w:rsidR="008F01C2">
        <w:rPr>
          <w:rFonts w:ascii="Times New Roman" w:hAnsi="Times New Roman"/>
          <w:sz w:val="24"/>
          <w:szCs w:val="24"/>
        </w:rPr>
        <w:t xml:space="preserve">а также </w:t>
      </w:r>
      <w:r w:rsidR="00445D6E">
        <w:rPr>
          <w:rFonts w:ascii="Times New Roman" w:hAnsi="Times New Roman"/>
          <w:sz w:val="24"/>
          <w:szCs w:val="24"/>
        </w:rPr>
        <w:t xml:space="preserve">вузов, </w:t>
      </w:r>
      <w:r w:rsidR="00A6635B" w:rsidRPr="00A6635B">
        <w:rPr>
          <w:rFonts w:ascii="Times New Roman" w:hAnsi="Times New Roman"/>
          <w:sz w:val="24"/>
          <w:szCs w:val="24"/>
        </w:rPr>
        <w:t>обучающиеся</w:t>
      </w:r>
      <w:r w:rsidR="00A66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закончившие обучение </w:t>
      </w:r>
      <w:r w:rsidR="008F01C2">
        <w:rPr>
          <w:rFonts w:ascii="Times New Roman" w:hAnsi="Times New Roman"/>
          <w:sz w:val="24"/>
          <w:szCs w:val="24"/>
        </w:rPr>
        <w:t>по профилю «Х</w:t>
      </w:r>
      <w:r w:rsidR="00445D6E">
        <w:rPr>
          <w:rFonts w:ascii="Times New Roman" w:hAnsi="Times New Roman"/>
          <w:sz w:val="24"/>
          <w:szCs w:val="24"/>
        </w:rPr>
        <w:t>ореограф</w:t>
      </w:r>
      <w:r w:rsidR="008F01C2">
        <w:rPr>
          <w:rFonts w:ascii="Times New Roman" w:hAnsi="Times New Roman"/>
          <w:sz w:val="24"/>
          <w:szCs w:val="24"/>
        </w:rPr>
        <w:t>ия»</w:t>
      </w:r>
      <w:r w:rsidR="004A239F">
        <w:rPr>
          <w:rFonts w:ascii="Times New Roman" w:hAnsi="Times New Roman"/>
          <w:sz w:val="24"/>
          <w:szCs w:val="24"/>
        </w:rPr>
        <w:t>.</w:t>
      </w:r>
    </w:p>
    <w:p w:rsidR="00E64105" w:rsidRPr="00445D6E" w:rsidRDefault="00060C30" w:rsidP="00445D6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060C30">
        <w:rPr>
          <w:rFonts w:ascii="Times New Roman" w:hAnsi="Times New Roman"/>
          <w:sz w:val="24"/>
          <w:szCs w:val="24"/>
        </w:rPr>
        <w:t>Учащиеся</w:t>
      </w:r>
      <w:r w:rsidR="00A6635B">
        <w:rPr>
          <w:rFonts w:ascii="Times New Roman" w:hAnsi="Times New Roman"/>
          <w:sz w:val="24"/>
          <w:szCs w:val="24"/>
        </w:rPr>
        <w:t xml:space="preserve"> </w:t>
      </w:r>
      <w:r w:rsidR="00E64105" w:rsidRPr="00445D6E">
        <w:rPr>
          <w:rFonts w:ascii="Times New Roman" w:hAnsi="Times New Roman"/>
          <w:sz w:val="24"/>
          <w:szCs w:val="24"/>
        </w:rPr>
        <w:t xml:space="preserve">СОШ, </w:t>
      </w:r>
      <w:r w:rsidR="00445D6E">
        <w:rPr>
          <w:rFonts w:ascii="Times New Roman" w:hAnsi="Times New Roman"/>
          <w:sz w:val="24"/>
          <w:szCs w:val="24"/>
        </w:rPr>
        <w:t>дворц</w:t>
      </w:r>
      <w:r>
        <w:rPr>
          <w:rFonts w:ascii="Times New Roman" w:hAnsi="Times New Roman"/>
          <w:sz w:val="24"/>
          <w:szCs w:val="24"/>
        </w:rPr>
        <w:t xml:space="preserve">ов и домов творчества и культуры, хореографических и танцевальных </w:t>
      </w:r>
      <w:r w:rsidR="00445D6E">
        <w:rPr>
          <w:rFonts w:ascii="Times New Roman" w:hAnsi="Times New Roman"/>
          <w:sz w:val="24"/>
          <w:szCs w:val="24"/>
        </w:rPr>
        <w:t>студи</w:t>
      </w:r>
      <w:r>
        <w:rPr>
          <w:rFonts w:ascii="Times New Roman" w:hAnsi="Times New Roman"/>
          <w:sz w:val="24"/>
          <w:szCs w:val="24"/>
        </w:rPr>
        <w:t>й</w:t>
      </w:r>
      <w:r w:rsidR="00445D6E">
        <w:rPr>
          <w:rFonts w:ascii="Times New Roman" w:hAnsi="Times New Roman"/>
          <w:sz w:val="24"/>
          <w:szCs w:val="24"/>
        </w:rPr>
        <w:t xml:space="preserve">, ДМШ, ДШИ,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="00445D6E">
        <w:rPr>
          <w:rFonts w:ascii="Times New Roman" w:hAnsi="Times New Roman"/>
          <w:sz w:val="24"/>
          <w:szCs w:val="24"/>
        </w:rPr>
        <w:t>колледж</w:t>
      </w:r>
      <w:r>
        <w:rPr>
          <w:rFonts w:ascii="Times New Roman" w:hAnsi="Times New Roman"/>
          <w:sz w:val="24"/>
          <w:szCs w:val="24"/>
        </w:rPr>
        <w:t>ей</w:t>
      </w:r>
      <w:r w:rsidR="00445D6E">
        <w:rPr>
          <w:rFonts w:ascii="Times New Roman" w:hAnsi="Times New Roman"/>
          <w:sz w:val="24"/>
          <w:szCs w:val="24"/>
        </w:rPr>
        <w:t>, училищ</w:t>
      </w:r>
      <w:r>
        <w:rPr>
          <w:rFonts w:ascii="Times New Roman" w:hAnsi="Times New Roman"/>
          <w:sz w:val="24"/>
          <w:szCs w:val="24"/>
        </w:rPr>
        <w:t xml:space="preserve"> и вузов, не обучающиеся по профилю «Хореография»</w:t>
      </w:r>
      <w:r w:rsidR="00E64105" w:rsidRPr="00445D6E">
        <w:rPr>
          <w:rFonts w:ascii="Times New Roman" w:hAnsi="Times New Roman"/>
          <w:sz w:val="24"/>
          <w:szCs w:val="24"/>
        </w:rPr>
        <w:t>.</w:t>
      </w:r>
    </w:p>
    <w:p w:rsidR="001B1304" w:rsidRPr="00CC1476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C1476">
        <w:rPr>
          <w:rFonts w:ascii="Times New Roman" w:hAnsi="Times New Roman"/>
          <w:sz w:val="24"/>
          <w:szCs w:val="28"/>
        </w:rPr>
        <w:t>3.</w:t>
      </w:r>
      <w:r w:rsidR="001914C3" w:rsidRPr="001914C3">
        <w:rPr>
          <w:rFonts w:ascii="Times New Roman" w:hAnsi="Times New Roman"/>
          <w:sz w:val="24"/>
          <w:szCs w:val="28"/>
        </w:rPr>
        <w:t>3</w:t>
      </w:r>
      <w:r w:rsidRPr="00CC1476">
        <w:rPr>
          <w:rFonts w:ascii="Times New Roman" w:hAnsi="Times New Roman"/>
          <w:sz w:val="24"/>
          <w:szCs w:val="28"/>
        </w:rPr>
        <w:t xml:space="preserve">.Конкурсанты делятся </w:t>
      </w:r>
      <w:r w:rsidRPr="00060C30">
        <w:rPr>
          <w:rFonts w:ascii="Times New Roman" w:hAnsi="Times New Roman"/>
          <w:b/>
          <w:i/>
          <w:sz w:val="24"/>
          <w:szCs w:val="28"/>
        </w:rPr>
        <w:t>на возрастные</w:t>
      </w:r>
      <w:r w:rsidR="00304D78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AF6661">
        <w:rPr>
          <w:rFonts w:ascii="Times New Roman" w:hAnsi="Times New Roman"/>
          <w:b/>
          <w:i/>
          <w:sz w:val="24"/>
          <w:szCs w:val="28"/>
        </w:rPr>
        <w:t>группы</w:t>
      </w:r>
      <w:r w:rsidRPr="00CC1476">
        <w:rPr>
          <w:rFonts w:ascii="Times New Roman" w:hAnsi="Times New Roman"/>
          <w:sz w:val="24"/>
          <w:szCs w:val="28"/>
        </w:rPr>
        <w:t>:</w:t>
      </w:r>
    </w:p>
    <w:p w:rsidR="001B1304" w:rsidRPr="00E64105" w:rsidRDefault="001B1304" w:rsidP="00E6410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64105">
        <w:rPr>
          <w:rFonts w:ascii="Times New Roman" w:hAnsi="Times New Roman"/>
          <w:b/>
          <w:sz w:val="24"/>
          <w:szCs w:val="28"/>
        </w:rPr>
        <w:t xml:space="preserve">1 группа – от 5 до </w:t>
      </w:r>
      <w:r w:rsidR="00E64105" w:rsidRPr="00E64105">
        <w:rPr>
          <w:rFonts w:ascii="Times New Roman" w:hAnsi="Times New Roman"/>
          <w:b/>
          <w:sz w:val="24"/>
          <w:szCs w:val="28"/>
        </w:rPr>
        <w:t>10</w:t>
      </w:r>
      <w:r w:rsidRPr="00E64105">
        <w:rPr>
          <w:rFonts w:ascii="Times New Roman" w:hAnsi="Times New Roman"/>
          <w:b/>
          <w:sz w:val="24"/>
          <w:szCs w:val="28"/>
        </w:rPr>
        <w:t xml:space="preserve"> лет</w:t>
      </w:r>
    </w:p>
    <w:p w:rsidR="001B1304" w:rsidRPr="00E64105" w:rsidRDefault="001B1304" w:rsidP="00E6410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64105">
        <w:rPr>
          <w:rFonts w:ascii="Times New Roman" w:hAnsi="Times New Roman"/>
          <w:b/>
          <w:sz w:val="24"/>
          <w:szCs w:val="28"/>
        </w:rPr>
        <w:t>2 группа – от 1</w:t>
      </w:r>
      <w:r w:rsidR="00E64105" w:rsidRPr="00E64105">
        <w:rPr>
          <w:rFonts w:ascii="Times New Roman" w:hAnsi="Times New Roman"/>
          <w:b/>
          <w:sz w:val="24"/>
          <w:szCs w:val="28"/>
        </w:rPr>
        <w:t>1</w:t>
      </w:r>
      <w:r w:rsidRPr="00E64105">
        <w:rPr>
          <w:rFonts w:ascii="Times New Roman" w:hAnsi="Times New Roman"/>
          <w:b/>
          <w:sz w:val="24"/>
          <w:szCs w:val="28"/>
        </w:rPr>
        <w:t xml:space="preserve"> до 1</w:t>
      </w:r>
      <w:r w:rsidR="00E64105" w:rsidRPr="00E64105">
        <w:rPr>
          <w:rFonts w:ascii="Times New Roman" w:hAnsi="Times New Roman"/>
          <w:b/>
          <w:sz w:val="24"/>
          <w:szCs w:val="28"/>
        </w:rPr>
        <w:t>6</w:t>
      </w:r>
      <w:r w:rsidRPr="00E64105">
        <w:rPr>
          <w:rFonts w:ascii="Times New Roman" w:hAnsi="Times New Roman"/>
          <w:b/>
          <w:sz w:val="24"/>
          <w:szCs w:val="28"/>
        </w:rPr>
        <w:t xml:space="preserve"> лет</w:t>
      </w:r>
    </w:p>
    <w:p w:rsidR="001B1304" w:rsidRDefault="001B1304" w:rsidP="00E6410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64105">
        <w:rPr>
          <w:rFonts w:ascii="Times New Roman" w:hAnsi="Times New Roman"/>
          <w:b/>
          <w:sz w:val="24"/>
          <w:szCs w:val="28"/>
        </w:rPr>
        <w:t>3 группа – от 1</w:t>
      </w:r>
      <w:r w:rsidR="00E64105" w:rsidRPr="00E64105">
        <w:rPr>
          <w:rFonts w:ascii="Times New Roman" w:hAnsi="Times New Roman"/>
          <w:b/>
          <w:sz w:val="24"/>
          <w:szCs w:val="28"/>
        </w:rPr>
        <w:t>7</w:t>
      </w:r>
      <w:r w:rsidRPr="00E64105">
        <w:rPr>
          <w:rFonts w:ascii="Times New Roman" w:hAnsi="Times New Roman"/>
          <w:b/>
          <w:sz w:val="24"/>
          <w:szCs w:val="28"/>
        </w:rPr>
        <w:t xml:space="preserve"> до </w:t>
      </w:r>
      <w:r w:rsidR="00E64105" w:rsidRPr="00E64105">
        <w:rPr>
          <w:rFonts w:ascii="Times New Roman" w:hAnsi="Times New Roman"/>
          <w:b/>
          <w:sz w:val="24"/>
          <w:szCs w:val="28"/>
        </w:rPr>
        <w:t>21</w:t>
      </w:r>
      <w:r w:rsidRPr="00E64105">
        <w:rPr>
          <w:rFonts w:ascii="Times New Roman" w:hAnsi="Times New Roman"/>
          <w:b/>
          <w:sz w:val="24"/>
          <w:szCs w:val="28"/>
        </w:rPr>
        <w:t xml:space="preserve"> лет</w:t>
      </w:r>
    </w:p>
    <w:p w:rsidR="00060C30" w:rsidRDefault="00060C30" w:rsidP="00060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C30">
        <w:rPr>
          <w:rFonts w:ascii="Times New Roman" w:hAnsi="Times New Roman"/>
          <w:sz w:val="24"/>
          <w:szCs w:val="28"/>
        </w:rPr>
        <w:t xml:space="preserve">3.4. </w:t>
      </w:r>
      <w:r w:rsidRPr="00060C30">
        <w:rPr>
          <w:rFonts w:ascii="Times New Roman" w:hAnsi="Times New Roman"/>
          <w:b/>
          <w:i/>
          <w:sz w:val="24"/>
          <w:szCs w:val="28"/>
        </w:rPr>
        <w:t>По количеству</w:t>
      </w:r>
      <w:r>
        <w:rPr>
          <w:rFonts w:ascii="Times New Roman" w:hAnsi="Times New Roman"/>
          <w:sz w:val="24"/>
          <w:szCs w:val="28"/>
        </w:rPr>
        <w:t xml:space="preserve"> участников к</w:t>
      </w:r>
      <w:r>
        <w:rPr>
          <w:rFonts w:ascii="Times New Roman" w:hAnsi="Times New Roman"/>
          <w:sz w:val="24"/>
          <w:szCs w:val="24"/>
        </w:rPr>
        <w:t xml:space="preserve">онкурсанты делятся </w:t>
      </w:r>
      <w:r w:rsidRPr="00060C30">
        <w:rPr>
          <w:rFonts w:ascii="Times New Roman" w:hAnsi="Times New Roman"/>
          <w:b/>
          <w:i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>:</w:t>
      </w:r>
    </w:p>
    <w:p w:rsidR="00060C30" w:rsidRPr="00E64105" w:rsidRDefault="00060C30" w:rsidP="00060C3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64105">
        <w:rPr>
          <w:rFonts w:ascii="Times New Roman" w:hAnsi="Times New Roman"/>
          <w:b/>
          <w:sz w:val="24"/>
          <w:szCs w:val="28"/>
        </w:rPr>
        <w:t xml:space="preserve">1 группа – </w:t>
      </w:r>
      <w:r>
        <w:rPr>
          <w:rFonts w:ascii="Times New Roman" w:hAnsi="Times New Roman"/>
          <w:b/>
          <w:sz w:val="24"/>
          <w:szCs w:val="28"/>
        </w:rPr>
        <w:t>сольные исполнители</w:t>
      </w:r>
    </w:p>
    <w:p w:rsidR="00060C30" w:rsidRPr="00E64105" w:rsidRDefault="00060C30" w:rsidP="00060C3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64105">
        <w:rPr>
          <w:rFonts w:ascii="Times New Roman" w:hAnsi="Times New Roman"/>
          <w:b/>
          <w:sz w:val="24"/>
          <w:szCs w:val="28"/>
        </w:rPr>
        <w:t xml:space="preserve">2 группа – </w:t>
      </w:r>
      <w:r>
        <w:rPr>
          <w:rFonts w:ascii="Times New Roman" w:hAnsi="Times New Roman"/>
          <w:b/>
          <w:sz w:val="24"/>
          <w:szCs w:val="28"/>
        </w:rPr>
        <w:t>малые творческие группы (дуэты, трио, квартеты, квинтеты)</w:t>
      </w:r>
    </w:p>
    <w:p w:rsidR="00060C30" w:rsidRDefault="00060C30" w:rsidP="00060C3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64105">
        <w:rPr>
          <w:rFonts w:ascii="Times New Roman" w:hAnsi="Times New Roman"/>
          <w:b/>
          <w:sz w:val="24"/>
          <w:szCs w:val="28"/>
        </w:rPr>
        <w:t>3 группа –</w:t>
      </w:r>
      <w:r w:rsidR="00A6635B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творческие коллективы</w:t>
      </w:r>
    </w:p>
    <w:p w:rsidR="001B1304" w:rsidRPr="003D6D72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3.</w:t>
      </w:r>
      <w:r w:rsidR="00060C30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. </w:t>
      </w:r>
      <w:r w:rsidR="00660CF4">
        <w:rPr>
          <w:rFonts w:ascii="Times New Roman" w:hAnsi="Times New Roman"/>
          <w:sz w:val="24"/>
          <w:szCs w:val="28"/>
        </w:rPr>
        <w:t>В</w:t>
      </w:r>
      <w:r w:rsidRPr="00B478EA">
        <w:rPr>
          <w:rFonts w:ascii="Times New Roman" w:hAnsi="Times New Roman"/>
          <w:sz w:val="24"/>
          <w:szCs w:val="24"/>
        </w:rPr>
        <w:t xml:space="preserve">озрастная категория участников </w:t>
      </w:r>
      <w:r w:rsidR="00660CF4" w:rsidRPr="00445D6E">
        <w:rPr>
          <w:rFonts w:ascii="Times New Roman" w:hAnsi="Times New Roman"/>
          <w:sz w:val="24"/>
          <w:szCs w:val="24"/>
        </w:rPr>
        <w:t>хореографического</w:t>
      </w:r>
      <w:r w:rsidR="00660CF4">
        <w:rPr>
          <w:rFonts w:ascii="Times New Roman" w:hAnsi="Times New Roman"/>
          <w:sz w:val="24"/>
          <w:szCs w:val="24"/>
        </w:rPr>
        <w:t xml:space="preserve"> коллектива </w:t>
      </w:r>
      <w:r w:rsidRPr="00B478EA">
        <w:rPr>
          <w:rFonts w:ascii="Times New Roman" w:hAnsi="Times New Roman"/>
          <w:sz w:val="24"/>
          <w:szCs w:val="24"/>
        </w:rPr>
        <w:t xml:space="preserve">определяется по </w:t>
      </w:r>
      <w:r>
        <w:rPr>
          <w:rFonts w:ascii="Times New Roman" w:hAnsi="Times New Roman"/>
          <w:sz w:val="24"/>
          <w:szCs w:val="24"/>
        </w:rPr>
        <w:t xml:space="preserve">среднему </w:t>
      </w:r>
      <w:r w:rsidRPr="00B478EA">
        <w:rPr>
          <w:rFonts w:ascii="Times New Roman" w:hAnsi="Times New Roman"/>
          <w:sz w:val="24"/>
          <w:szCs w:val="24"/>
        </w:rPr>
        <w:t>возрасту участник</w:t>
      </w:r>
      <w:r>
        <w:rPr>
          <w:rFonts w:ascii="Times New Roman" w:hAnsi="Times New Roman"/>
          <w:sz w:val="24"/>
          <w:szCs w:val="24"/>
        </w:rPr>
        <w:t>ов.</w:t>
      </w:r>
    </w:p>
    <w:p w:rsidR="001B1304" w:rsidRPr="00AC5A11" w:rsidRDefault="001B1304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0"/>
          <w:sz w:val="24"/>
          <w:szCs w:val="28"/>
        </w:rPr>
        <w:t>3.</w:t>
      </w:r>
      <w:r w:rsidR="00060C30">
        <w:rPr>
          <w:rFonts w:ascii="Times New Roman" w:hAnsi="Times New Roman"/>
          <w:spacing w:val="-10"/>
          <w:sz w:val="24"/>
          <w:szCs w:val="28"/>
        </w:rPr>
        <w:t>6</w:t>
      </w:r>
      <w:r w:rsidRPr="003D6D72">
        <w:rPr>
          <w:rFonts w:ascii="Times New Roman" w:hAnsi="Times New Roman"/>
          <w:spacing w:val="-10"/>
          <w:sz w:val="24"/>
          <w:szCs w:val="28"/>
        </w:rPr>
        <w:t>.</w:t>
      </w:r>
      <w:r w:rsidR="00304D78">
        <w:rPr>
          <w:rFonts w:ascii="Times New Roman" w:hAnsi="Times New Roman"/>
          <w:spacing w:val="-10"/>
          <w:sz w:val="24"/>
          <w:szCs w:val="28"/>
        </w:rPr>
        <w:t xml:space="preserve"> </w:t>
      </w:r>
      <w:r w:rsidRPr="00AC5A11">
        <w:rPr>
          <w:rFonts w:ascii="Times New Roman" w:hAnsi="Times New Roman"/>
          <w:spacing w:val="-1"/>
          <w:sz w:val="24"/>
          <w:szCs w:val="28"/>
        </w:rPr>
        <w:t xml:space="preserve">Для участия в </w:t>
      </w:r>
      <w:r w:rsidRPr="00AC5A11">
        <w:rPr>
          <w:rFonts w:ascii="Times New Roman" w:hAnsi="Times New Roman"/>
          <w:sz w:val="24"/>
          <w:szCs w:val="28"/>
        </w:rPr>
        <w:t xml:space="preserve">фестивале-конкурсе </w:t>
      </w:r>
      <w:r w:rsidRPr="00AC5A11">
        <w:rPr>
          <w:rFonts w:ascii="Times New Roman" w:hAnsi="Times New Roman"/>
          <w:spacing w:val="-1"/>
          <w:sz w:val="24"/>
          <w:szCs w:val="28"/>
        </w:rPr>
        <w:t>желающие подают заявку (Приложение 1).</w:t>
      </w:r>
    </w:p>
    <w:p w:rsidR="001B1304" w:rsidRDefault="001B1304" w:rsidP="00563721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3D6D72">
        <w:rPr>
          <w:rFonts w:ascii="Times New Roman" w:hAnsi="Times New Roman"/>
          <w:spacing w:val="-10"/>
          <w:sz w:val="24"/>
          <w:szCs w:val="28"/>
        </w:rPr>
        <w:t>3.</w:t>
      </w:r>
      <w:r w:rsidR="00060C30">
        <w:rPr>
          <w:rFonts w:ascii="Times New Roman" w:hAnsi="Times New Roman"/>
          <w:spacing w:val="-10"/>
          <w:sz w:val="24"/>
          <w:szCs w:val="28"/>
        </w:rPr>
        <w:t>7</w:t>
      </w:r>
      <w:r w:rsidRPr="003D6D72">
        <w:rPr>
          <w:rFonts w:ascii="Times New Roman" w:hAnsi="Times New Roman"/>
          <w:spacing w:val="-10"/>
          <w:sz w:val="24"/>
          <w:szCs w:val="28"/>
        </w:rPr>
        <w:t>.</w:t>
      </w:r>
      <w:r w:rsidR="00304D78">
        <w:rPr>
          <w:rFonts w:ascii="Times New Roman" w:hAnsi="Times New Roman"/>
          <w:spacing w:val="-10"/>
          <w:sz w:val="24"/>
          <w:szCs w:val="28"/>
        </w:rPr>
        <w:t xml:space="preserve"> </w:t>
      </w:r>
      <w:r w:rsidRPr="003D6D72">
        <w:rPr>
          <w:rFonts w:ascii="Times New Roman" w:hAnsi="Times New Roman"/>
          <w:spacing w:val="1"/>
          <w:sz w:val="24"/>
          <w:szCs w:val="28"/>
        </w:rPr>
        <w:t xml:space="preserve">Сопровождающее лицо несет ответственность за  поведение  и </w:t>
      </w:r>
      <w:r w:rsidRPr="003D6D72">
        <w:rPr>
          <w:rFonts w:ascii="Times New Roman" w:hAnsi="Times New Roman"/>
          <w:spacing w:val="-1"/>
          <w:sz w:val="24"/>
          <w:szCs w:val="28"/>
        </w:rPr>
        <w:t xml:space="preserve">безопасность учащихся в пути следования и в период проведения </w:t>
      </w:r>
      <w:r w:rsidR="00660CF4">
        <w:rPr>
          <w:rFonts w:ascii="Times New Roman" w:hAnsi="Times New Roman"/>
          <w:spacing w:val="-1"/>
          <w:sz w:val="24"/>
          <w:szCs w:val="28"/>
        </w:rPr>
        <w:t xml:space="preserve">второго (очного) тура </w:t>
      </w:r>
      <w:r>
        <w:rPr>
          <w:rFonts w:ascii="Times New Roman" w:hAnsi="Times New Roman"/>
          <w:spacing w:val="-1"/>
          <w:sz w:val="24"/>
          <w:szCs w:val="28"/>
        </w:rPr>
        <w:t>фестиваля-конкурса</w:t>
      </w:r>
      <w:r w:rsidRPr="003D6D72">
        <w:rPr>
          <w:rFonts w:ascii="Times New Roman" w:hAnsi="Times New Roman"/>
          <w:spacing w:val="-1"/>
          <w:sz w:val="24"/>
          <w:szCs w:val="28"/>
        </w:rPr>
        <w:t>.</w:t>
      </w:r>
    </w:p>
    <w:p w:rsidR="001B1304" w:rsidRPr="001B1304" w:rsidRDefault="001B1304" w:rsidP="00563721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1B1304" w:rsidRPr="003D6D72" w:rsidRDefault="001914C3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pacing w:val="-1"/>
          <w:sz w:val="24"/>
          <w:szCs w:val="28"/>
          <w:lang w:val="en-US"/>
        </w:rPr>
        <w:t>I</w:t>
      </w:r>
      <w:r w:rsidR="001B1304" w:rsidRPr="003D6D72">
        <w:rPr>
          <w:rFonts w:ascii="Times New Roman" w:hAnsi="Times New Roman"/>
          <w:b/>
          <w:spacing w:val="-1"/>
          <w:sz w:val="24"/>
          <w:szCs w:val="28"/>
          <w:lang w:val="en-US"/>
        </w:rPr>
        <w:t>V</w:t>
      </w:r>
      <w:r w:rsidR="001B1304" w:rsidRPr="003D6D72">
        <w:rPr>
          <w:rFonts w:ascii="Times New Roman" w:hAnsi="Times New Roman"/>
          <w:b/>
          <w:spacing w:val="-1"/>
          <w:sz w:val="24"/>
          <w:szCs w:val="28"/>
        </w:rPr>
        <w:t xml:space="preserve">. ПОРЯДОК ОРГАНИЗАЦИИ </w:t>
      </w:r>
      <w:r w:rsidR="001B1304" w:rsidRPr="003D6D72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1B1304" w:rsidRPr="003D6D72" w:rsidRDefault="001914C3" w:rsidP="00563721">
      <w:pPr>
        <w:shd w:val="clear" w:color="auto" w:fill="FFFFFF"/>
        <w:tabs>
          <w:tab w:val="left" w:pos="116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914C3">
        <w:rPr>
          <w:rFonts w:ascii="Times New Roman" w:hAnsi="Times New Roman"/>
          <w:spacing w:val="-9"/>
          <w:sz w:val="24"/>
          <w:szCs w:val="28"/>
        </w:rPr>
        <w:t>4</w:t>
      </w:r>
      <w:r w:rsidR="001B1304" w:rsidRPr="003D6D72">
        <w:rPr>
          <w:rFonts w:ascii="Times New Roman" w:hAnsi="Times New Roman"/>
          <w:spacing w:val="-9"/>
          <w:sz w:val="24"/>
          <w:szCs w:val="28"/>
        </w:rPr>
        <w:t>.1.</w:t>
      </w:r>
      <w:r w:rsidR="001B1304" w:rsidRPr="003D6D72">
        <w:rPr>
          <w:rFonts w:ascii="Times New Roman" w:hAnsi="Times New Roman"/>
          <w:sz w:val="24"/>
          <w:szCs w:val="28"/>
        </w:rPr>
        <w:tab/>
        <w:t xml:space="preserve">Для организационного и технического обеспечения фестиваля-конкурса </w:t>
      </w:r>
      <w:r w:rsidR="001B1304" w:rsidRPr="003D6D72">
        <w:rPr>
          <w:rFonts w:ascii="Times New Roman" w:hAnsi="Times New Roman"/>
          <w:spacing w:val="5"/>
          <w:sz w:val="24"/>
          <w:szCs w:val="28"/>
        </w:rPr>
        <w:t xml:space="preserve">формируется организационный комитет (далее - Оргкомитет), 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="001B1304" w:rsidRPr="003D6D72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>.</w:t>
      </w:r>
    </w:p>
    <w:p w:rsidR="001B1304" w:rsidRPr="003D6D72" w:rsidRDefault="001914C3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4105">
        <w:rPr>
          <w:rFonts w:ascii="Times New Roman" w:hAnsi="Times New Roman"/>
          <w:spacing w:val="-9"/>
          <w:sz w:val="24"/>
          <w:szCs w:val="28"/>
        </w:rPr>
        <w:t>4</w:t>
      </w:r>
      <w:r w:rsidR="00E64105">
        <w:rPr>
          <w:rFonts w:ascii="Times New Roman" w:hAnsi="Times New Roman"/>
          <w:spacing w:val="-9"/>
          <w:sz w:val="24"/>
          <w:szCs w:val="28"/>
        </w:rPr>
        <w:t xml:space="preserve">. </w:t>
      </w:r>
      <w:r w:rsidR="001B1304">
        <w:rPr>
          <w:rFonts w:ascii="Times New Roman" w:hAnsi="Times New Roman"/>
          <w:spacing w:val="-9"/>
          <w:sz w:val="24"/>
          <w:szCs w:val="28"/>
        </w:rPr>
        <w:t>2</w:t>
      </w:r>
      <w:r w:rsidR="001B1304" w:rsidRPr="003D6D72">
        <w:rPr>
          <w:rFonts w:ascii="Times New Roman" w:hAnsi="Times New Roman"/>
          <w:spacing w:val="-9"/>
          <w:sz w:val="24"/>
          <w:szCs w:val="28"/>
        </w:rPr>
        <w:t>.</w:t>
      </w:r>
      <w:r w:rsidR="001B1304" w:rsidRPr="003D6D72">
        <w:rPr>
          <w:rFonts w:ascii="Times New Roman" w:hAnsi="Times New Roman"/>
          <w:sz w:val="24"/>
          <w:szCs w:val="28"/>
        </w:rPr>
        <w:tab/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Оргкомитет </w:t>
      </w:r>
      <w:r w:rsidR="001B1304" w:rsidRPr="003D6D72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>:</w:t>
      </w:r>
    </w:p>
    <w:p w:rsidR="001B1304" w:rsidRPr="003D6D72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"/>
          <w:sz w:val="24"/>
          <w:szCs w:val="28"/>
        </w:rPr>
        <w:t xml:space="preserve">определяет регламент проведения </w:t>
      </w:r>
      <w:r w:rsidRPr="003D6D72">
        <w:rPr>
          <w:rFonts w:ascii="Times New Roman" w:hAnsi="Times New Roman"/>
          <w:sz w:val="24"/>
          <w:szCs w:val="28"/>
        </w:rPr>
        <w:t>фестиваля-конкурса</w:t>
      </w:r>
      <w:r w:rsidRPr="003D6D72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4C5810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C5810">
        <w:rPr>
          <w:rFonts w:ascii="Times New Roman" w:hAnsi="Times New Roman"/>
          <w:spacing w:val="7"/>
          <w:sz w:val="24"/>
          <w:szCs w:val="28"/>
        </w:rPr>
        <w:t xml:space="preserve">обеспечивает непосредственное проведение </w:t>
      </w:r>
      <w:r w:rsidRPr="004C5810">
        <w:rPr>
          <w:rFonts w:ascii="Times New Roman" w:hAnsi="Times New Roman"/>
          <w:sz w:val="24"/>
          <w:szCs w:val="28"/>
        </w:rPr>
        <w:t>фестиваля-конкурса</w:t>
      </w:r>
      <w:r w:rsidR="00A6635B">
        <w:rPr>
          <w:rFonts w:ascii="Times New Roman" w:hAnsi="Times New Roman"/>
          <w:spacing w:val="7"/>
          <w:sz w:val="24"/>
          <w:szCs w:val="28"/>
        </w:rPr>
        <w:t>;</w:t>
      </w:r>
    </w:p>
    <w:p w:rsidR="001B1304" w:rsidRPr="004C5810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4C5810">
        <w:rPr>
          <w:rFonts w:ascii="Times New Roman" w:hAnsi="Times New Roman"/>
          <w:spacing w:val="-2"/>
          <w:sz w:val="24"/>
          <w:szCs w:val="28"/>
        </w:rPr>
        <w:t>формирует состав жюри;</w:t>
      </w:r>
    </w:p>
    <w:p w:rsidR="001B1304" w:rsidRPr="003D6D72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"/>
          <w:sz w:val="24"/>
          <w:szCs w:val="28"/>
        </w:rPr>
        <w:t xml:space="preserve">утверждает список победителей и призеров </w:t>
      </w:r>
      <w:r w:rsidRPr="003D6D72">
        <w:rPr>
          <w:rFonts w:ascii="Times New Roman" w:hAnsi="Times New Roman"/>
          <w:sz w:val="24"/>
          <w:szCs w:val="28"/>
        </w:rPr>
        <w:t>фестиваля-конкурса</w:t>
      </w:r>
      <w:r w:rsidRPr="003D6D72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3D6D72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"/>
          <w:sz w:val="24"/>
          <w:szCs w:val="28"/>
        </w:rPr>
        <w:t xml:space="preserve">оформляет итоговые документы </w:t>
      </w:r>
      <w:r w:rsidRPr="003D6D72">
        <w:rPr>
          <w:rFonts w:ascii="Times New Roman" w:hAnsi="Times New Roman"/>
          <w:sz w:val="24"/>
          <w:szCs w:val="28"/>
        </w:rPr>
        <w:t>фестиваля-конкурса</w:t>
      </w:r>
      <w:r w:rsidRPr="003D6D72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3D6D72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"/>
          <w:sz w:val="24"/>
          <w:szCs w:val="28"/>
        </w:rPr>
        <w:t xml:space="preserve">награждает победителей и призеров </w:t>
      </w:r>
      <w:r w:rsidRPr="003D6D72">
        <w:rPr>
          <w:rFonts w:ascii="Times New Roman" w:hAnsi="Times New Roman"/>
          <w:sz w:val="24"/>
          <w:szCs w:val="28"/>
        </w:rPr>
        <w:t>фестиваля-конкурса</w:t>
      </w:r>
      <w:r w:rsidR="00A6635B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3D6D72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-1"/>
          <w:sz w:val="24"/>
          <w:szCs w:val="28"/>
        </w:rPr>
        <w:t xml:space="preserve">разрабатывает содержательный компонент </w:t>
      </w:r>
      <w:r w:rsidRPr="003D6D72">
        <w:rPr>
          <w:rFonts w:ascii="Times New Roman" w:hAnsi="Times New Roman"/>
          <w:sz w:val="24"/>
          <w:szCs w:val="28"/>
        </w:rPr>
        <w:t>фестиваля-конкурса</w:t>
      </w:r>
      <w:r w:rsidRPr="003D6D72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3D6D72" w:rsidRDefault="001B1304" w:rsidP="00611947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7"/>
          <w:sz w:val="24"/>
          <w:szCs w:val="28"/>
        </w:rPr>
        <w:t>разрабатывает критерии оценки</w:t>
      </w:r>
      <w:r>
        <w:rPr>
          <w:rFonts w:ascii="Times New Roman" w:hAnsi="Times New Roman"/>
          <w:spacing w:val="-2"/>
          <w:sz w:val="24"/>
          <w:szCs w:val="28"/>
        </w:rPr>
        <w:t>.</w:t>
      </w:r>
    </w:p>
    <w:p w:rsidR="001B1304" w:rsidRDefault="001914C3" w:rsidP="00563721">
      <w:pPr>
        <w:shd w:val="clear" w:color="auto" w:fill="FFFFFF"/>
        <w:tabs>
          <w:tab w:val="left" w:pos="1018"/>
          <w:tab w:val="left" w:pos="1061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E64105">
        <w:rPr>
          <w:rFonts w:ascii="Times New Roman" w:hAnsi="Times New Roman"/>
          <w:spacing w:val="-8"/>
          <w:sz w:val="24"/>
          <w:szCs w:val="28"/>
        </w:rPr>
        <w:t>4</w:t>
      </w:r>
      <w:r w:rsidR="0010596D">
        <w:rPr>
          <w:rFonts w:ascii="Times New Roman" w:hAnsi="Times New Roman"/>
          <w:spacing w:val="-8"/>
          <w:sz w:val="24"/>
          <w:szCs w:val="28"/>
        </w:rPr>
        <w:t>.</w:t>
      </w:r>
      <w:r w:rsidR="001B1304">
        <w:rPr>
          <w:rFonts w:ascii="Times New Roman" w:hAnsi="Times New Roman"/>
          <w:spacing w:val="-8"/>
          <w:sz w:val="24"/>
          <w:szCs w:val="28"/>
        </w:rPr>
        <w:t>3</w:t>
      </w:r>
      <w:r w:rsidR="001B1304" w:rsidRPr="003D6D72">
        <w:rPr>
          <w:rFonts w:ascii="Times New Roman" w:hAnsi="Times New Roman"/>
          <w:spacing w:val="-8"/>
          <w:sz w:val="24"/>
          <w:szCs w:val="28"/>
        </w:rPr>
        <w:t>.</w:t>
      </w:r>
      <w:r w:rsidR="001B1304" w:rsidRPr="003D6D72">
        <w:rPr>
          <w:rFonts w:ascii="Times New Roman" w:hAnsi="Times New Roman"/>
          <w:sz w:val="24"/>
          <w:szCs w:val="28"/>
        </w:rPr>
        <w:tab/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="001B1304" w:rsidRPr="003D6D72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>:</w:t>
      </w:r>
    </w:p>
    <w:p w:rsidR="00611947" w:rsidRPr="00611947" w:rsidRDefault="00611947" w:rsidP="00043D42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 xml:space="preserve">В состав жюри входят квалифицированные специалисты, представляющие основные направления хореографического искусства, профессора, доценты и ведущие педагоги высших </w:t>
      </w:r>
      <w:r w:rsidRPr="00445D6E">
        <w:rPr>
          <w:rFonts w:ascii="Times New Roman" w:hAnsi="Times New Roman"/>
          <w:sz w:val="24"/>
          <w:szCs w:val="24"/>
        </w:rPr>
        <w:t>учебных заведений</w:t>
      </w:r>
      <w:r>
        <w:rPr>
          <w:rFonts w:ascii="Times New Roman" w:hAnsi="Times New Roman"/>
          <w:sz w:val="24"/>
          <w:szCs w:val="24"/>
        </w:rPr>
        <w:t>;</w:t>
      </w:r>
      <w:r w:rsidRPr="00611947">
        <w:rPr>
          <w:rFonts w:ascii="Times New Roman" w:hAnsi="Times New Roman"/>
          <w:sz w:val="24"/>
          <w:szCs w:val="24"/>
        </w:rPr>
        <w:t> </w:t>
      </w:r>
    </w:p>
    <w:p w:rsidR="001B1304" w:rsidRPr="00A6635B" w:rsidRDefault="00611947" w:rsidP="00611947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="001B1304" w:rsidRPr="00611947">
        <w:rPr>
          <w:rFonts w:ascii="Times New Roman" w:hAnsi="Times New Roman"/>
          <w:spacing w:val="-2"/>
          <w:sz w:val="24"/>
          <w:szCs w:val="28"/>
        </w:rPr>
        <w:t xml:space="preserve">проверяет </w:t>
      </w:r>
      <w:r w:rsidR="00D4014A" w:rsidRPr="00A6635B">
        <w:rPr>
          <w:rFonts w:ascii="Times New Roman" w:hAnsi="Times New Roman"/>
          <w:spacing w:val="-2"/>
          <w:sz w:val="24"/>
          <w:szCs w:val="28"/>
        </w:rPr>
        <w:t>видеоматериалы</w:t>
      </w:r>
      <w:r w:rsid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1914C3" w:rsidRPr="00445D6E">
        <w:rPr>
          <w:rFonts w:ascii="Times New Roman" w:hAnsi="Times New Roman"/>
          <w:spacing w:val="-2"/>
          <w:sz w:val="24"/>
          <w:szCs w:val="28"/>
          <w:lang w:val="en-US"/>
        </w:rPr>
        <w:t>I</w:t>
      </w:r>
      <w:r w:rsidR="001914C3" w:rsidRPr="00611947">
        <w:rPr>
          <w:rFonts w:ascii="Times New Roman" w:hAnsi="Times New Roman"/>
          <w:spacing w:val="-2"/>
          <w:sz w:val="24"/>
          <w:szCs w:val="28"/>
        </w:rPr>
        <w:t xml:space="preserve"> тура, </w:t>
      </w:r>
      <w:r w:rsidR="00D4014A" w:rsidRPr="00A6635B">
        <w:rPr>
          <w:rFonts w:ascii="Times New Roman" w:hAnsi="Times New Roman"/>
          <w:spacing w:val="-2"/>
          <w:sz w:val="24"/>
          <w:szCs w:val="28"/>
        </w:rPr>
        <w:t>оценивает</w:t>
      </w:r>
      <w:r w:rsid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1914C3" w:rsidRPr="00611947">
        <w:rPr>
          <w:rFonts w:ascii="Times New Roman" w:hAnsi="Times New Roman"/>
          <w:spacing w:val="-2"/>
          <w:sz w:val="24"/>
          <w:szCs w:val="28"/>
        </w:rPr>
        <w:t xml:space="preserve">конкурсное исполнение во II </w:t>
      </w:r>
      <w:r w:rsidR="001914C3" w:rsidRPr="00A6635B">
        <w:rPr>
          <w:rFonts w:ascii="Times New Roman" w:hAnsi="Times New Roman"/>
          <w:spacing w:val="-2"/>
          <w:sz w:val="24"/>
          <w:szCs w:val="28"/>
        </w:rPr>
        <w:t>туре</w:t>
      </w:r>
      <w:r w:rsidR="00A6635B" w:rsidRP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D4014A" w:rsidRPr="00A6635B">
        <w:rPr>
          <w:rFonts w:ascii="Times New Roman" w:hAnsi="Times New Roman"/>
          <w:spacing w:val="-2"/>
          <w:sz w:val="24"/>
          <w:szCs w:val="28"/>
        </w:rPr>
        <w:t>и</w:t>
      </w:r>
      <w:r w:rsidR="00A6635B" w:rsidRP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D4014A" w:rsidRPr="00A6635B">
        <w:rPr>
          <w:rFonts w:ascii="Times New Roman" w:hAnsi="Times New Roman"/>
          <w:spacing w:val="-2"/>
          <w:sz w:val="24"/>
          <w:szCs w:val="28"/>
        </w:rPr>
        <w:t>определяет</w:t>
      </w:r>
      <w:r w:rsidR="001B1304" w:rsidRPr="00A6635B">
        <w:rPr>
          <w:rFonts w:ascii="Times New Roman" w:hAnsi="Times New Roman"/>
          <w:spacing w:val="-2"/>
          <w:sz w:val="24"/>
          <w:szCs w:val="28"/>
        </w:rPr>
        <w:t xml:space="preserve"> результаты исполнения программы участниками </w:t>
      </w:r>
      <w:r w:rsidR="001B1304" w:rsidRPr="00A6635B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A6635B">
        <w:rPr>
          <w:rFonts w:ascii="Times New Roman" w:hAnsi="Times New Roman"/>
          <w:spacing w:val="-2"/>
          <w:sz w:val="24"/>
          <w:szCs w:val="28"/>
        </w:rPr>
        <w:t>;</w:t>
      </w:r>
    </w:p>
    <w:p w:rsidR="001B1304" w:rsidRPr="00611947" w:rsidRDefault="00611947" w:rsidP="00611947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6635B">
        <w:rPr>
          <w:rFonts w:ascii="Times New Roman" w:hAnsi="Times New Roman"/>
          <w:spacing w:val="-2"/>
          <w:sz w:val="24"/>
          <w:szCs w:val="28"/>
        </w:rPr>
        <w:t>Жюри</w:t>
      </w:r>
      <w:r w:rsid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1B1304" w:rsidRPr="00A6635B">
        <w:rPr>
          <w:rFonts w:ascii="Times New Roman" w:hAnsi="Times New Roman"/>
          <w:spacing w:val="-1"/>
          <w:sz w:val="24"/>
          <w:szCs w:val="28"/>
        </w:rPr>
        <w:t>определяет кандидатуры</w:t>
      </w:r>
      <w:r w:rsidR="001B1304" w:rsidRPr="00611947">
        <w:rPr>
          <w:rFonts w:ascii="Times New Roman" w:hAnsi="Times New Roman"/>
          <w:spacing w:val="-1"/>
          <w:sz w:val="24"/>
          <w:szCs w:val="28"/>
        </w:rPr>
        <w:t xml:space="preserve"> победителей и призеров </w:t>
      </w:r>
      <w:r w:rsidR="001B1304" w:rsidRPr="00611947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611947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611947" w:rsidRDefault="00611947" w:rsidP="00611947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</w:rPr>
        <w:t>Жюри</w:t>
      </w:r>
      <w:r w:rsid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1B1304" w:rsidRPr="00611947">
        <w:rPr>
          <w:rFonts w:ascii="Times New Roman" w:hAnsi="Times New Roman"/>
          <w:spacing w:val="7"/>
          <w:sz w:val="24"/>
          <w:szCs w:val="28"/>
        </w:rPr>
        <w:t xml:space="preserve">имеет право присуждать не все дипломы и определять количество 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дипломов лауреата </w:t>
      </w:r>
      <w:r w:rsidR="001B1304" w:rsidRPr="00611947">
        <w:rPr>
          <w:rFonts w:ascii="Times New Roman" w:hAnsi="Times New Roman"/>
          <w:spacing w:val="1"/>
          <w:sz w:val="24"/>
          <w:szCs w:val="28"/>
          <w:lang w:val="en-US"/>
        </w:rPr>
        <w:t>I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, </w:t>
      </w:r>
      <w:r w:rsidR="001B1304" w:rsidRPr="00611947">
        <w:rPr>
          <w:rFonts w:ascii="Times New Roman" w:hAnsi="Times New Roman"/>
          <w:spacing w:val="1"/>
          <w:sz w:val="24"/>
          <w:szCs w:val="28"/>
          <w:lang w:val="en-US"/>
        </w:rPr>
        <w:t>II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, </w:t>
      </w:r>
      <w:r w:rsidR="001B1304" w:rsidRPr="00611947">
        <w:rPr>
          <w:rFonts w:ascii="Times New Roman" w:hAnsi="Times New Roman"/>
          <w:spacing w:val="1"/>
          <w:sz w:val="24"/>
          <w:szCs w:val="28"/>
          <w:lang w:val="en-US"/>
        </w:rPr>
        <w:t>III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 степени, и дипломантов </w:t>
      </w:r>
      <w:r w:rsidR="001B1304" w:rsidRPr="00611947">
        <w:rPr>
          <w:rFonts w:ascii="Times New Roman" w:hAnsi="Times New Roman"/>
          <w:spacing w:val="1"/>
          <w:sz w:val="24"/>
          <w:szCs w:val="28"/>
          <w:lang w:val="en-US"/>
        </w:rPr>
        <w:t>I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, </w:t>
      </w:r>
      <w:r w:rsidR="001B1304" w:rsidRPr="00611947">
        <w:rPr>
          <w:rFonts w:ascii="Times New Roman" w:hAnsi="Times New Roman"/>
          <w:spacing w:val="1"/>
          <w:sz w:val="24"/>
          <w:szCs w:val="28"/>
          <w:lang w:val="en-US"/>
        </w:rPr>
        <w:t>II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, </w:t>
      </w:r>
      <w:r w:rsidR="001B1304" w:rsidRPr="00611947">
        <w:rPr>
          <w:rFonts w:ascii="Times New Roman" w:hAnsi="Times New Roman"/>
          <w:spacing w:val="1"/>
          <w:sz w:val="24"/>
          <w:szCs w:val="28"/>
          <w:lang w:val="en-US"/>
        </w:rPr>
        <w:t>III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 степени, а также принимать решение о возможности </w:t>
      </w:r>
      <w:r w:rsidR="001B1304" w:rsidRPr="00611947">
        <w:rPr>
          <w:rFonts w:ascii="Times New Roman" w:hAnsi="Times New Roman"/>
          <w:spacing w:val="-1"/>
          <w:sz w:val="24"/>
          <w:szCs w:val="28"/>
        </w:rPr>
        <w:t>присуждения Гран-при и дипломов победителям по номинациям;</w:t>
      </w:r>
    </w:p>
    <w:p w:rsidR="001B1304" w:rsidRPr="00611947" w:rsidRDefault="00611947" w:rsidP="00611947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</w:rPr>
        <w:t>Жюри</w:t>
      </w:r>
      <w:r w:rsidR="00A6635B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1B1304" w:rsidRPr="00611947">
        <w:rPr>
          <w:rFonts w:ascii="Times New Roman" w:hAnsi="Times New Roman"/>
          <w:spacing w:val="1"/>
          <w:sz w:val="24"/>
          <w:szCs w:val="28"/>
        </w:rPr>
        <w:t xml:space="preserve">осуществляет  иные функции в соответствии с положением о </w:t>
      </w:r>
      <w:r w:rsidR="001B1304" w:rsidRPr="00611947">
        <w:rPr>
          <w:rFonts w:ascii="Times New Roman" w:hAnsi="Times New Roman"/>
          <w:spacing w:val="-4"/>
          <w:sz w:val="24"/>
          <w:szCs w:val="28"/>
        </w:rPr>
        <w:t>фестивале-конкурсе.</w:t>
      </w:r>
    </w:p>
    <w:p w:rsidR="00611947" w:rsidRPr="00611947" w:rsidRDefault="00611947" w:rsidP="00611947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Times New Roman" w:hAnsi="Times New Roman"/>
          <w:sz w:val="24"/>
          <w:szCs w:val="28"/>
        </w:rPr>
      </w:pPr>
      <w:r w:rsidRPr="00611947">
        <w:rPr>
          <w:rStyle w:val="a3"/>
          <w:rFonts w:ascii="Times New Roman" w:hAnsi="Times New Roman"/>
          <w:b/>
          <w:sz w:val="24"/>
          <w:szCs w:val="28"/>
        </w:rPr>
        <w:t>Решение жюри</w:t>
      </w:r>
      <w:r w:rsidRPr="00611947">
        <w:rPr>
          <w:rStyle w:val="st"/>
          <w:rFonts w:ascii="Times New Roman" w:hAnsi="Times New Roman"/>
          <w:sz w:val="24"/>
          <w:szCs w:val="28"/>
        </w:rPr>
        <w:t xml:space="preserve"> по результатам конкурса окончательно и </w:t>
      </w:r>
      <w:r w:rsidRPr="00611947">
        <w:rPr>
          <w:rStyle w:val="st"/>
          <w:rFonts w:ascii="Times New Roman" w:hAnsi="Times New Roman"/>
          <w:b/>
          <w:sz w:val="24"/>
          <w:szCs w:val="28"/>
        </w:rPr>
        <w:t xml:space="preserve">пересмотру </w:t>
      </w:r>
      <w:r w:rsidRPr="00611947">
        <w:rPr>
          <w:rStyle w:val="a3"/>
          <w:rFonts w:ascii="Times New Roman" w:hAnsi="Times New Roman"/>
          <w:b/>
          <w:sz w:val="24"/>
          <w:szCs w:val="28"/>
        </w:rPr>
        <w:t>не</w:t>
      </w:r>
      <w:r w:rsidRPr="00611947">
        <w:rPr>
          <w:rStyle w:val="st"/>
          <w:rFonts w:ascii="Times New Roman" w:hAnsi="Times New Roman"/>
          <w:b/>
          <w:sz w:val="24"/>
          <w:szCs w:val="28"/>
        </w:rPr>
        <w:t xml:space="preserve"> подлежит.</w:t>
      </w:r>
    </w:p>
    <w:p w:rsidR="00611947" w:rsidRPr="00611947" w:rsidRDefault="00611947" w:rsidP="0061194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8"/>
        </w:rPr>
      </w:pPr>
      <w:r w:rsidRPr="00611947">
        <w:rPr>
          <w:rFonts w:ascii="Times New Roman" w:hAnsi="Times New Roman"/>
          <w:spacing w:val="-4"/>
          <w:sz w:val="24"/>
          <w:szCs w:val="28"/>
        </w:rPr>
        <w:t xml:space="preserve">4.4. </w:t>
      </w:r>
      <w:r w:rsidRPr="00611947">
        <w:rPr>
          <w:rFonts w:ascii="Times New Roman" w:hAnsi="Times New Roman"/>
          <w:spacing w:val="-2"/>
          <w:sz w:val="24"/>
          <w:szCs w:val="28"/>
        </w:rPr>
        <w:t>Критерии оценки:</w:t>
      </w:r>
    </w:p>
    <w:p w:rsidR="00611947" w:rsidRPr="00611947" w:rsidRDefault="00611947" w:rsidP="0061194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 xml:space="preserve">исполнительское мастерство – техника исполнения движений; </w:t>
      </w:r>
    </w:p>
    <w:p w:rsidR="00611947" w:rsidRPr="00611947" w:rsidRDefault="00611947" w:rsidP="0061194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 xml:space="preserve">композиционное построение номера; </w:t>
      </w:r>
    </w:p>
    <w:p w:rsidR="00611947" w:rsidRPr="00611947" w:rsidRDefault="00611947" w:rsidP="0061194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 xml:space="preserve">сценичность (пластика, костюм, реквизит, культура исполнения); </w:t>
      </w:r>
    </w:p>
    <w:p w:rsidR="00611947" w:rsidRPr="00611947" w:rsidRDefault="00611947" w:rsidP="0061194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 xml:space="preserve">подбор и соответствие музыкального и хореографического материала; </w:t>
      </w:r>
    </w:p>
    <w:p w:rsidR="00611947" w:rsidRDefault="00611947" w:rsidP="0061194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>артистизм, раскрытие художественного образа</w:t>
      </w:r>
      <w:r w:rsidR="00A6635B">
        <w:rPr>
          <w:rFonts w:ascii="Times New Roman" w:hAnsi="Times New Roman"/>
          <w:sz w:val="24"/>
          <w:szCs w:val="24"/>
        </w:rPr>
        <w:t>;</w:t>
      </w:r>
    </w:p>
    <w:p w:rsidR="00060C30" w:rsidRPr="00611947" w:rsidRDefault="00060C30" w:rsidP="0061194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идеи.</w:t>
      </w:r>
    </w:p>
    <w:p w:rsidR="001B1304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8"/>
        </w:rPr>
      </w:pPr>
    </w:p>
    <w:p w:rsidR="001B1304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D6D72">
        <w:rPr>
          <w:rFonts w:ascii="Times New Roman" w:hAnsi="Times New Roman"/>
          <w:b/>
          <w:spacing w:val="-1"/>
          <w:sz w:val="24"/>
          <w:szCs w:val="28"/>
          <w:lang w:val="en-US"/>
        </w:rPr>
        <w:t>V</w:t>
      </w:r>
      <w:r w:rsidRPr="003D6D72">
        <w:rPr>
          <w:rFonts w:ascii="Times New Roman" w:hAnsi="Times New Roman"/>
          <w:b/>
          <w:spacing w:val="-1"/>
          <w:sz w:val="24"/>
          <w:szCs w:val="28"/>
        </w:rPr>
        <w:t xml:space="preserve">. </w:t>
      </w:r>
      <w:r>
        <w:rPr>
          <w:rFonts w:ascii="Times New Roman" w:hAnsi="Times New Roman"/>
          <w:b/>
          <w:spacing w:val="-1"/>
          <w:sz w:val="24"/>
          <w:szCs w:val="28"/>
        </w:rPr>
        <w:t xml:space="preserve">СРОКИ </w:t>
      </w:r>
      <w:r w:rsidR="001914C3">
        <w:rPr>
          <w:rFonts w:ascii="Times New Roman" w:hAnsi="Times New Roman"/>
          <w:b/>
          <w:spacing w:val="-1"/>
          <w:sz w:val="24"/>
          <w:szCs w:val="28"/>
        </w:rPr>
        <w:t xml:space="preserve">И УСЛОВИЯ </w:t>
      </w:r>
      <w:r>
        <w:rPr>
          <w:rFonts w:ascii="Times New Roman" w:hAnsi="Times New Roman"/>
          <w:b/>
          <w:spacing w:val="-1"/>
          <w:sz w:val="24"/>
          <w:szCs w:val="28"/>
        </w:rPr>
        <w:t xml:space="preserve">ПРОВЕДЕНИЯ </w:t>
      </w:r>
      <w:r w:rsidRPr="003D6D72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B90F4E" w:rsidRPr="007162FA" w:rsidRDefault="00611947" w:rsidP="00B90F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914C3" w:rsidRPr="00B90F4E">
        <w:rPr>
          <w:rFonts w:ascii="Times New Roman" w:hAnsi="Times New Roman"/>
          <w:b/>
          <w:sz w:val="24"/>
          <w:szCs w:val="24"/>
        </w:rPr>
        <w:t>1.</w:t>
      </w:r>
      <w:r w:rsidR="00B90F4E" w:rsidRPr="00B90F4E">
        <w:rPr>
          <w:rFonts w:ascii="Times New Roman" w:hAnsi="Times New Roman"/>
          <w:b/>
          <w:sz w:val="24"/>
          <w:szCs w:val="24"/>
        </w:rPr>
        <w:t>Прием заявок</w:t>
      </w:r>
      <w:r w:rsidR="007162FA" w:rsidRPr="007162FA">
        <w:rPr>
          <w:rFonts w:ascii="Times New Roman" w:hAnsi="Times New Roman"/>
          <w:b/>
          <w:sz w:val="24"/>
          <w:szCs w:val="24"/>
        </w:rPr>
        <w:t xml:space="preserve"> и порядок представления </w:t>
      </w:r>
      <w:r w:rsidR="007162FA">
        <w:rPr>
          <w:rFonts w:ascii="Times New Roman" w:hAnsi="Times New Roman"/>
          <w:b/>
          <w:sz w:val="24"/>
          <w:szCs w:val="24"/>
        </w:rPr>
        <w:t>конкурсных материалов</w:t>
      </w:r>
    </w:p>
    <w:p w:rsidR="00043D42" w:rsidRPr="00617BC0" w:rsidRDefault="00043D42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Каждый из участников самостоятельно загружает сво</w:t>
      </w:r>
      <w:r w:rsidR="006876BF">
        <w:rPr>
          <w:rFonts w:ascii="Times New Roman" w:hAnsi="Times New Roman"/>
          <w:sz w:val="24"/>
          <w:szCs w:val="24"/>
        </w:rPr>
        <w:t>и</w:t>
      </w:r>
      <w:r w:rsidRPr="00617BC0">
        <w:rPr>
          <w:rFonts w:ascii="Times New Roman" w:hAnsi="Times New Roman"/>
          <w:sz w:val="24"/>
          <w:szCs w:val="24"/>
        </w:rPr>
        <w:t xml:space="preserve"> видео файл</w:t>
      </w:r>
      <w:r w:rsidR="006876BF">
        <w:rPr>
          <w:rFonts w:ascii="Times New Roman" w:hAnsi="Times New Roman"/>
          <w:sz w:val="24"/>
          <w:szCs w:val="24"/>
        </w:rPr>
        <w:t>ы</w:t>
      </w:r>
      <w:r w:rsidRPr="00617BC0">
        <w:rPr>
          <w:rFonts w:ascii="Times New Roman" w:hAnsi="Times New Roman"/>
          <w:sz w:val="24"/>
          <w:szCs w:val="24"/>
        </w:rPr>
        <w:t xml:space="preserve"> на файлообменники Яндекс-Диск или Мейл-Облако</w:t>
      </w:r>
      <w:r w:rsidR="00445D6E" w:rsidRPr="00617BC0">
        <w:rPr>
          <w:rFonts w:ascii="Times New Roman" w:hAnsi="Times New Roman"/>
          <w:sz w:val="24"/>
          <w:szCs w:val="24"/>
        </w:rPr>
        <w:t xml:space="preserve"> и присылает ссылку на данный ресурс</w:t>
      </w:r>
      <w:r w:rsidRPr="00617BC0">
        <w:rPr>
          <w:rFonts w:ascii="Times New Roman" w:hAnsi="Times New Roman"/>
          <w:sz w:val="24"/>
          <w:szCs w:val="24"/>
        </w:rPr>
        <w:t>, либо прикрепляет конкурсны</w:t>
      </w:r>
      <w:r w:rsidR="006876BF">
        <w:rPr>
          <w:rFonts w:ascii="Times New Roman" w:hAnsi="Times New Roman"/>
          <w:sz w:val="24"/>
          <w:szCs w:val="24"/>
        </w:rPr>
        <w:t>е</w:t>
      </w:r>
      <w:r w:rsidRPr="00617BC0">
        <w:rPr>
          <w:rFonts w:ascii="Times New Roman" w:hAnsi="Times New Roman"/>
          <w:sz w:val="24"/>
          <w:szCs w:val="24"/>
        </w:rPr>
        <w:t xml:space="preserve"> видео файл</w:t>
      </w:r>
      <w:r w:rsidR="006876BF">
        <w:rPr>
          <w:rFonts w:ascii="Times New Roman" w:hAnsi="Times New Roman"/>
          <w:sz w:val="24"/>
          <w:szCs w:val="24"/>
        </w:rPr>
        <w:t>ы</w:t>
      </w:r>
      <w:r w:rsidRPr="00617BC0">
        <w:rPr>
          <w:rFonts w:ascii="Times New Roman" w:hAnsi="Times New Roman"/>
          <w:sz w:val="24"/>
          <w:szCs w:val="24"/>
        </w:rPr>
        <w:t xml:space="preserve"> непосредственно к письму. </w:t>
      </w:r>
      <w:r w:rsidRPr="00617BC0">
        <w:rPr>
          <w:rFonts w:ascii="Times New Roman" w:hAnsi="Times New Roman"/>
          <w:b/>
          <w:sz w:val="24"/>
          <w:szCs w:val="24"/>
        </w:rPr>
        <w:t>Другие файлообменники не использовать!</w:t>
      </w:r>
    </w:p>
    <w:p w:rsidR="00043D42" w:rsidRPr="00617BC0" w:rsidRDefault="00043D42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lastRenderedPageBreak/>
        <w:t>Ссылка на загруженный файл или сам видеофайл отправляется </w:t>
      </w:r>
      <w:r w:rsidRPr="00617BC0">
        <w:rPr>
          <w:rFonts w:ascii="Times New Roman" w:hAnsi="Times New Roman"/>
          <w:b/>
          <w:sz w:val="24"/>
          <w:szCs w:val="24"/>
        </w:rPr>
        <w:t xml:space="preserve">строго в срок с 15 октября </w:t>
      </w:r>
      <w:r w:rsidR="00617BC0">
        <w:rPr>
          <w:rFonts w:ascii="Times New Roman" w:hAnsi="Times New Roman"/>
          <w:b/>
          <w:sz w:val="24"/>
          <w:szCs w:val="24"/>
        </w:rPr>
        <w:t xml:space="preserve">2015 г. </w:t>
      </w:r>
      <w:r w:rsidRPr="00617BC0">
        <w:rPr>
          <w:rFonts w:ascii="Times New Roman" w:hAnsi="Times New Roman"/>
          <w:b/>
          <w:sz w:val="24"/>
          <w:szCs w:val="24"/>
        </w:rPr>
        <w:t>до 1</w:t>
      </w:r>
      <w:r w:rsidR="00617BC0">
        <w:rPr>
          <w:rFonts w:ascii="Times New Roman" w:hAnsi="Times New Roman"/>
          <w:b/>
          <w:sz w:val="24"/>
          <w:szCs w:val="24"/>
        </w:rPr>
        <w:t>5</w:t>
      </w:r>
      <w:r w:rsidR="00A6635B">
        <w:rPr>
          <w:rFonts w:ascii="Times New Roman" w:hAnsi="Times New Roman"/>
          <w:b/>
          <w:sz w:val="24"/>
          <w:szCs w:val="24"/>
        </w:rPr>
        <w:t xml:space="preserve"> </w:t>
      </w:r>
      <w:r w:rsidR="00445D6E" w:rsidRPr="00617BC0">
        <w:rPr>
          <w:rFonts w:ascii="Times New Roman" w:hAnsi="Times New Roman"/>
          <w:b/>
          <w:sz w:val="24"/>
          <w:szCs w:val="24"/>
        </w:rPr>
        <w:t>января</w:t>
      </w:r>
      <w:r w:rsidRPr="00617BC0">
        <w:rPr>
          <w:rFonts w:ascii="Times New Roman" w:hAnsi="Times New Roman"/>
          <w:b/>
          <w:sz w:val="24"/>
          <w:szCs w:val="24"/>
        </w:rPr>
        <w:t xml:space="preserve"> 201</w:t>
      </w:r>
      <w:r w:rsidR="00617BC0">
        <w:rPr>
          <w:rFonts w:ascii="Times New Roman" w:hAnsi="Times New Roman"/>
          <w:b/>
          <w:sz w:val="24"/>
          <w:szCs w:val="24"/>
        </w:rPr>
        <w:t>6</w:t>
      </w:r>
      <w:r w:rsidRPr="00617BC0">
        <w:rPr>
          <w:rFonts w:ascii="Times New Roman" w:hAnsi="Times New Roman"/>
          <w:sz w:val="24"/>
          <w:szCs w:val="24"/>
        </w:rPr>
        <w:t xml:space="preserve"> г. техническому координатору конкурса только по указанному адресу электронной почты: </w:t>
      </w:r>
      <w:hyperlink r:id="rId8" w:history="1">
        <w:r w:rsidRPr="00617BC0">
          <w:rPr>
            <w:rStyle w:val="a9"/>
            <w:rFonts w:ascii="Times New Roman" w:hAnsi="Times New Roman"/>
            <w:sz w:val="24"/>
            <w:szCs w:val="24"/>
          </w:rPr>
          <w:t>odarennue@mail.ru</w:t>
        </w:r>
      </w:hyperlink>
    </w:p>
    <w:p w:rsidR="00043D42" w:rsidRPr="00617BC0" w:rsidRDefault="00043D42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17BC0">
        <w:rPr>
          <w:rFonts w:ascii="Times New Roman" w:hAnsi="Times New Roman"/>
          <w:b/>
          <w:sz w:val="24"/>
          <w:szCs w:val="24"/>
        </w:rPr>
        <w:t>Заявки, отправленные другими способами, приниматься к рассмотрению не будут! </w:t>
      </w:r>
    </w:p>
    <w:p w:rsidR="00043D42" w:rsidRPr="00617BC0" w:rsidRDefault="00043D42" w:rsidP="00617BC0">
      <w:pPr>
        <w:pStyle w:val="a6"/>
        <w:numPr>
          <w:ilvl w:val="0"/>
          <w:numId w:val="33"/>
        </w:numPr>
        <w:shd w:val="clear" w:color="auto" w:fill="FFFFFF"/>
        <w:tabs>
          <w:tab w:val="left" w:pos="101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В сопроводительном письме отправляемого материала обязательно нужно указать тему, например: «Заявка. Маша Иванова. Оренбург. Материал на конкурс». Если будут возникать вопросы, то и в теме письма надо указать «Вопрос. Маша Иванова. Оренбург» Убедительная просьба, не отправлять в адрес координатора более двух писем, содержащих вопросы.</w:t>
      </w:r>
    </w:p>
    <w:p w:rsidR="00CB305B" w:rsidRPr="00617BC0" w:rsidRDefault="007162FA" w:rsidP="00617BC0">
      <w:pPr>
        <w:pStyle w:val="a6"/>
        <w:numPr>
          <w:ilvl w:val="0"/>
          <w:numId w:val="33"/>
        </w:numPr>
        <w:shd w:val="clear" w:color="auto" w:fill="FFFFFF"/>
        <w:tabs>
          <w:tab w:val="left" w:pos="101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 xml:space="preserve">Участник конкурса заполняет </w:t>
      </w:r>
      <w:r w:rsidRPr="00617BC0">
        <w:rPr>
          <w:rFonts w:ascii="Times New Roman" w:hAnsi="Times New Roman"/>
          <w:b/>
          <w:sz w:val="24"/>
          <w:szCs w:val="24"/>
        </w:rPr>
        <w:t>заявку</w:t>
      </w:r>
      <w:r w:rsidR="00A6635B">
        <w:rPr>
          <w:rFonts w:ascii="Times New Roman" w:hAnsi="Times New Roman"/>
          <w:b/>
          <w:sz w:val="24"/>
          <w:szCs w:val="24"/>
        </w:rPr>
        <w:t xml:space="preserve"> </w:t>
      </w:r>
      <w:r w:rsidR="00043D42" w:rsidRPr="00617BC0">
        <w:rPr>
          <w:rFonts w:ascii="Times New Roman" w:hAnsi="Times New Roman"/>
          <w:spacing w:val="-1"/>
          <w:sz w:val="24"/>
          <w:szCs w:val="28"/>
        </w:rPr>
        <w:t>(Приложение 1)</w:t>
      </w:r>
      <w:r w:rsidRPr="00617BC0">
        <w:rPr>
          <w:rFonts w:ascii="Times New Roman" w:hAnsi="Times New Roman"/>
          <w:sz w:val="24"/>
          <w:szCs w:val="24"/>
        </w:rPr>
        <w:t xml:space="preserve">, в которой обязательно указывается: категория участника, номинация конкурса, возрастная группа участников, название коллектива, Ф.,И.,О. руководителя и хореографа-постановщика номера, название танцевального </w:t>
      </w:r>
      <w:r w:rsidR="008C796D">
        <w:rPr>
          <w:rFonts w:ascii="Times New Roman" w:hAnsi="Times New Roman"/>
          <w:sz w:val="24"/>
          <w:szCs w:val="24"/>
        </w:rPr>
        <w:t>номера, адрес электронной почты.</w:t>
      </w:r>
      <w:r w:rsidR="00A6635B">
        <w:rPr>
          <w:rFonts w:ascii="Times New Roman" w:hAnsi="Times New Roman"/>
          <w:sz w:val="24"/>
          <w:szCs w:val="24"/>
        </w:rPr>
        <w:t xml:space="preserve"> </w:t>
      </w:r>
      <w:r w:rsidR="008C796D" w:rsidRPr="00B90F4E">
        <w:rPr>
          <w:rFonts w:ascii="Times New Roman" w:hAnsi="Times New Roman"/>
          <w:sz w:val="24"/>
          <w:szCs w:val="24"/>
        </w:rPr>
        <w:t>Обязательно указать в заявке солистов, дуэты и малы</w:t>
      </w:r>
      <w:r w:rsidR="008C796D">
        <w:rPr>
          <w:rFonts w:ascii="Times New Roman" w:hAnsi="Times New Roman"/>
          <w:sz w:val="24"/>
          <w:szCs w:val="24"/>
        </w:rPr>
        <w:t xml:space="preserve">е формы от трех до пяти человек. </w:t>
      </w:r>
      <w:r w:rsidRPr="00617BC0">
        <w:rPr>
          <w:rFonts w:ascii="Times New Roman" w:hAnsi="Times New Roman"/>
          <w:sz w:val="24"/>
          <w:szCs w:val="24"/>
        </w:rPr>
        <w:t>Если конкурсный материал представляет собой компиляцию творческой работы другого автора, обязательно нужно указывать первоисточник. </w:t>
      </w:r>
      <w:r w:rsidR="00043D42" w:rsidRPr="00617BC0">
        <w:rPr>
          <w:rFonts w:ascii="Times New Roman" w:hAnsi="Times New Roman"/>
          <w:b/>
          <w:sz w:val="24"/>
          <w:szCs w:val="24"/>
        </w:rPr>
        <w:t>Заявка отправляется одновременно с видео материалами</w:t>
      </w:r>
      <w:r w:rsidR="00043D42" w:rsidRPr="00617BC0">
        <w:rPr>
          <w:rFonts w:ascii="Times New Roman" w:hAnsi="Times New Roman"/>
          <w:sz w:val="24"/>
          <w:szCs w:val="24"/>
        </w:rPr>
        <w:t> техническому координатору конкурса строго на указанный адрес электронной почты.</w:t>
      </w:r>
    </w:p>
    <w:p w:rsidR="00E64105" w:rsidRPr="00617BC0" w:rsidRDefault="00043D42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Д</w:t>
      </w:r>
      <w:r w:rsidR="00E64105" w:rsidRPr="00617BC0">
        <w:rPr>
          <w:rFonts w:ascii="Times New Roman" w:hAnsi="Times New Roman"/>
          <w:sz w:val="24"/>
          <w:szCs w:val="24"/>
        </w:rPr>
        <w:t xml:space="preserve">ля прохождения </w:t>
      </w:r>
      <w:r w:rsidR="00E64105" w:rsidRPr="00617BC0">
        <w:rPr>
          <w:rFonts w:ascii="Times New Roman" w:hAnsi="Times New Roman"/>
          <w:sz w:val="24"/>
          <w:szCs w:val="24"/>
          <w:lang w:val="en-US"/>
        </w:rPr>
        <w:t>I</w:t>
      </w:r>
      <w:r w:rsidR="00E64105" w:rsidRPr="00617BC0">
        <w:rPr>
          <w:rFonts w:ascii="Times New Roman" w:hAnsi="Times New Roman"/>
          <w:sz w:val="24"/>
          <w:szCs w:val="24"/>
        </w:rPr>
        <w:t xml:space="preserve"> отборочного тура (заочно)</w:t>
      </w:r>
      <w:r w:rsidRPr="00617BC0">
        <w:rPr>
          <w:rFonts w:ascii="Times New Roman" w:hAnsi="Times New Roman"/>
          <w:sz w:val="24"/>
          <w:szCs w:val="24"/>
        </w:rPr>
        <w:t xml:space="preserve"> к</w:t>
      </w:r>
      <w:r w:rsidR="001A15AD" w:rsidRPr="00617BC0">
        <w:rPr>
          <w:rFonts w:ascii="Times New Roman" w:hAnsi="Times New Roman"/>
          <w:sz w:val="24"/>
          <w:szCs w:val="24"/>
        </w:rPr>
        <w:t>аждый коллектив долже</w:t>
      </w:r>
      <w:r w:rsidR="00383C42">
        <w:rPr>
          <w:rFonts w:ascii="Times New Roman" w:hAnsi="Times New Roman"/>
          <w:sz w:val="24"/>
          <w:szCs w:val="24"/>
        </w:rPr>
        <w:t xml:space="preserve">н представить </w:t>
      </w:r>
      <w:r w:rsidR="00383C42" w:rsidRPr="00060C30">
        <w:rPr>
          <w:rFonts w:ascii="Times New Roman" w:hAnsi="Times New Roman"/>
          <w:sz w:val="24"/>
          <w:szCs w:val="24"/>
        </w:rPr>
        <w:t>2</w:t>
      </w:r>
      <w:r w:rsidR="001A15AD" w:rsidRPr="00060C30">
        <w:rPr>
          <w:rFonts w:ascii="Times New Roman" w:hAnsi="Times New Roman"/>
          <w:sz w:val="24"/>
          <w:szCs w:val="24"/>
        </w:rPr>
        <w:t xml:space="preserve"> конкурсн</w:t>
      </w:r>
      <w:r w:rsidR="00060C30" w:rsidRPr="00060C30">
        <w:rPr>
          <w:rFonts w:ascii="Times New Roman" w:hAnsi="Times New Roman"/>
          <w:sz w:val="24"/>
          <w:szCs w:val="24"/>
        </w:rPr>
        <w:t>ые</w:t>
      </w:r>
      <w:r w:rsidR="001A15AD" w:rsidRPr="00060C30">
        <w:rPr>
          <w:rFonts w:ascii="Times New Roman" w:hAnsi="Times New Roman"/>
          <w:sz w:val="24"/>
          <w:szCs w:val="24"/>
        </w:rPr>
        <w:t xml:space="preserve"> композици</w:t>
      </w:r>
      <w:r w:rsidR="00060C30" w:rsidRPr="00060C30">
        <w:rPr>
          <w:rFonts w:ascii="Times New Roman" w:hAnsi="Times New Roman"/>
          <w:sz w:val="24"/>
          <w:szCs w:val="24"/>
        </w:rPr>
        <w:t>и</w:t>
      </w:r>
      <w:r w:rsidR="001A15AD" w:rsidRPr="00617BC0">
        <w:rPr>
          <w:rFonts w:ascii="Times New Roman" w:hAnsi="Times New Roman"/>
          <w:sz w:val="24"/>
          <w:szCs w:val="24"/>
        </w:rPr>
        <w:t xml:space="preserve"> </w:t>
      </w:r>
      <w:r w:rsidR="006876BF">
        <w:rPr>
          <w:rFonts w:ascii="Times New Roman" w:hAnsi="Times New Roman"/>
          <w:sz w:val="24"/>
          <w:szCs w:val="24"/>
        </w:rPr>
        <w:t>(</w:t>
      </w:r>
      <w:r w:rsidR="006876BF" w:rsidRPr="00617BC0">
        <w:rPr>
          <w:rFonts w:ascii="Times New Roman" w:hAnsi="Times New Roman"/>
          <w:sz w:val="24"/>
          <w:szCs w:val="24"/>
        </w:rPr>
        <w:t>видео материалы</w:t>
      </w:r>
      <w:r w:rsidR="006876BF">
        <w:rPr>
          <w:rFonts w:ascii="Times New Roman" w:hAnsi="Times New Roman"/>
          <w:sz w:val="24"/>
          <w:szCs w:val="24"/>
        </w:rPr>
        <w:t xml:space="preserve">) </w:t>
      </w:r>
      <w:r w:rsidR="001A15AD" w:rsidRPr="00617BC0">
        <w:rPr>
          <w:rFonts w:ascii="Times New Roman" w:hAnsi="Times New Roman"/>
          <w:sz w:val="24"/>
          <w:szCs w:val="24"/>
        </w:rPr>
        <w:t xml:space="preserve">продолжительностью </w:t>
      </w:r>
      <w:r w:rsidR="00617BC0" w:rsidRPr="00617BC0">
        <w:rPr>
          <w:rFonts w:ascii="Times New Roman" w:hAnsi="Times New Roman"/>
          <w:sz w:val="24"/>
          <w:szCs w:val="24"/>
        </w:rPr>
        <w:t>2</w:t>
      </w:r>
      <w:r w:rsidR="001A15AD" w:rsidRPr="00617BC0">
        <w:rPr>
          <w:rFonts w:ascii="Times New Roman" w:hAnsi="Times New Roman"/>
          <w:sz w:val="24"/>
          <w:szCs w:val="24"/>
        </w:rPr>
        <w:t xml:space="preserve">-5 минут каждая. Каждый солист — </w:t>
      </w:r>
      <w:r w:rsidR="006876BF">
        <w:rPr>
          <w:rFonts w:ascii="Times New Roman" w:hAnsi="Times New Roman"/>
          <w:sz w:val="24"/>
          <w:szCs w:val="24"/>
        </w:rPr>
        <w:t>два номера</w:t>
      </w:r>
      <w:r w:rsidR="001A15AD" w:rsidRPr="00617BC0">
        <w:rPr>
          <w:rFonts w:ascii="Times New Roman" w:hAnsi="Times New Roman"/>
          <w:sz w:val="24"/>
          <w:szCs w:val="24"/>
        </w:rPr>
        <w:t xml:space="preserve"> до 4 минут.</w:t>
      </w:r>
    </w:p>
    <w:p w:rsidR="00CB305B" w:rsidRPr="00617BC0" w:rsidRDefault="007162FA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 xml:space="preserve">Предоставляя свои видео материалы на конкурс, участники автоматически дают согласие на их безвозмездное </w:t>
      </w:r>
      <w:r w:rsidR="00617BC0">
        <w:rPr>
          <w:rFonts w:ascii="Times New Roman" w:hAnsi="Times New Roman"/>
          <w:sz w:val="24"/>
          <w:szCs w:val="24"/>
        </w:rPr>
        <w:t xml:space="preserve">размещение </w:t>
      </w:r>
      <w:r w:rsidRPr="00617BC0">
        <w:rPr>
          <w:rFonts w:ascii="Times New Roman" w:hAnsi="Times New Roman"/>
          <w:sz w:val="24"/>
          <w:szCs w:val="24"/>
        </w:rPr>
        <w:t>на интернет-ресурсах.</w:t>
      </w:r>
    </w:p>
    <w:p w:rsidR="00CB305B" w:rsidRPr="00617BC0" w:rsidRDefault="00CB305B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Требования к содержанию конкурсных материалов: </w:t>
      </w:r>
    </w:p>
    <w:p w:rsidR="00617BC0" w:rsidRDefault="00CB305B" w:rsidP="00617BC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- качество видео - высокое, не сжатое, сделанное видео камерой или цифровой фото камерой (видео, снятое при помощи телефо</w:t>
      </w:r>
      <w:r w:rsidR="00617BC0">
        <w:rPr>
          <w:rFonts w:ascii="Times New Roman" w:hAnsi="Times New Roman"/>
          <w:sz w:val="24"/>
          <w:szCs w:val="24"/>
        </w:rPr>
        <w:t>на к конкурсу не допускается); </w:t>
      </w:r>
    </w:p>
    <w:p w:rsidR="00043D42" w:rsidRPr="00617BC0" w:rsidRDefault="00CB305B" w:rsidP="00617BC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 xml:space="preserve">- качество звука - высокое; размер видео файла - не более 500 Мб. </w:t>
      </w:r>
    </w:p>
    <w:p w:rsidR="00CB305B" w:rsidRPr="00617BC0" w:rsidRDefault="00043D42" w:rsidP="00617BC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- ф</w:t>
      </w:r>
      <w:r w:rsidR="00CB305B" w:rsidRPr="00617BC0">
        <w:rPr>
          <w:rFonts w:ascii="Times New Roman" w:hAnsi="Times New Roman"/>
          <w:sz w:val="24"/>
          <w:szCs w:val="24"/>
        </w:rPr>
        <w:t>ормат видео:</w:t>
      </w:r>
      <w:r w:rsidR="006876BF">
        <w:rPr>
          <w:rFonts w:ascii="Times New Roman" w:hAnsi="Times New Roman"/>
          <w:sz w:val="24"/>
          <w:szCs w:val="24"/>
        </w:rPr>
        <w:t xml:space="preserve"> </w:t>
      </w:r>
      <w:r w:rsidR="00CB305B" w:rsidRPr="00617BC0">
        <w:rPr>
          <w:rFonts w:ascii="Times New Roman" w:hAnsi="Times New Roman"/>
          <w:sz w:val="24"/>
          <w:szCs w:val="24"/>
        </w:rPr>
        <w:t>WMV, MP4, AVI. Другие форматы видео не принимаются. </w:t>
      </w:r>
      <w:r w:rsidR="00CB305B" w:rsidRPr="00617BC0">
        <w:rPr>
          <w:rFonts w:ascii="Times New Roman" w:hAnsi="Times New Roman"/>
          <w:sz w:val="24"/>
          <w:szCs w:val="24"/>
        </w:rPr>
        <w:br/>
        <w:t>- видео материал должен быть записан не ранее 2014 года;</w:t>
      </w:r>
    </w:p>
    <w:p w:rsidR="00CB305B" w:rsidRPr="00617BC0" w:rsidRDefault="00CB305B" w:rsidP="00617BC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- на видео записи должны отсутствовать какие-либо титры или описания. Ни в коем случае не допускается, чтобы на видео присутствовало название коллектива или имя хореографа.</w:t>
      </w:r>
    </w:p>
    <w:p w:rsidR="00CB305B" w:rsidRPr="00617BC0" w:rsidRDefault="00CB305B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В течени</w:t>
      </w:r>
      <w:r w:rsidR="00A6635B">
        <w:rPr>
          <w:rFonts w:ascii="Times New Roman" w:hAnsi="Times New Roman"/>
          <w:sz w:val="24"/>
          <w:szCs w:val="24"/>
        </w:rPr>
        <w:t>е</w:t>
      </w:r>
      <w:r w:rsidRPr="00617BC0">
        <w:rPr>
          <w:rFonts w:ascii="Times New Roman" w:hAnsi="Times New Roman"/>
          <w:sz w:val="24"/>
          <w:szCs w:val="24"/>
        </w:rPr>
        <w:t xml:space="preserve"> 7</w:t>
      </w:r>
      <w:r w:rsidR="00043D42" w:rsidRPr="00617BC0">
        <w:rPr>
          <w:rFonts w:ascii="Times New Roman" w:hAnsi="Times New Roman"/>
          <w:sz w:val="24"/>
          <w:szCs w:val="24"/>
        </w:rPr>
        <w:t>-10</w:t>
      </w:r>
      <w:r w:rsidRPr="00617BC0">
        <w:rPr>
          <w:rFonts w:ascii="Times New Roman" w:hAnsi="Times New Roman"/>
          <w:sz w:val="24"/>
          <w:szCs w:val="24"/>
        </w:rPr>
        <w:t xml:space="preserve"> дней (после отправки заявки) каждый из участников, отправивших свои видео материалы на конкурс, обязательно получает письменный ответ координатора о принятии видео или об отказе в участии.</w:t>
      </w:r>
    </w:p>
    <w:p w:rsidR="00CB305B" w:rsidRPr="00617BC0" w:rsidRDefault="00CB305B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>Технический координатор конкурса вправе отклонить видеоматериал, не соответствующий предъявляемым требованиям.</w:t>
      </w:r>
    </w:p>
    <w:p w:rsidR="004E4BAA" w:rsidRPr="00617BC0" w:rsidRDefault="008F1EBA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sz w:val="24"/>
          <w:szCs w:val="24"/>
        </w:rPr>
        <w:t xml:space="preserve">Каждый </w:t>
      </w:r>
      <w:r w:rsidR="00E64105" w:rsidRPr="00617BC0">
        <w:rPr>
          <w:rFonts w:ascii="Times New Roman" w:hAnsi="Times New Roman"/>
          <w:sz w:val="24"/>
          <w:szCs w:val="24"/>
        </w:rPr>
        <w:t xml:space="preserve">индивидуальный исполнитель или творческий </w:t>
      </w:r>
      <w:r w:rsidR="00CB305B" w:rsidRPr="00617BC0">
        <w:rPr>
          <w:rFonts w:ascii="Times New Roman" w:hAnsi="Times New Roman"/>
          <w:sz w:val="24"/>
          <w:szCs w:val="24"/>
        </w:rPr>
        <w:t xml:space="preserve">коллектив, допущенный до участия в конкурсе, </w:t>
      </w:r>
      <w:r w:rsidRPr="00617BC0">
        <w:rPr>
          <w:rFonts w:ascii="Times New Roman" w:hAnsi="Times New Roman"/>
          <w:sz w:val="24"/>
          <w:szCs w:val="24"/>
        </w:rPr>
        <w:t>получает официальный статус УЧАСТНИКА</w:t>
      </w:r>
      <w:r w:rsidR="001A15AD" w:rsidRPr="00617BC0">
        <w:rPr>
          <w:rFonts w:ascii="Times New Roman" w:hAnsi="Times New Roman"/>
          <w:sz w:val="24"/>
          <w:szCs w:val="24"/>
        </w:rPr>
        <w:t xml:space="preserve"> фестиваля-конкурса</w:t>
      </w:r>
      <w:r w:rsidRPr="00617BC0">
        <w:rPr>
          <w:rFonts w:ascii="Times New Roman" w:hAnsi="Times New Roman"/>
          <w:sz w:val="24"/>
          <w:szCs w:val="24"/>
        </w:rPr>
        <w:t>.</w:t>
      </w:r>
    </w:p>
    <w:p w:rsidR="004E4BAA" w:rsidRPr="00617BC0" w:rsidRDefault="004E4BAA" w:rsidP="00617BC0">
      <w:pPr>
        <w:pStyle w:val="a6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7BC0">
        <w:rPr>
          <w:rFonts w:ascii="Times New Roman" w:hAnsi="Times New Roman"/>
          <w:b/>
          <w:sz w:val="24"/>
          <w:szCs w:val="24"/>
        </w:rPr>
        <w:t>Внимание!</w:t>
      </w:r>
      <w:r w:rsidR="003941FB">
        <w:rPr>
          <w:rFonts w:ascii="Times New Roman" w:hAnsi="Times New Roman"/>
          <w:b/>
          <w:sz w:val="24"/>
          <w:szCs w:val="24"/>
        </w:rPr>
        <w:t xml:space="preserve"> </w:t>
      </w:r>
      <w:r w:rsidRPr="00617BC0">
        <w:rPr>
          <w:rFonts w:ascii="Times New Roman" w:hAnsi="Times New Roman"/>
          <w:sz w:val="24"/>
          <w:szCs w:val="24"/>
        </w:rPr>
        <w:t xml:space="preserve">Ни одно из поступивших писем-заявок на участие в конкурсе по истечении указанного срока, то есть уже в 00 часов 00 минут </w:t>
      </w:r>
      <w:r w:rsidR="00043D42" w:rsidRPr="00617BC0">
        <w:rPr>
          <w:rFonts w:ascii="Times New Roman" w:hAnsi="Times New Roman"/>
          <w:sz w:val="24"/>
          <w:szCs w:val="24"/>
        </w:rPr>
        <w:t>16</w:t>
      </w:r>
      <w:r w:rsidR="00617BC0">
        <w:rPr>
          <w:rFonts w:ascii="Times New Roman" w:hAnsi="Times New Roman"/>
          <w:sz w:val="24"/>
          <w:szCs w:val="24"/>
        </w:rPr>
        <w:t xml:space="preserve"> января</w:t>
      </w:r>
      <w:r w:rsidRPr="00617BC0">
        <w:rPr>
          <w:rFonts w:ascii="Times New Roman" w:hAnsi="Times New Roman"/>
          <w:sz w:val="24"/>
          <w:szCs w:val="24"/>
        </w:rPr>
        <w:t xml:space="preserve"> 201</w:t>
      </w:r>
      <w:r w:rsidR="00617BC0">
        <w:rPr>
          <w:rFonts w:ascii="Times New Roman" w:hAnsi="Times New Roman"/>
          <w:sz w:val="24"/>
          <w:szCs w:val="24"/>
        </w:rPr>
        <w:t xml:space="preserve">6 </w:t>
      </w:r>
      <w:r w:rsidRPr="00617BC0">
        <w:rPr>
          <w:rFonts w:ascii="Times New Roman" w:hAnsi="Times New Roman"/>
          <w:sz w:val="24"/>
          <w:szCs w:val="24"/>
        </w:rPr>
        <w:t>г., техническим</w:t>
      </w:r>
      <w:r w:rsidR="00A6635B">
        <w:rPr>
          <w:rFonts w:ascii="Times New Roman" w:hAnsi="Times New Roman"/>
          <w:sz w:val="24"/>
          <w:szCs w:val="24"/>
        </w:rPr>
        <w:t xml:space="preserve"> координаторо</w:t>
      </w:r>
      <w:r w:rsidRPr="00617BC0">
        <w:rPr>
          <w:rFonts w:ascii="Times New Roman" w:hAnsi="Times New Roman"/>
          <w:sz w:val="24"/>
          <w:szCs w:val="24"/>
        </w:rPr>
        <w:t>м рассматриваться не будут. Просьбы о приеме материала по истечении указанного срока, направляемые организаторам конкурса в личных сообщениях не будут приниматься во внимание.</w:t>
      </w:r>
    </w:p>
    <w:p w:rsidR="008C796D" w:rsidRDefault="008C796D" w:rsidP="00B90F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0F4E" w:rsidRPr="00B90F4E" w:rsidRDefault="00611947" w:rsidP="00B90F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B90F4E" w:rsidRPr="00B90F4E">
        <w:rPr>
          <w:rFonts w:ascii="Times New Roman" w:hAnsi="Times New Roman"/>
          <w:b/>
          <w:sz w:val="24"/>
          <w:szCs w:val="24"/>
        </w:rPr>
        <w:t>2. Проведение I отборочного (</w:t>
      </w:r>
      <w:r w:rsidR="00D4014A" w:rsidRPr="00A6635B">
        <w:rPr>
          <w:rFonts w:ascii="Times New Roman" w:hAnsi="Times New Roman"/>
          <w:b/>
          <w:sz w:val="24"/>
          <w:szCs w:val="24"/>
        </w:rPr>
        <w:t>дистанционного</w:t>
      </w:r>
      <w:r w:rsidR="00B90F4E" w:rsidRPr="00A6635B">
        <w:rPr>
          <w:rFonts w:ascii="Times New Roman" w:hAnsi="Times New Roman"/>
          <w:b/>
          <w:sz w:val="24"/>
          <w:szCs w:val="24"/>
        </w:rPr>
        <w:t>)</w:t>
      </w:r>
      <w:r w:rsidR="00B90F4E" w:rsidRPr="00B90F4E">
        <w:rPr>
          <w:rFonts w:ascii="Times New Roman" w:hAnsi="Times New Roman"/>
          <w:b/>
          <w:sz w:val="24"/>
          <w:szCs w:val="24"/>
        </w:rPr>
        <w:t xml:space="preserve"> тура</w:t>
      </w:r>
    </w:p>
    <w:p w:rsidR="009F1647" w:rsidRPr="00B90F4E" w:rsidRDefault="009F1647" w:rsidP="00B90F4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t xml:space="preserve">Жюри фестиваля-конкурса оценивает </w:t>
      </w:r>
      <w:r w:rsidRPr="00A6635B">
        <w:rPr>
          <w:rFonts w:ascii="Times New Roman" w:hAnsi="Times New Roman"/>
          <w:sz w:val="24"/>
          <w:szCs w:val="24"/>
        </w:rPr>
        <w:t>видео</w:t>
      </w:r>
      <w:r w:rsidR="00A6635B">
        <w:rPr>
          <w:rFonts w:ascii="Times New Roman" w:hAnsi="Times New Roman"/>
          <w:sz w:val="24"/>
          <w:szCs w:val="24"/>
        </w:rPr>
        <w:t xml:space="preserve">материалы </w:t>
      </w:r>
      <w:r w:rsidR="00B90F4E" w:rsidRPr="00B90F4E">
        <w:rPr>
          <w:rFonts w:ascii="Times New Roman" w:hAnsi="Times New Roman"/>
          <w:sz w:val="24"/>
          <w:szCs w:val="24"/>
        </w:rPr>
        <w:t>I отборочного (</w:t>
      </w:r>
      <w:r w:rsidR="00A6635B">
        <w:rPr>
          <w:rFonts w:ascii="Times New Roman" w:hAnsi="Times New Roman"/>
          <w:sz w:val="24"/>
          <w:szCs w:val="24"/>
        </w:rPr>
        <w:t>дистанционного</w:t>
      </w:r>
      <w:r w:rsidR="00B90F4E" w:rsidRPr="00B90F4E">
        <w:rPr>
          <w:rFonts w:ascii="Times New Roman" w:hAnsi="Times New Roman"/>
          <w:sz w:val="24"/>
          <w:szCs w:val="24"/>
        </w:rPr>
        <w:t>) тура</w:t>
      </w:r>
      <w:r w:rsidRPr="00B90F4E">
        <w:rPr>
          <w:rFonts w:ascii="Times New Roman" w:hAnsi="Times New Roman"/>
          <w:sz w:val="24"/>
          <w:szCs w:val="24"/>
        </w:rPr>
        <w:t xml:space="preserve">. </w:t>
      </w:r>
    </w:p>
    <w:p w:rsidR="00B90F4E" w:rsidRDefault="00B90F4E" w:rsidP="00B90F4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lastRenderedPageBreak/>
        <w:t>Участники, набравшие наименьшее количество баллов в I отборочном (</w:t>
      </w:r>
      <w:r w:rsidR="00A6635B">
        <w:rPr>
          <w:rFonts w:ascii="Times New Roman" w:hAnsi="Times New Roman"/>
          <w:sz w:val="24"/>
          <w:szCs w:val="24"/>
        </w:rPr>
        <w:t>дистанционном</w:t>
      </w:r>
      <w:r w:rsidRPr="00B90F4E">
        <w:rPr>
          <w:rFonts w:ascii="Times New Roman" w:hAnsi="Times New Roman"/>
          <w:sz w:val="24"/>
          <w:szCs w:val="24"/>
        </w:rPr>
        <w:t>) туре и не</w:t>
      </w:r>
      <w:r w:rsidR="008F1EBA" w:rsidRPr="00B90F4E">
        <w:rPr>
          <w:rFonts w:ascii="Times New Roman" w:hAnsi="Times New Roman"/>
          <w:sz w:val="24"/>
          <w:szCs w:val="24"/>
        </w:rPr>
        <w:t xml:space="preserve"> прошедшие</w:t>
      </w:r>
      <w:r w:rsidRPr="00B90F4E">
        <w:rPr>
          <w:rFonts w:ascii="Times New Roman" w:hAnsi="Times New Roman"/>
          <w:sz w:val="24"/>
          <w:szCs w:val="24"/>
        </w:rPr>
        <w:t xml:space="preserve"> во</w:t>
      </w:r>
      <w:r w:rsidR="008F1EBA" w:rsidRPr="00B90F4E">
        <w:rPr>
          <w:rFonts w:ascii="Times New Roman" w:hAnsi="Times New Roman"/>
          <w:sz w:val="24"/>
          <w:szCs w:val="24"/>
        </w:rPr>
        <w:t xml:space="preserve"> I</w:t>
      </w:r>
      <w:r w:rsidRPr="00B90F4E">
        <w:rPr>
          <w:rFonts w:ascii="Times New Roman" w:hAnsi="Times New Roman"/>
          <w:sz w:val="24"/>
          <w:szCs w:val="24"/>
          <w:lang w:val="en-US"/>
        </w:rPr>
        <w:t>I</w:t>
      </w:r>
      <w:r w:rsidRPr="00B90F4E">
        <w:rPr>
          <w:rFonts w:ascii="Times New Roman" w:hAnsi="Times New Roman"/>
          <w:sz w:val="24"/>
          <w:szCs w:val="24"/>
        </w:rPr>
        <w:t xml:space="preserve"> (</w:t>
      </w:r>
      <w:r w:rsidR="008F1EBA" w:rsidRPr="00B90F4E">
        <w:rPr>
          <w:rFonts w:ascii="Times New Roman" w:hAnsi="Times New Roman"/>
          <w:sz w:val="24"/>
          <w:szCs w:val="24"/>
        </w:rPr>
        <w:t>очный) тур, получают Диплом участника фестиваля-конкурса.</w:t>
      </w:r>
      <w:r w:rsidR="009F1647" w:rsidRPr="00B90F4E">
        <w:rPr>
          <w:rFonts w:ascii="Times New Roman" w:hAnsi="Times New Roman"/>
          <w:sz w:val="24"/>
          <w:szCs w:val="24"/>
        </w:rPr>
        <w:t xml:space="preserve"> Извещение</w:t>
      </w:r>
      <w:r w:rsidRPr="00B90F4E">
        <w:rPr>
          <w:rFonts w:ascii="Times New Roman" w:hAnsi="Times New Roman"/>
          <w:sz w:val="24"/>
          <w:szCs w:val="24"/>
        </w:rPr>
        <w:t xml:space="preserve"> об этом</w:t>
      </w:r>
      <w:r w:rsidR="009F1647" w:rsidRPr="00B90F4E">
        <w:rPr>
          <w:rFonts w:ascii="Times New Roman" w:hAnsi="Times New Roman"/>
          <w:sz w:val="24"/>
          <w:szCs w:val="24"/>
        </w:rPr>
        <w:t xml:space="preserve"> будет выслано</w:t>
      </w:r>
      <w:r w:rsidRPr="00B90F4E">
        <w:rPr>
          <w:rFonts w:ascii="Times New Roman" w:hAnsi="Times New Roman"/>
          <w:sz w:val="24"/>
          <w:szCs w:val="24"/>
        </w:rPr>
        <w:t xml:space="preserve"> участникам</w:t>
      </w:r>
      <w:r w:rsidR="006876BF">
        <w:rPr>
          <w:rFonts w:ascii="Times New Roman" w:hAnsi="Times New Roman"/>
          <w:sz w:val="24"/>
          <w:szCs w:val="24"/>
        </w:rPr>
        <w:t xml:space="preserve"> </w:t>
      </w:r>
      <w:r w:rsidR="009F1647" w:rsidRPr="00B90F4E">
        <w:rPr>
          <w:rFonts w:ascii="Times New Roman" w:hAnsi="Times New Roman"/>
          <w:b/>
          <w:sz w:val="24"/>
          <w:szCs w:val="24"/>
        </w:rPr>
        <w:t>до </w:t>
      </w:r>
      <w:r w:rsidR="00617BC0">
        <w:rPr>
          <w:rFonts w:ascii="Times New Roman" w:hAnsi="Times New Roman"/>
          <w:b/>
          <w:sz w:val="24"/>
          <w:szCs w:val="24"/>
        </w:rPr>
        <w:t>15</w:t>
      </w:r>
      <w:r w:rsidR="001A15AD" w:rsidRPr="00B90F4E">
        <w:rPr>
          <w:rFonts w:ascii="Times New Roman" w:hAnsi="Times New Roman"/>
          <w:b/>
          <w:sz w:val="24"/>
          <w:szCs w:val="24"/>
        </w:rPr>
        <w:t>.</w:t>
      </w:r>
      <w:r w:rsidR="00043D42">
        <w:rPr>
          <w:rFonts w:ascii="Times New Roman" w:hAnsi="Times New Roman"/>
          <w:b/>
          <w:sz w:val="24"/>
          <w:szCs w:val="24"/>
        </w:rPr>
        <w:t>0</w:t>
      </w:r>
      <w:r w:rsidR="00617BC0">
        <w:rPr>
          <w:rFonts w:ascii="Times New Roman" w:hAnsi="Times New Roman"/>
          <w:b/>
          <w:sz w:val="24"/>
          <w:szCs w:val="24"/>
        </w:rPr>
        <w:t>2</w:t>
      </w:r>
      <w:r w:rsidR="00043D42">
        <w:rPr>
          <w:rFonts w:ascii="Times New Roman" w:hAnsi="Times New Roman"/>
          <w:b/>
          <w:sz w:val="24"/>
          <w:szCs w:val="24"/>
        </w:rPr>
        <w:t>.2016</w:t>
      </w:r>
      <w:r w:rsidR="009F1647" w:rsidRPr="00B90F4E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B0A87" w:rsidRPr="00B90F4E" w:rsidRDefault="008F1EBA" w:rsidP="00B90F4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t xml:space="preserve">Участники, успешно прошедшие I отборочный (заочный) тур, приглашаются на </w:t>
      </w:r>
      <w:r w:rsidRPr="00B90F4E">
        <w:rPr>
          <w:rFonts w:ascii="Times New Roman" w:hAnsi="Times New Roman"/>
          <w:b/>
          <w:sz w:val="24"/>
          <w:szCs w:val="24"/>
        </w:rPr>
        <w:t xml:space="preserve">II тур (очный) </w:t>
      </w:r>
      <w:r w:rsidR="001A15AD" w:rsidRPr="00B90F4E">
        <w:rPr>
          <w:rFonts w:ascii="Times New Roman" w:hAnsi="Times New Roman"/>
          <w:b/>
          <w:sz w:val="24"/>
          <w:szCs w:val="24"/>
        </w:rPr>
        <w:t>26 марта</w:t>
      </w:r>
      <w:r w:rsidRPr="00B90F4E">
        <w:rPr>
          <w:rFonts w:ascii="Times New Roman" w:hAnsi="Times New Roman"/>
          <w:b/>
          <w:sz w:val="24"/>
          <w:szCs w:val="24"/>
        </w:rPr>
        <w:t xml:space="preserve"> 201</w:t>
      </w:r>
      <w:r w:rsidR="001A15AD" w:rsidRPr="00B90F4E">
        <w:rPr>
          <w:rFonts w:ascii="Times New Roman" w:hAnsi="Times New Roman"/>
          <w:b/>
          <w:sz w:val="24"/>
          <w:szCs w:val="24"/>
        </w:rPr>
        <w:t>6</w:t>
      </w:r>
      <w:r w:rsidRPr="00B90F4E">
        <w:rPr>
          <w:rFonts w:ascii="Times New Roman" w:hAnsi="Times New Roman"/>
          <w:b/>
          <w:sz w:val="24"/>
          <w:szCs w:val="24"/>
        </w:rPr>
        <w:t xml:space="preserve"> г.</w:t>
      </w:r>
      <w:r w:rsidR="009F1647" w:rsidRPr="00B90F4E">
        <w:rPr>
          <w:rFonts w:ascii="Times New Roman" w:hAnsi="Times New Roman"/>
          <w:b/>
          <w:sz w:val="24"/>
          <w:szCs w:val="24"/>
        </w:rPr>
        <w:t>Извещение будет выслано</w:t>
      </w:r>
      <w:r w:rsidR="006876BF">
        <w:rPr>
          <w:rFonts w:ascii="Times New Roman" w:hAnsi="Times New Roman"/>
          <w:b/>
          <w:sz w:val="24"/>
          <w:szCs w:val="24"/>
        </w:rPr>
        <w:t xml:space="preserve"> </w:t>
      </w:r>
      <w:r w:rsidR="009F1647" w:rsidRPr="00B90F4E">
        <w:rPr>
          <w:rFonts w:ascii="Times New Roman" w:hAnsi="Times New Roman"/>
          <w:b/>
          <w:sz w:val="24"/>
          <w:szCs w:val="24"/>
        </w:rPr>
        <w:t>до </w:t>
      </w:r>
      <w:r w:rsidR="00617BC0">
        <w:rPr>
          <w:rFonts w:ascii="Times New Roman" w:hAnsi="Times New Roman"/>
          <w:b/>
          <w:sz w:val="24"/>
          <w:szCs w:val="24"/>
        </w:rPr>
        <w:t>15</w:t>
      </w:r>
      <w:r w:rsidR="001A15AD" w:rsidRPr="00B90F4E">
        <w:rPr>
          <w:rFonts w:ascii="Times New Roman" w:hAnsi="Times New Roman"/>
          <w:b/>
          <w:sz w:val="24"/>
          <w:szCs w:val="24"/>
        </w:rPr>
        <w:t>.</w:t>
      </w:r>
      <w:r w:rsidR="00043D42">
        <w:rPr>
          <w:rFonts w:ascii="Times New Roman" w:hAnsi="Times New Roman"/>
          <w:b/>
          <w:sz w:val="24"/>
          <w:szCs w:val="24"/>
        </w:rPr>
        <w:t>0</w:t>
      </w:r>
      <w:r w:rsidR="00617BC0">
        <w:rPr>
          <w:rFonts w:ascii="Times New Roman" w:hAnsi="Times New Roman"/>
          <w:b/>
          <w:sz w:val="24"/>
          <w:szCs w:val="24"/>
        </w:rPr>
        <w:t>2</w:t>
      </w:r>
      <w:r w:rsidR="009F1647" w:rsidRPr="00B90F4E">
        <w:rPr>
          <w:rFonts w:ascii="Times New Roman" w:hAnsi="Times New Roman"/>
          <w:b/>
          <w:sz w:val="24"/>
          <w:szCs w:val="24"/>
        </w:rPr>
        <w:t>.201</w:t>
      </w:r>
      <w:r w:rsidR="00043D42">
        <w:rPr>
          <w:rFonts w:ascii="Times New Roman" w:hAnsi="Times New Roman"/>
          <w:b/>
          <w:sz w:val="24"/>
          <w:szCs w:val="24"/>
        </w:rPr>
        <w:t>6</w:t>
      </w:r>
      <w:r w:rsidR="009F1647" w:rsidRPr="00B90F4E">
        <w:rPr>
          <w:rFonts w:ascii="Times New Roman" w:hAnsi="Times New Roman"/>
          <w:b/>
          <w:sz w:val="24"/>
          <w:szCs w:val="24"/>
        </w:rPr>
        <w:t xml:space="preserve"> г.</w:t>
      </w:r>
    </w:p>
    <w:p w:rsidR="00572EFC" w:rsidRDefault="00572EFC" w:rsidP="00B90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F4E" w:rsidRPr="00B90F4E" w:rsidRDefault="00611947" w:rsidP="00B90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B90F4E">
        <w:rPr>
          <w:rFonts w:ascii="Times New Roman" w:hAnsi="Times New Roman"/>
          <w:b/>
          <w:sz w:val="24"/>
          <w:szCs w:val="24"/>
        </w:rPr>
        <w:t>3</w:t>
      </w:r>
      <w:r w:rsidR="00B90F4E" w:rsidRPr="00B90F4E">
        <w:rPr>
          <w:rFonts w:ascii="Times New Roman" w:hAnsi="Times New Roman"/>
          <w:b/>
          <w:sz w:val="24"/>
          <w:szCs w:val="24"/>
        </w:rPr>
        <w:t>. Проведение I</w:t>
      </w:r>
      <w:r w:rsidR="00B90F4E">
        <w:rPr>
          <w:rFonts w:ascii="Times New Roman" w:hAnsi="Times New Roman"/>
          <w:b/>
          <w:sz w:val="24"/>
          <w:szCs w:val="24"/>
          <w:lang w:val="en-US"/>
        </w:rPr>
        <w:t>I</w:t>
      </w:r>
      <w:r w:rsidR="00B90F4E">
        <w:rPr>
          <w:rFonts w:ascii="Times New Roman" w:hAnsi="Times New Roman"/>
          <w:b/>
          <w:sz w:val="24"/>
          <w:szCs w:val="24"/>
        </w:rPr>
        <w:t xml:space="preserve"> (</w:t>
      </w:r>
      <w:r w:rsidR="00B90F4E" w:rsidRPr="00B90F4E">
        <w:rPr>
          <w:rFonts w:ascii="Times New Roman" w:hAnsi="Times New Roman"/>
          <w:b/>
          <w:sz w:val="24"/>
          <w:szCs w:val="24"/>
        </w:rPr>
        <w:t>очного) тура</w:t>
      </w:r>
    </w:p>
    <w:p w:rsidR="00B90F4E" w:rsidRPr="00B90F4E" w:rsidRDefault="001B1304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t>Место проведения</w:t>
      </w:r>
      <w:r w:rsidR="009F1647" w:rsidRPr="00B90F4E">
        <w:rPr>
          <w:rFonts w:ascii="Times New Roman" w:hAnsi="Times New Roman"/>
          <w:sz w:val="24"/>
          <w:szCs w:val="24"/>
        </w:rPr>
        <w:t xml:space="preserve"> II тура (очного)</w:t>
      </w:r>
      <w:r w:rsidRPr="00B90F4E">
        <w:rPr>
          <w:rFonts w:ascii="Times New Roman" w:hAnsi="Times New Roman"/>
          <w:sz w:val="24"/>
          <w:szCs w:val="24"/>
        </w:rPr>
        <w:t xml:space="preserve">: </w:t>
      </w:r>
      <w:r w:rsidRPr="00B90F4E">
        <w:rPr>
          <w:rFonts w:ascii="Times New Roman" w:hAnsi="Times New Roman"/>
          <w:spacing w:val="-2"/>
          <w:sz w:val="24"/>
          <w:szCs w:val="28"/>
        </w:rPr>
        <w:t>ФГБОУ ВПО «БГПУ им М.Акмуллы»:</w:t>
      </w:r>
      <w:r w:rsidR="009F1647" w:rsidRPr="00B90F4E">
        <w:rPr>
          <w:rFonts w:ascii="Times New Roman" w:hAnsi="Times New Roman"/>
          <w:sz w:val="24"/>
          <w:szCs w:val="24"/>
        </w:rPr>
        <w:t xml:space="preserve">Уфа, </w:t>
      </w:r>
      <w:r w:rsidR="0010596D" w:rsidRPr="00B90F4E">
        <w:rPr>
          <w:rFonts w:ascii="Times New Roman" w:hAnsi="Times New Roman"/>
          <w:sz w:val="24"/>
          <w:szCs w:val="24"/>
        </w:rPr>
        <w:t xml:space="preserve">ул. Октябрьской революции, д.3а, </w:t>
      </w:r>
      <w:r w:rsidR="009F1647" w:rsidRPr="00B90F4E">
        <w:rPr>
          <w:rFonts w:ascii="Times New Roman" w:hAnsi="Times New Roman"/>
          <w:sz w:val="24"/>
          <w:szCs w:val="24"/>
        </w:rPr>
        <w:t xml:space="preserve">концертный </w:t>
      </w:r>
      <w:r w:rsidR="0010596D" w:rsidRPr="00B90F4E">
        <w:rPr>
          <w:rFonts w:ascii="Times New Roman" w:hAnsi="Times New Roman"/>
          <w:sz w:val="24"/>
          <w:szCs w:val="24"/>
        </w:rPr>
        <w:t>зал (Учебный корпус №2)</w:t>
      </w:r>
      <w:r w:rsidRPr="00B90F4E">
        <w:rPr>
          <w:rFonts w:ascii="Times New Roman" w:hAnsi="Times New Roman"/>
          <w:sz w:val="24"/>
          <w:szCs w:val="24"/>
        </w:rPr>
        <w:t>.</w:t>
      </w:r>
    </w:p>
    <w:p w:rsidR="00A6635B" w:rsidRDefault="00B90F4E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5B">
        <w:rPr>
          <w:rFonts w:ascii="Times New Roman" w:hAnsi="Times New Roman"/>
          <w:sz w:val="24"/>
          <w:szCs w:val="24"/>
        </w:rPr>
        <w:t>На II</w:t>
      </w:r>
      <w:r w:rsidR="00A6635B" w:rsidRPr="00A6635B">
        <w:rPr>
          <w:rFonts w:ascii="Times New Roman" w:hAnsi="Times New Roman"/>
          <w:sz w:val="24"/>
          <w:szCs w:val="24"/>
        </w:rPr>
        <w:t xml:space="preserve"> туре </w:t>
      </w:r>
      <w:r w:rsidRPr="00A6635B">
        <w:rPr>
          <w:rFonts w:ascii="Times New Roman" w:hAnsi="Times New Roman"/>
          <w:sz w:val="24"/>
          <w:szCs w:val="24"/>
        </w:rPr>
        <w:t>(очном) каждый</w:t>
      </w:r>
      <w:r w:rsidR="008C796D" w:rsidRPr="00A6635B">
        <w:rPr>
          <w:rFonts w:ascii="Times New Roman" w:hAnsi="Times New Roman"/>
          <w:sz w:val="24"/>
          <w:szCs w:val="24"/>
        </w:rPr>
        <w:t xml:space="preserve"> сольный исполнитель, группа или</w:t>
      </w:r>
      <w:r w:rsidRPr="00A6635B">
        <w:rPr>
          <w:rFonts w:ascii="Times New Roman" w:hAnsi="Times New Roman"/>
          <w:sz w:val="24"/>
          <w:szCs w:val="24"/>
        </w:rPr>
        <w:t xml:space="preserve"> коллектив п</w:t>
      </w:r>
      <w:r w:rsidR="00A6635B" w:rsidRPr="00A6635B">
        <w:rPr>
          <w:rFonts w:ascii="Times New Roman" w:hAnsi="Times New Roman"/>
          <w:sz w:val="24"/>
          <w:szCs w:val="24"/>
        </w:rPr>
        <w:t>оказывает</w:t>
      </w:r>
      <w:r w:rsidRPr="00A6635B">
        <w:rPr>
          <w:rFonts w:ascii="Times New Roman" w:hAnsi="Times New Roman"/>
          <w:sz w:val="24"/>
          <w:szCs w:val="24"/>
        </w:rPr>
        <w:t xml:space="preserve"> </w:t>
      </w:r>
      <w:r w:rsidR="00A6635B" w:rsidRPr="00A6635B">
        <w:rPr>
          <w:rFonts w:ascii="Times New Roman" w:hAnsi="Times New Roman"/>
          <w:sz w:val="24"/>
          <w:szCs w:val="24"/>
        </w:rPr>
        <w:t>одну</w:t>
      </w:r>
      <w:r w:rsidRPr="00A6635B">
        <w:rPr>
          <w:rFonts w:ascii="Times New Roman" w:hAnsi="Times New Roman"/>
          <w:sz w:val="24"/>
          <w:szCs w:val="24"/>
        </w:rPr>
        <w:t xml:space="preserve"> конкурсн</w:t>
      </w:r>
      <w:r w:rsidR="008C796D" w:rsidRPr="00A6635B">
        <w:rPr>
          <w:rFonts w:ascii="Times New Roman" w:hAnsi="Times New Roman"/>
          <w:sz w:val="24"/>
          <w:szCs w:val="24"/>
        </w:rPr>
        <w:t>ую</w:t>
      </w:r>
      <w:r w:rsidRPr="00A6635B">
        <w:rPr>
          <w:rFonts w:ascii="Times New Roman" w:hAnsi="Times New Roman"/>
          <w:sz w:val="24"/>
          <w:szCs w:val="24"/>
        </w:rPr>
        <w:t xml:space="preserve"> композици</w:t>
      </w:r>
      <w:r w:rsidR="008C796D" w:rsidRPr="00A6635B">
        <w:rPr>
          <w:rFonts w:ascii="Times New Roman" w:hAnsi="Times New Roman"/>
          <w:sz w:val="24"/>
          <w:szCs w:val="24"/>
        </w:rPr>
        <w:t>ю, которую определит жюри по результатам I отборочного тура</w:t>
      </w:r>
      <w:r w:rsidR="00A6635B" w:rsidRPr="00A6635B">
        <w:rPr>
          <w:rFonts w:ascii="Times New Roman" w:hAnsi="Times New Roman"/>
          <w:sz w:val="24"/>
          <w:szCs w:val="24"/>
        </w:rPr>
        <w:t xml:space="preserve"> по видеоматериалам</w:t>
      </w:r>
      <w:r w:rsidR="008C796D" w:rsidRPr="00A6635B">
        <w:rPr>
          <w:rFonts w:ascii="Times New Roman" w:hAnsi="Times New Roman"/>
          <w:sz w:val="24"/>
          <w:szCs w:val="24"/>
        </w:rPr>
        <w:t xml:space="preserve">. </w:t>
      </w:r>
      <w:r w:rsidR="00A6635B" w:rsidRPr="00A6635B">
        <w:rPr>
          <w:rFonts w:ascii="Times New Roman" w:hAnsi="Times New Roman"/>
          <w:sz w:val="24"/>
          <w:szCs w:val="24"/>
        </w:rPr>
        <w:t>В и</w:t>
      </w:r>
      <w:r w:rsidR="008C796D" w:rsidRPr="00A6635B">
        <w:rPr>
          <w:rFonts w:ascii="Times New Roman" w:hAnsi="Times New Roman"/>
          <w:sz w:val="24"/>
          <w:szCs w:val="24"/>
        </w:rPr>
        <w:t>звещени</w:t>
      </w:r>
      <w:r w:rsidR="00A6635B" w:rsidRPr="00A6635B">
        <w:rPr>
          <w:rFonts w:ascii="Times New Roman" w:hAnsi="Times New Roman"/>
          <w:sz w:val="24"/>
          <w:szCs w:val="24"/>
        </w:rPr>
        <w:t xml:space="preserve">и, </w:t>
      </w:r>
      <w:r w:rsidR="008C796D" w:rsidRPr="00A6635B">
        <w:rPr>
          <w:rFonts w:ascii="Times New Roman" w:hAnsi="Times New Roman"/>
          <w:sz w:val="24"/>
          <w:szCs w:val="24"/>
        </w:rPr>
        <w:t>выслан</w:t>
      </w:r>
      <w:r w:rsidR="00A6635B" w:rsidRPr="00A6635B">
        <w:rPr>
          <w:rFonts w:ascii="Times New Roman" w:hAnsi="Times New Roman"/>
          <w:sz w:val="24"/>
          <w:szCs w:val="24"/>
        </w:rPr>
        <w:t>н</w:t>
      </w:r>
      <w:r w:rsidR="008C796D" w:rsidRPr="00A6635B">
        <w:rPr>
          <w:rFonts w:ascii="Times New Roman" w:hAnsi="Times New Roman"/>
          <w:sz w:val="24"/>
          <w:szCs w:val="24"/>
        </w:rPr>
        <w:t>о</w:t>
      </w:r>
      <w:r w:rsidR="00A6635B" w:rsidRPr="00A6635B">
        <w:rPr>
          <w:rFonts w:ascii="Times New Roman" w:hAnsi="Times New Roman"/>
          <w:sz w:val="24"/>
          <w:szCs w:val="24"/>
        </w:rPr>
        <w:t>м</w:t>
      </w:r>
      <w:r w:rsidR="008C796D" w:rsidRPr="00A6635B">
        <w:rPr>
          <w:rFonts w:ascii="Times New Roman" w:hAnsi="Times New Roman"/>
          <w:sz w:val="24"/>
          <w:szCs w:val="24"/>
        </w:rPr>
        <w:t xml:space="preserve"> до 15.02.2016 г.</w:t>
      </w:r>
      <w:r w:rsidR="00A6635B" w:rsidRPr="00A6635B">
        <w:rPr>
          <w:rFonts w:ascii="Times New Roman" w:hAnsi="Times New Roman"/>
          <w:sz w:val="24"/>
          <w:szCs w:val="24"/>
        </w:rPr>
        <w:t>, данная информация будет указана</w:t>
      </w:r>
      <w:r w:rsidR="00A6635B">
        <w:rPr>
          <w:rFonts w:ascii="Times New Roman" w:hAnsi="Times New Roman"/>
          <w:sz w:val="24"/>
          <w:szCs w:val="24"/>
        </w:rPr>
        <w:t>.</w:t>
      </w:r>
    </w:p>
    <w:p w:rsidR="00B90F4E" w:rsidRPr="00A6635B" w:rsidRDefault="00A6635B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 на данное извещение к</w:t>
      </w:r>
      <w:r w:rsidR="00B90F4E" w:rsidRPr="00A6635B">
        <w:rPr>
          <w:rFonts w:ascii="Times New Roman" w:hAnsi="Times New Roman"/>
          <w:sz w:val="24"/>
          <w:szCs w:val="24"/>
        </w:rPr>
        <w:t>аждый 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043D42" w:rsidRPr="00A6635B">
        <w:rPr>
          <w:rFonts w:ascii="Times New Roman" w:hAnsi="Times New Roman"/>
          <w:sz w:val="24"/>
          <w:szCs w:val="24"/>
        </w:rPr>
        <w:t>II тура  (очного)</w:t>
      </w:r>
      <w:r w:rsidR="00B90F4E" w:rsidRPr="00A6635B">
        <w:rPr>
          <w:rFonts w:ascii="Times New Roman" w:hAnsi="Times New Roman"/>
          <w:sz w:val="24"/>
          <w:szCs w:val="24"/>
        </w:rPr>
        <w:t xml:space="preserve"> должен</w:t>
      </w:r>
      <w:r w:rsidR="007413BF" w:rsidRPr="00A6635B">
        <w:rPr>
          <w:rFonts w:ascii="Times New Roman" w:hAnsi="Times New Roman"/>
          <w:sz w:val="24"/>
          <w:szCs w:val="24"/>
        </w:rPr>
        <w:t xml:space="preserve"> прислать </w:t>
      </w:r>
      <w:r w:rsidR="00B90F4E" w:rsidRPr="00A6635B">
        <w:rPr>
          <w:rFonts w:ascii="Times New Roman" w:hAnsi="Times New Roman"/>
          <w:sz w:val="24"/>
          <w:szCs w:val="24"/>
        </w:rPr>
        <w:t>музыкальное сопровождение</w:t>
      </w:r>
      <w:r>
        <w:rPr>
          <w:rFonts w:ascii="Times New Roman" w:hAnsi="Times New Roman"/>
          <w:sz w:val="24"/>
          <w:szCs w:val="24"/>
        </w:rPr>
        <w:t xml:space="preserve"> своего конкурсного номера</w:t>
      </w:r>
      <w:r w:rsidR="00B90F4E" w:rsidRPr="00A6635B">
        <w:rPr>
          <w:rFonts w:ascii="Times New Roman" w:hAnsi="Times New Roman"/>
          <w:sz w:val="24"/>
          <w:szCs w:val="24"/>
        </w:rPr>
        <w:t xml:space="preserve"> </w:t>
      </w:r>
      <w:r w:rsidR="00043D42" w:rsidRPr="00A6635B">
        <w:rPr>
          <w:rFonts w:ascii="Times New Roman" w:hAnsi="Times New Roman"/>
          <w:sz w:val="24"/>
          <w:szCs w:val="24"/>
        </w:rPr>
        <w:t xml:space="preserve">на электронный адрес </w:t>
      </w:r>
      <w:hyperlink r:id="rId9" w:history="1">
        <w:r w:rsidR="00043D42" w:rsidRPr="00A6635B">
          <w:rPr>
            <w:rStyle w:val="a9"/>
            <w:rFonts w:ascii="Times New Roman" w:hAnsi="Times New Roman"/>
            <w:sz w:val="24"/>
            <w:szCs w:val="24"/>
          </w:rPr>
          <w:t>odarennue@mail.ru</w:t>
        </w:r>
      </w:hyperlink>
      <w:r>
        <w:t xml:space="preserve"> </w:t>
      </w:r>
      <w:r w:rsidR="00B90F4E" w:rsidRPr="00A6635B">
        <w:rPr>
          <w:rFonts w:ascii="Times New Roman" w:hAnsi="Times New Roman"/>
          <w:sz w:val="24"/>
          <w:szCs w:val="24"/>
        </w:rPr>
        <w:t>не позднее 2х недель до начала конкурса</w:t>
      </w:r>
      <w:r w:rsidR="00043D42" w:rsidRPr="00A6635B">
        <w:rPr>
          <w:rFonts w:ascii="Times New Roman" w:hAnsi="Times New Roman"/>
          <w:sz w:val="24"/>
          <w:szCs w:val="24"/>
        </w:rPr>
        <w:t xml:space="preserve"> (до 12 марта 2016 г.)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17BC0">
        <w:rPr>
          <w:rFonts w:ascii="Times New Roman" w:hAnsi="Times New Roman"/>
          <w:sz w:val="24"/>
          <w:szCs w:val="24"/>
        </w:rPr>
        <w:t>В письме отправляемого материала обязательно нужно указать тему, например: «М</w:t>
      </w:r>
      <w:r>
        <w:rPr>
          <w:rFonts w:ascii="Times New Roman" w:hAnsi="Times New Roman"/>
          <w:sz w:val="24"/>
          <w:szCs w:val="24"/>
        </w:rPr>
        <w:t>узыкальн</w:t>
      </w:r>
      <w:r w:rsidR="00081ACF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081ACF">
        <w:rPr>
          <w:rFonts w:ascii="Times New Roman" w:hAnsi="Times New Roman"/>
          <w:sz w:val="24"/>
          <w:szCs w:val="24"/>
        </w:rPr>
        <w:t>сопровождение</w:t>
      </w:r>
      <w:r>
        <w:rPr>
          <w:rFonts w:ascii="Times New Roman" w:hAnsi="Times New Roman"/>
          <w:sz w:val="24"/>
          <w:szCs w:val="24"/>
        </w:rPr>
        <w:t>.</w:t>
      </w:r>
      <w:r w:rsidRPr="00617BC0">
        <w:rPr>
          <w:rFonts w:ascii="Times New Roman" w:hAnsi="Times New Roman"/>
          <w:sz w:val="24"/>
          <w:szCs w:val="24"/>
        </w:rPr>
        <w:t xml:space="preserve"> Маша Иванова. Оренбург»</w:t>
      </w:r>
      <w:r w:rsidR="00B90F4E" w:rsidRPr="00A6635B">
        <w:rPr>
          <w:rFonts w:ascii="Times New Roman" w:hAnsi="Times New Roman"/>
          <w:sz w:val="24"/>
          <w:szCs w:val="24"/>
        </w:rPr>
        <w:t>;</w:t>
      </w:r>
    </w:p>
    <w:p w:rsidR="00043D42" w:rsidRPr="00B90F4E" w:rsidRDefault="008C796D" w:rsidP="00043D42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43D42" w:rsidRPr="00B90F4E">
        <w:rPr>
          <w:rFonts w:ascii="Times New Roman" w:hAnsi="Times New Roman"/>
          <w:sz w:val="24"/>
          <w:szCs w:val="24"/>
        </w:rPr>
        <w:t xml:space="preserve">рэк должен быть подписан: </w:t>
      </w:r>
      <w:r>
        <w:rPr>
          <w:rFonts w:ascii="Times New Roman" w:hAnsi="Times New Roman"/>
          <w:sz w:val="24"/>
          <w:szCs w:val="24"/>
        </w:rPr>
        <w:t xml:space="preserve">имя солиста или </w:t>
      </w:r>
      <w:r w:rsidR="00043D42" w:rsidRPr="00B90F4E">
        <w:rPr>
          <w:rFonts w:ascii="Times New Roman" w:hAnsi="Times New Roman"/>
          <w:sz w:val="24"/>
          <w:szCs w:val="24"/>
        </w:rPr>
        <w:t>название коллектива</w:t>
      </w:r>
      <w:r>
        <w:rPr>
          <w:rFonts w:ascii="Times New Roman" w:hAnsi="Times New Roman"/>
          <w:sz w:val="24"/>
          <w:szCs w:val="24"/>
        </w:rPr>
        <w:t>, а также</w:t>
      </w:r>
      <w:r w:rsidR="00043D42" w:rsidRPr="00B90F4E">
        <w:rPr>
          <w:rFonts w:ascii="Times New Roman" w:hAnsi="Times New Roman"/>
          <w:sz w:val="24"/>
          <w:szCs w:val="24"/>
        </w:rPr>
        <w:t xml:space="preserve"> название </w:t>
      </w:r>
      <w:r>
        <w:rPr>
          <w:rFonts w:ascii="Times New Roman" w:hAnsi="Times New Roman"/>
          <w:sz w:val="24"/>
          <w:szCs w:val="24"/>
        </w:rPr>
        <w:t>конкурсного номера</w:t>
      </w:r>
      <w:r w:rsidR="00043D42" w:rsidRPr="00B90F4E">
        <w:rPr>
          <w:rFonts w:ascii="Times New Roman" w:hAnsi="Times New Roman"/>
          <w:sz w:val="24"/>
          <w:szCs w:val="24"/>
        </w:rPr>
        <w:t xml:space="preserve"> (как было указанно в заявке на конкурс). Некачественная запись или фонограмма, превышающая допущенное по положению время не будет принята.</w:t>
      </w:r>
    </w:p>
    <w:p w:rsidR="00043D42" w:rsidRPr="00B90F4E" w:rsidRDefault="00043D42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t>Принима</w:t>
      </w:r>
      <w:r w:rsidR="00617BC0">
        <w:rPr>
          <w:rFonts w:ascii="Times New Roman" w:hAnsi="Times New Roman"/>
          <w:sz w:val="24"/>
          <w:szCs w:val="24"/>
        </w:rPr>
        <w:t>е</w:t>
      </w:r>
      <w:r w:rsidRPr="00B90F4E">
        <w:rPr>
          <w:rFonts w:ascii="Times New Roman" w:hAnsi="Times New Roman"/>
          <w:sz w:val="24"/>
          <w:szCs w:val="24"/>
        </w:rPr>
        <w:t xml:space="preserve">тся только </w:t>
      </w:r>
      <w:r w:rsidRPr="00617BC0">
        <w:rPr>
          <w:rFonts w:ascii="Times New Roman" w:hAnsi="Times New Roman"/>
          <w:sz w:val="24"/>
          <w:szCs w:val="24"/>
        </w:rPr>
        <w:t>аудиоформат</w:t>
      </w:r>
      <w:r w:rsidR="00081ACF">
        <w:rPr>
          <w:rFonts w:ascii="Times New Roman" w:hAnsi="Times New Roman"/>
          <w:sz w:val="24"/>
          <w:szCs w:val="24"/>
        </w:rPr>
        <w:t xml:space="preserve"> </w:t>
      </w:r>
      <w:r w:rsidR="00F90A92">
        <w:rPr>
          <w:rFonts w:ascii="Times New Roman" w:hAnsi="Times New Roman"/>
          <w:sz w:val="24"/>
          <w:szCs w:val="24"/>
        </w:rPr>
        <w:t>MP3.</w:t>
      </w:r>
    </w:p>
    <w:p w:rsidR="00043D42" w:rsidRDefault="00B90F4E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t xml:space="preserve">На конкурсе </w:t>
      </w:r>
      <w:r w:rsidR="00043D42">
        <w:rPr>
          <w:rFonts w:ascii="Times New Roman" w:hAnsi="Times New Roman"/>
          <w:sz w:val="24"/>
          <w:szCs w:val="24"/>
        </w:rPr>
        <w:t>т</w:t>
      </w:r>
      <w:r w:rsidRPr="00B90F4E">
        <w:rPr>
          <w:rFonts w:ascii="Times New Roman" w:hAnsi="Times New Roman"/>
          <w:sz w:val="24"/>
          <w:szCs w:val="24"/>
        </w:rPr>
        <w:t xml:space="preserve">ак же обязательно </w:t>
      </w:r>
      <w:r w:rsidR="00043D42">
        <w:rPr>
          <w:rFonts w:ascii="Times New Roman" w:hAnsi="Times New Roman"/>
          <w:sz w:val="24"/>
          <w:szCs w:val="24"/>
        </w:rPr>
        <w:t xml:space="preserve">иметь </w:t>
      </w:r>
      <w:r w:rsidRPr="00B90F4E">
        <w:rPr>
          <w:rFonts w:ascii="Times New Roman" w:hAnsi="Times New Roman"/>
          <w:sz w:val="24"/>
          <w:szCs w:val="24"/>
        </w:rPr>
        <w:t xml:space="preserve">наличие резервных копий треков </w:t>
      </w:r>
      <w:r w:rsidRPr="00081ACF">
        <w:rPr>
          <w:rFonts w:ascii="Times New Roman" w:hAnsi="Times New Roman"/>
          <w:sz w:val="24"/>
          <w:szCs w:val="24"/>
        </w:rPr>
        <w:t>на</w:t>
      </w:r>
      <w:r w:rsidR="00081ACF" w:rsidRPr="00081ACF">
        <w:rPr>
          <w:rFonts w:ascii="Times New Roman" w:hAnsi="Times New Roman"/>
          <w:sz w:val="24"/>
          <w:szCs w:val="24"/>
        </w:rPr>
        <w:t xml:space="preserve"> </w:t>
      </w:r>
      <w:r w:rsidR="00043D42" w:rsidRPr="00081ACF">
        <w:rPr>
          <w:rFonts w:ascii="Times New Roman" w:hAnsi="Times New Roman"/>
          <w:sz w:val="24"/>
          <w:szCs w:val="24"/>
        </w:rPr>
        <w:t>flash-</w:t>
      </w:r>
      <w:r w:rsidR="00081ACF">
        <w:rPr>
          <w:rFonts w:ascii="Times New Roman" w:hAnsi="Times New Roman"/>
          <w:sz w:val="24"/>
          <w:szCs w:val="24"/>
        </w:rPr>
        <w:t>карте</w:t>
      </w:r>
      <w:r w:rsidR="00043D42">
        <w:rPr>
          <w:rFonts w:ascii="Times New Roman" w:hAnsi="Times New Roman"/>
          <w:sz w:val="24"/>
          <w:szCs w:val="24"/>
        </w:rPr>
        <w:t xml:space="preserve"> и </w:t>
      </w:r>
      <w:r w:rsidRPr="00B90F4E">
        <w:rPr>
          <w:rFonts w:ascii="Times New Roman" w:hAnsi="Times New Roman"/>
          <w:sz w:val="24"/>
          <w:szCs w:val="24"/>
        </w:rPr>
        <w:t xml:space="preserve">CD носителе. </w:t>
      </w:r>
    </w:p>
    <w:p w:rsidR="00B90F4E" w:rsidRPr="00B90F4E" w:rsidRDefault="00B90F4E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F4E">
        <w:rPr>
          <w:rFonts w:ascii="Times New Roman" w:hAnsi="Times New Roman"/>
          <w:sz w:val="24"/>
          <w:szCs w:val="24"/>
        </w:rPr>
        <w:t>Любой используемый реквизит на конкурсе должен быть максимально лёгким и быстро убирающимся.</w:t>
      </w:r>
    </w:p>
    <w:p w:rsidR="00B90F4E" w:rsidRDefault="00B90F4E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>Участники несут ответственность за ущерб, который могут причинить себе или другим в течение всего периода конкурсной программы. Организаторы снимают с себя ответственность</w:t>
      </w:r>
      <w:r w:rsidR="00081ACF">
        <w:rPr>
          <w:rFonts w:ascii="Times New Roman" w:hAnsi="Times New Roman"/>
          <w:sz w:val="24"/>
          <w:szCs w:val="24"/>
        </w:rPr>
        <w:t>,</w:t>
      </w:r>
      <w:r w:rsidRPr="00611947">
        <w:rPr>
          <w:rFonts w:ascii="Times New Roman" w:hAnsi="Times New Roman"/>
          <w:sz w:val="24"/>
          <w:szCs w:val="24"/>
        </w:rPr>
        <w:t xml:space="preserve"> касающуюся личного страхования каждого участника.</w:t>
      </w:r>
    </w:p>
    <w:p w:rsidR="007413BF" w:rsidRPr="00611947" w:rsidRDefault="007413BF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3BF">
        <w:rPr>
          <w:rFonts w:ascii="Times New Roman" w:hAnsi="Times New Roman"/>
          <w:b/>
          <w:sz w:val="24"/>
          <w:szCs w:val="24"/>
        </w:rPr>
        <w:t>19 марта 2016 г.</w:t>
      </w:r>
      <w:r>
        <w:rPr>
          <w:rFonts w:ascii="Times New Roman" w:hAnsi="Times New Roman"/>
          <w:sz w:val="24"/>
          <w:szCs w:val="24"/>
        </w:rPr>
        <w:t xml:space="preserve"> на сайте кафедры МОиХИ БГПУ им.М.Акмуллы</w:t>
      </w:r>
      <w:r w:rsidR="00081AC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82132">
          <w:rPr>
            <w:rStyle w:val="a9"/>
            <w:rFonts w:ascii="Times New Roman" w:hAnsi="Times New Roman"/>
            <w:sz w:val="24"/>
            <w:szCs w:val="24"/>
          </w:rPr>
          <w:t>http://bspu.ru/node/41040</w:t>
        </w:r>
      </w:hyperlink>
      <w:r>
        <w:rPr>
          <w:rFonts w:ascii="Times New Roman" w:hAnsi="Times New Roman"/>
          <w:sz w:val="24"/>
          <w:szCs w:val="24"/>
        </w:rPr>
        <w:t xml:space="preserve"> будет вывешена </w:t>
      </w:r>
      <w:r w:rsidRPr="007413BF">
        <w:rPr>
          <w:rFonts w:ascii="Times New Roman" w:hAnsi="Times New Roman"/>
          <w:b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конкурсных выступлений </w:t>
      </w:r>
      <w:r w:rsidRPr="00611947">
        <w:rPr>
          <w:rFonts w:ascii="Times New Roman" w:hAnsi="Times New Roman"/>
          <w:sz w:val="24"/>
          <w:szCs w:val="24"/>
        </w:rPr>
        <w:t>II тура (очного)</w:t>
      </w:r>
      <w:r>
        <w:rPr>
          <w:rFonts w:ascii="Times New Roman" w:hAnsi="Times New Roman"/>
          <w:sz w:val="24"/>
          <w:szCs w:val="24"/>
        </w:rPr>
        <w:t>.</w:t>
      </w:r>
    </w:p>
    <w:p w:rsidR="00B90F4E" w:rsidRPr="00611947" w:rsidRDefault="001B1304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1947">
        <w:rPr>
          <w:rFonts w:ascii="Times New Roman" w:hAnsi="Times New Roman"/>
          <w:sz w:val="24"/>
          <w:szCs w:val="24"/>
        </w:rPr>
        <w:t>Регистрация участников</w:t>
      </w:r>
      <w:r w:rsidR="001A15AD" w:rsidRPr="00611947">
        <w:rPr>
          <w:rFonts w:ascii="Times New Roman" w:hAnsi="Times New Roman"/>
          <w:sz w:val="24"/>
          <w:szCs w:val="24"/>
        </w:rPr>
        <w:t xml:space="preserve"> в день II тура (очного)</w:t>
      </w:r>
      <w:r w:rsidR="00081ACF">
        <w:rPr>
          <w:rFonts w:ascii="Times New Roman" w:hAnsi="Times New Roman"/>
          <w:sz w:val="24"/>
          <w:szCs w:val="24"/>
        </w:rPr>
        <w:t xml:space="preserve"> </w:t>
      </w:r>
      <w:r w:rsidR="001A15AD" w:rsidRPr="00611947">
        <w:rPr>
          <w:rFonts w:ascii="Times New Roman" w:hAnsi="Times New Roman"/>
          <w:sz w:val="24"/>
          <w:szCs w:val="24"/>
        </w:rPr>
        <w:t>26марта</w:t>
      </w:r>
      <w:r w:rsidR="009F1647" w:rsidRPr="00611947">
        <w:rPr>
          <w:rFonts w:ascii="Times New Roman" w:hAnsi="Times New Roman"/>
          <w:sz w:val="24"/>
          <w:szCs w:val="24"/>
        </w:rPr>
        <w:t xml:space="preserve"> 201</w:t>
      </w:r>
      <w:r w:rsidR="007413BF">
        <w:rPr>
          <w:rFonts w:ascii="Times New Roman" w:hAnsi="Times New Roman"/>
          <w:sz w:val="24"/>
          <w:szCs w:val="24"/>
        </w:rPr>
        <w:t>6</w:t>
      </w:r>
      <w:r w:rsidR="009F1647" w:rsidRPr="00611947">
        <w:rPr>
          <w:rFonts w:ascii="Times New Roman" w:hAnsi="Times New Roman"/>
          <w:sz w:val="24"/>
          <w:szCs w:val="24"/>
        </w:rPr>
        <w:t xml:space="preserve"> г.  </w:t>
      </w:r>
      <w:r w:rsidR="00B62DCC" w:rsidRPr="00611947"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="00F90A92">
        <w:rPr>
          <w:rFonts w:ascii="Times New Roman" w:hAnsi="Times New Roman"/>
          <w:sz w:val="24"/>
          <w:szCs w:val="24"/>
        </w:rPr>
        <w:t>путем</w:t>
      </w:r>
      <w:r w:rsidR="00081ACF">
        <w:rPr>
          <w:rFonts w:ascii="Times New Roman" w:hAnsi="Times New Roman"/>
          <w:sz w:val="24"/>
          <w:szCs w:val="24"/>
        </w:rPr>
        <w:t xml:space="preserve"> </w:t>
      </w:r>
      <w:r w:rsidR="009F1647" w:rsidRPr="00611947">
        <w:rPr>
          <w:rFonts w:ascii="Times New Roman" w:hAnsi="Times New Roman"/>
          <w:sz w:val="24"/>
          <w:szCs w:val="24"/>
        </w:rPr>
        <w:t>переклички</w:t>
      </w:r>
      <w:r w:rsidR="00563721" w:rsidRPr="00611947">
        <w:rPr>
          <w:rFonts w:ascii="Times New Roman" w:hAnsi="Times New Roman"/>
          <w:sz w:val="24"/>
          <w:szCs w:val="24"/>
        </w:rPr>
        <w:t xml:space="preserve"> перед конкурсным прос</w:t>
      </w:r>
      <w:r w:rsidR="009F1647" w:rsidRPr="00611947">
        <w:rPr>
          <w:rFonts w:ascii="Times New Roman" w:hAnsi="Times New Roman"/>
          <w:sz w:val="24"/>
          <w:szCs w:val="24"/>
        </w:rPr>
        <w:t>мотром</w:t>
      </w:r>
      <w:r w:rsidR="007413BF">
        <w:rPr>
          <w:rFonts w:ascii="Times New Roman" w:hAnsi="Times New Roman"/>
          <w:sz w:val="24"/>
          <w:szCs w:val="24"/>
        </w:rPr>
        <w:t>.</w:t>
      </w:r>
    </w:p>
    <w:p w:rsidR="00B90F4E" w:rsidRPr="00611947" w:rsidRDefault="001B1304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1947">
        <w:rPr>
          <w:rFonts w:ascii="Times New Roman" w:hAnsi="Times New Roman"/>
          <w:sz w:val="24"/>
          <w:szCs w:val="24"/>
        </w:rPr>
        <w:t xml:space="preserve">Начало </w:t>
      </w:r>
      <w:r w:rsidR="007E571B" w:rsidRPr="00081ACF">
        <w:rPr>
          <w:rFonts w:ascii="Times New Roman" w:hAnsi="Times New Roman"/>
          <w:sz w:val="24"/>
          <w:szCs w:val="24"/>
        </w:rPr>
        <w:t>II тура</w:t>
      </w:r>
      <w:r w:rsidR="00081ACF">
        <w:rPr>
          <w:rFonts w:ascii="Times New Roman" w:hAnsi="Times New Roman"/>
          <w:sz w:val="24"/>
          <w:szCs w:val="24"/>
        </w:rPr>
        <w:t xml:space="preserve"> </w:t>
      </w:r>
      <w:r w:rsidRPr="00611947">
        <w:rPr>
          <w:rFonts w:ascii="Times New Roman" w:hAnsi="Times New Roman"/>
          <w:sz w:val="24"/>
          <w:szCs w:val="24"/>
        </w:rPr>
        <w:t xml:space="preserve">конкурса </w:t>
      </w:r>
      <w:r w:rsidRPr="00611947">
        <w:rPr>
          <w:rFonts w:ascii="Times New Roman" w:hAnsi="Times New Roman"/>
          <w:b/>
          <w:sz w:val="24"/>
          <w:szCs w:val="24"/>
          <w:u w:val="single"/>
        </w:rPr>
        <w:t xml:space="preserve">в 10.00 часов, </w:t>
      </w:r>
      <w:r w:rsidR="001A15AD" w:rsidRPr="00611947">
        <w:rPr>
          <w:rFonts w:ascii="Times New Roman" w:hAnsi="Times New Roman"/>
          <w:b/>
          <w:sz w:val="24"/>
          <w:szCs w:val="24"/>
          <w:u w:val="single"/>
        </w:rPr>
        <w:t>26</w:t>
      </w:r>
      <w:r w:rsidR="00081A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A15AD" w:rsidRPr="00611947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Pr="00611947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A15AD" w:rsidRPr="00611947">
        <w:rPr>
          <w:rFonts w:ascii="Times New Roman" w:hAnsi="Times New Roman"/>
          <w:b/>
          <w:sz w:val="24"/>
          <w:szCs w:val="24"/>
          <w:u w:val="single"/>
        </w:rPr>
        <w:t>6</w:t>
      </w:r>
      <w:r w:rsidRPr="00611947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611947" w:rsidRPr="007413BF" w:rsidRDefault="00660CF4" w:rsidP="0061194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413BF">
        <w:rPr>
          <w:rFonts w:ascii="Times New Roman" w:hAnsi="Times New Roman"/>
          <w:sz w:val="24"/>
          <w:szCs w:val="24"/>
        </w:rPr>
        <w:t xml:space="preserve">За каждым </w:t>
      </w:r>
      <w:r w:rsidR="009F1647" w:rsidRPr="007413BF">
        <w:rPr>
          <w:rFonts w:ascii="Times New Roman" w:hAnsi="Times New Roman"/>
          <w:sz w:val="24"/>
          <w:szCs w:val="24"/>
        </w:rPr>
        <w:t>хореографическим коллективом</w:t>
      </w:r>
      <w:r w:rsidRPr="007413BF">
        <w:rPr>
          <w:rFonts w:ascii="Times New Roman" w:hAnsi="Times New Roman"/>
          <w:sz w:val="24"/>
          <w:szCs w:val="24"/>
        </w:rPr>
        <w:t xml:space="preserve"> будет закреплен координатор.</w:t>
      </w:r>
      <w:r w:rsidRPr="007413BF">
        <w:rPr>
          <w:rFonts w:ascii="Times New Roman" w:hAnsi="Times New Roman"/>
          <w:sz w:val="24"/>
          <w:szCs w:val="24"/>
        </w:rPr>
        <w:br/>
      </w:r>
    </w:p>
    <w:p w:rsidR="001B1304" w:rsidRPr="003D6D72" w:rsidRDefault="001B1304" w:rsidP="0033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D6D72">
        <w:rPr>
          <w:rFonts w:ascii="Times New Roman" w:hAnsi="Times New Roman"/>
          <w:b/>
          <w:spacing w:val="-1"/>
          <w:sz w:val="24"/>
          <w:szCs w:val="28"/>
          <w:lang w:val="en-US"/>
        </w:rPr>
        <w:t>VI</w:t>
      </w:r>
      <w:r w:rsidRPr="003D6D72">
        <w:rPr>
          <w:rFonts w:ascii="Times New Roman" w:hAnsi="Times New Roman"/>
          <w:b/>
          <w:spacing w:val="-1"/>
          <w:sz w:val="24"/>
          <w:szCs w:val="28"/>
        </w:rPr>
        <w:t>. ФИНАНСИРОВАНИЕ ФЕСТИВАЛЯ-КОНКУРСА</w:t>
      </w:r>
    </w:p>
    <w:p w:rsidR="00E12C13" w:rsidRDefault="007413BF" w:rsidP="00611947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>
        <w:rPr>
          <w:rFonts w:ascii="Times New Roman" w:hAnsi="Times New Roman"/>
          <w:spacing w:val="-1"/>
          <w:sz w:val="24"/>
          <w:szCs w:val="28"/>
        </w:rPr>
        <w:t>6</w:t>
      </w:r>
      <w:r w:rsidR="001B1304" w:rsidRPr="003D6D72">
        <w:rPr>
          <w:rFonts w:ascii="Times New Roman" w:hAnsi="Times New Roman"/>
          <w:spacing w:val="-1"/>
          <w:sz w:val="24"/>
          <w:szCs w:val="28"/>
        </w:rPr>
        <w:t xml:space="preserve">.1. Финансирование расходов по подготовке и проведению </w:t>
      </w:r>
      <w:r w:rsidR="0080251E" w:rsidRPr="00081ACF">
        <w:rPr>
          <w:rFonts w:ascii="Times New Roman" w:hAnsi="Times New Roman"/>
          <w:spacing w:val="-1"/>
          <w:sz w:val="24"/>
          <w:szCs w:val="28"/>
        </w:rPr>
        <w:t>фестиваля-конкурса</w:t>
      </w:r>
      <w:r w:rsidR="00081ACF" w:rsidRPr="00081ACF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1B1304" w:rsidRPr="00081ACF">
        <w:rPr>
          <w:rFonts w:ascii="Times New Roman" w:hAnsi="Times New Roman"/>
          <w:spacing w:val="-2"/>
          <w:sz w:val="24"/>
          <w:szCs w:val="28"/>
        </w:rPr>
        <w:t>осуществляется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 ФГБОУ ВПО «БГПУ им. М.Акмуллы»</w:t>
      </w:r>
      <w:r w:rsidR="00081ACF">
        <w:rPr>
          <w:rFonts w:ascii="Times New Roman" w:hAnsi="Times New Roman"/>
          <w:spacing w:val="-2"/>
          <w:sz w:val="24"/>
          <w:szCs w:val="28"/>
        </w:rPr>
        <w:t>.</w:t>
      </w:r>
    </w:p>
    <w:p w:rsidR="00081ACF" w:rsidRPr="006125CB" w:rsidRDefault="00081ACF" w:rsidP="00611947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</w:rPr>
        <w:t>6.2. Участие в фестивале-конкурсе бесплатное.</w:t>
      </w:r>
    </w:p>
    <w:p w:rsidR="001B1304" w:rsidRPr="0033252E" w:rsidRDefault="007413BF" w:rsidP="00563721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>
        <w:rPr>
          <w:rFonts w:ascii="Times New Roman" w:hAnsi="Times New Roman"/>
          <w:spacing w:val="-10"/>
          <w:sz w:val="24"/>
          <w:szCs w:val="28"/>
        </w:rPr>
        <w:t>6</w:t>
      </w:r>
      <w:r w:rsidR="001B1304" w:rsidRPr="003D6D72">
        <w:rPr>
          <w:rFonts w:ascii="Times New Roman" w:hAnsi="Times New Roman"/>
          <w:spacing w:val="-10"/>
          <w:sz w:val="24"/>
          <w:szCs w:val="28"/>
        </w:rPr>
        <w:t>.</w:t>
      </w:r>
      <w:r w:rsidR="003941FB">
        <w:rPr>
          <w:rFonts w:ascii="Times New Roman" w:hAnsi="Times New Roman"/>
          <w:spacing w:val="-10"/>
          <w:sz w:val="24"/>
          <w:szCs w:val="28"/>
        </w:rPr>
        <w:t>3</w:t>
      </w:r>
      <w:r w:rsidR="001B1304" w:rsidRPr="003D6D72">
        <w:rPr>
          <w:rFonts w:ascii="Times New Roman" w:hAnsi="Times New Roman"/>
          <w:spacing w:val="-10"/>
          <w:sz w:val="24"/>
          <w:szCs w:val="28"/>
        </w:rPr>
        <w:t>.</w:t>
      </w:r>
      <w:r w:rsidR="001B1304" w:rsidRPr="003D6D72">
        <w:rPr>
          <w:rFonts w:ascii="Times New Roman" w:hAnsi="Times New Roman"/>
          <w:spacing w:val="6"/>
          <w:sz w:val="24"/>
          <w:szCs w:val="28"/>
        </w:rPr>
        <w:t xml:space="preserve">Оплата всех расходов (проезд, проживание, питание), связанных с </w:t>
      </w:r>
      <w:r w:rsidR="001B1304" w:rsidRPr="003D6D72">
        <w:rPr>
          <w:rFonts w:ascii="Times New Roman" w:hAnsi="Times New Roman"/>
          <w:spacing w:val="-1"/>
          <w:sz w:val="24"/>
          <w:szCs w:val="28"/>
        </w:rPr>
        <w:t>пребыванием участников и их сопровождающих на фестивале-конкурсе, производится за счет направляющей стороны или самих участников.</w:t>
      </w:r>
    </w:p>
    <w:p w:rsidR="001B1304" w:rsidRDefault="007413BF" w:rsidP="00563721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="003941FB">
        <w:rPr>
          <w:rFonts w:ascii="Times New Roman" w:hAnsi="Times New Roman"/>
          <w:sz w:val="24"/>
          <w:szCs w:val="28"/>
        </w:rPr>
        <w:t>.4</w:t>
      </w:r>
      <w:r w:rsidR="0033252E" w:rsidRPr="0033252E">
        <w:rPr>
          <w:rFonts w:ascii="Times New Roman" w:hAnsi="Times New Roman"/>
          <w:sz w:val="24"/>
          <w:szCs w:val="28"/>
        </w:rPr>
        <w:t>.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Оргкомитет оказывает  содействие  в размещении участников на </w:t>
      </w:r>
      <w:r w:rsidR="001B1304" w:rsidRPr="003D6D72">
        <w:rPr>
          <w:rFonts w:ascii="Times New Roman" w:hAnsi="Times New Roman"/>
          <w:spacing w:val="-1"/>
          <w:sz w:val="24"/>
          <w:szCs w:val="28"/>
        </w:rPr>
        <w:t xml:space="preserve">основании их предварительной заявки. </w:t>
      </w:r>
      <w:r w:rsidR="001B1304" w:rsidRPr="00E30EDD">
        <w:rPr>
          <w:rFonts w:ascii="Times New Roman" w:hAnsi="Times New Roman"/>
          <w:spacing w:val="-1"/>
          <w:sz w:val="24"/>
          <w:szCs w:val="28"/>
        </w:rPr>
        <w:t xml:space="preserve">Стоимость проживания в </w:t>
      </w:r>
      <w:r w:rsidR="00611947">
        <w:rPr>
          <w:rFonts w:ascii="Times New Roman" w:hAnsi="Times New Roman"/>
          <w:spacing w:val="-1"/>
          <w:sz w:val="24"/>
          <w:szCs w:val="28"/>
        </w:rPr>
        <w:t xml:space="preserve">гостинице БГПУ им.М.Акмуллына одного человека </w:t>
      </w:r>
      <w:r w:rsidR="001B1304" w:rsidRPr="00E30EDD">
        <w:rPr>
          <w:rFonts w:ascii="Times New Roman" w:hAnsi="Times New Roman"/>
          <w:spacing w:val="-1"/>
          <w:sz w:val="24"/>
          <w:szCs w:val="28"/>
        </w:rPr>
        <w:t xml:space="preserve">- </w:t>
      </w:r>
      <w:r w:rsidR="001B1304" w:rsidRPr="002B1627">
        <w:rPr>
          <w:rFonts w:ascii="Times New Roman" w:hAnsi="Times New Roman"/>
          <w:spacing w:val="-4"/>
          <w:sz w:val="24"/>
          <w:szCs w:val="28"/>
        </w:rPr>
        <w:t>650</w:t>
      </w:r>
      <w:r w:rsidR="001B1304" w:rsidRPr="00E30EDD">
        <w:rPr>
          <w:rFonts w:ascii="Times New Roman" w:hAnsi="Times New Roman"/>
          <w:spacing w:val="-4"/>
          <w:sz w:val="24"/>
          <w:szCs w:val="28"/>
        </w:rPr>
        <w:t xml:space="preserve"> рублей в сутки.</w:t>
      </w:r>
      <w:r>
        <w:rPr>
          <w:rFonts w:ascii="Times New Roman" w:hAnsi="Times New Roman"/>
          <w:spacing w:val="-4"/>
          <w:sz w:val="24"/>
          <w:szCs w:val="28"/>
        </w:rPr>
        <w:t xml:space="preserve"> О необходимости проживания в гостинице БГПУ им.М.Акмуллы необходимо сообщить в заявке.</w:t>
      </w:r>
    </w:p>
    <w:p w:rsidR="00081ACF" w:rsidRPr="003D6D72" w:rsidRDefault="00081ACF" w:rsidP="00563721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1B1304" w:rsidRPr="003D6D72" w:rsidRDefault="00DC697F" w:rsidP="0033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pacing w:val="4"/>
          <w:sz w:val="24"/>
          <w:szCs w:val="28"/>
          <w:lang w:val="en-US"/>
        </w:rPr>
        <w:lastRenderedPageBreak/>
        <w:t>V</w:t>
      </w:r>
      <w:r w:rsidR="00960421">
        <w:rPr>
          <w:rFonts w:ascii="Times New Roman" w:hAnsi="Times New Roman"/>
          <w:b/>
          <w:spacing w:val="4"/>
          <w:sz w:val="24"/>
          <w:szCs w:val="28"/>
          <w:lang w:val="en-US"/>
        </w:rPr>
        <w:t>I</w:t>
      </w:r>
      <w:r>
        <w:rPr>
          <w:rFonts w:ascii="Times New Roman" w:hAnsi="Times New Roman"/>
          <w:b/>
          <w:spacing w:val="4"/>
          <w:sz w:val="24"/>
          <w:szCs w:val="28"/>
        </w:rPr>
        <w:t>I</w:t>
      </w:r>
      <w:r w:rsidR="00960421" w:rsidRPr="00960421">
        <w:rPr>
          <w:rFonts w:ascii="Times New Roman" w:hAnsi="Times New Roman"/>
          <w:b/>
          <w:spacing w:val="4"/>
          <w:sz w:val="24"/>
          <w:szCs w:val="28"/>
        </w:rPr>
        <w:t xml:space="preserve">. </w:t>
      </w:r>
      <w:r w:rsidR="001B1304" w:rsidRPr="003D6D72">
        <w:rPr>
          <w:rFonts w:ascii="Times New Roman" w:hAnsi="Times New Roman"/>
          <w:b/>
          <w:spacing w:val="4"/>
          <w:sz w:val="24"/>
          <w:szCs w:val="28"/>
        </w:rPr>
        <w:t xml:space="preserve">ПОДВЕДЕНИЕ ИТОГОВ ФЕСТИВАЛЯ-КОНКУРСА И НАГРАЖДЕНИЕ </w:t>
      </w:r>
      <w:r w:rsidR="001B1304" w:rsidRPr="003D6D72">
        <w:rPr>
          <w:rFonts w:ascii="Times New Roman" w:hAnsi="Times New Roman"/>
          <w:b/>
          <w:spacing w:val="-3"/>
          <w:sz w:val="24"/>
          <w:szCs w:val="28"/>
        </w:rPr>
        <w:t>ПОБЕДИТЕЛЕЙ</w:t>
      </w:r>
    </w:p>
    <w:p w:rsidR="001B1304" w:rsidRPr="002B1627" w:rsidRDefault="007413BF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>
        <w:rPr>
          <w:rFonts w:ascii="Times New Roman" w:hAnsi="Times New Roman"/>
          <w:spacing w:val="1"/>
          <w:sz w:val="24"/>
          <w:szCs w:val="28"/>
        </w:rPr>
        <w:t>7</w:t>
      </w:r>
      <w:r w:rsidR="001B1304">
        <w:rPr>
          <w:rFonts w:ascii="Times New Roman" w:hAnsi="Times New Roman"/>
          <w:spacing w:val="1"/>
          <w:sz w:val="24"/>
          <w:szCs w:val="28"/>
        </w:rPr>
        <w:t>.</w:t>
      </w:r>
      <w:r w:rsidR="00081ACF">
        <w:rPr>
          <w:rFonts w:ascii="Times New Roman" w:hAnsi="Times New Roman"/>
          <w:spacing w:val="1"/>
          <w:sz w:val="24"/>
          <w:szCs w:val="28"/>
        </w:rPr>
        <w:t>1</w:t>
      </w:r>
      <w:r w:rsidR="001B1304">
        <w:rPr>
          <w:rFonts w:ascii="Times New Roman" w:hAnsi="Times New Roman"/>
          <w:spacing w:val="1"/>
          <w:sz w:val="24"/>
          <w:szCs w:val="28"/>
        </w:rPr>
        <w:t xml:space="preserve">. </w:t>
      </w:r>
      <w:r w:rsidR="001B1304" w:rsidRPr="002B1627">
        <w:rPr>
          <w:rFonts w:ascii="Times New Roman" w:hAnsi="Times New Roman"/>
          <w:spacing w:val="1"/>
          <w:sz w:val="24"/>
          <w:szCs w:val="28"/>
        </w:rPr>
        <w:t xml:space="preserve">Победителями считаются участники, набравшие наибольшее </w:t>
      </w:r>
      <w:r w:rsidR="001B1304" w:rsidRPr="002B1627">
        <w:rPr>
          <w:rFonts w:ascii="Times New Roman" w:hAnsi="Times New Roman"/>
          <w:spacing w:val="-2"/>
          <w:sz w:val="24"/>
          <w:szCs w:val="28"/>
        </w:rPr>
        <w:t>количество баллов.</w:t>
      </w:r>
    </w:p>
    <w:p w:rsidR="001B1304" w:rsidRPr="002B1627" w:rsidRDefault="007413BF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>
        <w:rPr>
          <w:rFonts w:ascii="Times New Roman" w:hAnsi="Times New Roman"/>
          <w:spacing w:val="2"/>
          <w:sz w:val="24"/>
          <w:szCs w:val="28"/>
        </w:rPr>
        <w:t>7</w:t>
      </w:r>
      <w:r w:rsidR="001B1304">
        <w:rPr>
          <w:rFonts w:ascii="Times New Roman" w:hAnsi="Times New Roman"/>
          <w:spacing w:val="2"/>
          <w:sz w:val="24"/>
          <w:szCs w:val="28"/>
        </w:rPr>
        <w:t>.</w:t>
      </w:r>
      <w:r w:rsidR="00081ACF">
        <w:rPr>
          <w:rFonts w:ascii="Times New Roman" w:hAnsi="Times New Roman"/>
          <w:spacing w:val="2"/>
          <w:sz w:val="24"/>
          <w:szCs w:val="28"/>
        </w:rPr>
        <w:t>2</w:t>
      </w:r>
      <w:r w:rsidR="001B1304">
        <w:rPr>
          <w:rFonts w:ascii="Times New Roman" w:hAnsi="Times New Roman"/>
          <w:spacing w:val="2"/>
          <w:sz w:val="24"/>
          <w:szCs w:val="28"/>
        </w:rPr>
        <w:t xml:space="preserve">. </w:t>
      </w:r>
      <w:r w:rsidR="001B1304" w:rsidRPr="002B1627">
        <w:rPr>
          <w:rFonts w:ascii="Times New Roman" w:hAnsi="Times New Roman"/>
          <w:spacing w:val="2"/>
          <w:sz w:val="24"/>
          <w:szCs w:val="28"/>
        </w:rPr>
        <w:t>Количество победителей утверждается на заседании Жюри</w:t>
      </w:r>
      <w:r w:rsidR="001B1304" w:rsidRPr="002B1627">
        <w:rPr>
          <w:rFonts w:ascii="Times New Roman" w:hAnsi="Times New Roman"/>
          <w:spacing w:val="-2"/>
          <w:sz w:val="24"/>
          <w:szCs w:val="28"/>
        </w:rPr>
        <w:t>.</w:t>
      </w:r>
    </w:p>
    <w:p w:rsidR="001B1304" w:rsidRDefault="007413BF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1B1304">
        <w:rPr>
          <w:rFonts w:ascii="Times New Roman" w:hAnsi="Times New Roman"/>
          <w:sz w:val="24"/>
          <w:szCs w:val="28"/>
        </w:rPr>
        <w:t>.</w:t>
      </w:r>
      <w:r w:rsidR="00081ACF">
        <w:rPr>
          <w:rFonts w:ascii="Times New Roman" w:hAnsi="Times New Roman"/>
          <w:sz w:val="24"/>
          <w:szCs w:val="28"/>
        </w:rPr>
        <w:t>3</w:t>
      </w:r>
      <w:r w:rsidR="001B1304">
        <w:rPr>
          <w:rFonts w:ascii="Times New Roman" w:hAnsi="Times New Roman"/>
          <w:sz w:val="24"/>
          <w:szCs w:val="28"/>
        </w:rPr>
        <w:t xml:space="preserve">. </w:t>
      </w:r>
      <w:r w:rsidR="001B1304" w:rsidRPr="00F90A92">
        <w:rPr>
          <w:rFonts w:ascii="Times New Roman" w:hAnsi="Times New Roman"/>
          <w:sz w:val="24"/>
          <w:szCs w:val="28"/>
        </w:rPr>
        <w:t xml:space="preserve">Победителями </w:t>
      </w:r>
      <w:r w:rsidR="001B1304" w:rsidRPr="00F90A92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F90A92">
        <w:rPr>
          <w:rFonts w:ascii="Times New Roman" w:hAnsi="Times New Roman"/>
          <w:sz w:val="24"/>
          <w:szCs w:val="28"/>
        </w:rPr>
        <w:t xml:space="preserve"> считаются участники </w:t>
      </w:r>
      <w:r w:rsidR="001B1304" w:rsidRPr="00F90A92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F90A92">
        <w:rPr>
          <w:rFonts w:ascii="Times New Roman" w:hAnsi="Times New Roman"/>
          <w:sz w:val="24"/>
          <w:szCs w:val="28"/>
        </w:rPr>
        <w:t xml:space="preserve">, </w:t>
      </w:r>
      <w:r w:rsidR="00F90A92" w:rsidRPr="00F90A92">
        <w:rPr>
          <w:rFonts w:ascii="Times New Roman" w:hAnsi="Times New Roman"/>
          <w:spacing w:val="-2"/>
          <w:sz w:val="24"/>
          <w:szCs w:val="28"/>
        </w:rPr>
        <w:t>награжденные дипломами лауреата.</w:t>
      </w:r>
      <w:r w:rsidR="006876BF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F90A92" w:rsidRPr="00F90A92">
        <w:rPr>
          <w:rFonts w:ascii="Times New Roman" w:hAnsi="Times New Roman"/>
          <w:spacing w:val="-2"/>
          <w:sz w:val="24"/>
          <w:szCs w:val="28"/>
        </w:rPr>
        <w:t>П</w:t>
      </w:r>
      <w:r w:rsidR="001B1304" w:rsidRPr="00F90A92">
        <w:rPr>
          <w:rFonts w:ascii="Times New Roman" w:hAnsi="Times New Roman"/>
          <w:spacing w:val="-2"/>
          <w:sz w:val="24"/>
          <w:szCs w:val="28"/>
        </w:rPr>
        <w:t xml:space="preserve">ризерами </w:t>
      </w:r>
      <w:r w:rsidR="001B1304" w:rsidRPr="00F90A92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F90A92">
        <w:rPr>
          <w:rFonts w:ascii="Times New Roman" w:hAnsi="Times New Roman"/>
          <w:spacing w:val="-2"/>
          <w:sz w:val="24"/>
          <w:szCs w:val="28"/>
        </w:rPr>
        <w:t xml:space="preserve"> считаются </w:t>
      </w:r>
      <w:r w:rsidR="001B1304" w:rsidRPr="00F90A92">
        <w:rPr>
          <w:rFonts w:ascii="Times New Roman" w:hAnsi="Times New Roman"/>
          <w:spacing w:val="-1"/>
          <w:sz w:val="24"/>
          <w:szCs w:val="28"/>
        </w:rPr>
        <w:t xml:space="preserve">участники </w:t>
      </w:r>
      <w:r w:rsidR="001B1304" w:rsidRPr="00F90A92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F90A92">
        <w:rPr>
          <w:rFonts w:ascii="Times New Roman" w:hAnsi="Times New Roman"/>
          <w:spacing w:val="-1"/>
          <w:sz w:val="24"/>
          <w:szCs w:val="28"/>
        </w:rPr>
        <w:t>, награжденные дипломами.</w:t>
      </w:r>
    </w:p>
    <w:p w:rsidR="001B1304" w:rsidRPr="003D6D72" w:rsidRDefault="007413BF" w:rsidP="00563721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11"/>
          <w:sz w:val="24"/>
          <w:szCs w:val="28"/>
        </w:rPr>
        <w:t>7</w:t>
      </w:r>
      <w:r w:rsidR="001B1304">
        <w:rPr>
          <w:rFonts w:ascii="Times New Roman" w:hAnsi="Times New Roman"/>
          <w:spacing w:val="-11"/>
          <w:sz w:val="24"/>
          <w:szCs w:val="28"/>
        </w:rPr>
        <w:t>.</w:t>
      </w:r>
      <w:r w:rsidR="00081ACF">
        <w:rPr>
          <w:rFonts w:ascii="Times New Roman" w:hAnsi="Times New Roman"/>
          <w:spacing w:val="-11"/>
          <w:sz w:val="24"/>
          <w:szCs w:val="28"/>
        </w:rPr>
        <w:t>4</w:t>
      </w:r>
      <w:r w:rsidR="001B1304">
        <w:rPr>
          <w:rFonts w:ascii="Times New Roman" w:hAnsi="Times New Roman"/>
          <w:spacing w:val="-11"/>
          <w:sz w:val="24"/>
          <w:szCs w:val="28"/>
        </w:rPr>
        <w:t xml:space="preserve">. 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Все победители и призеры </w:t>
      </w:r>
      <w:r w:rsidR="001B1304" w:rsidRPr="003D6D72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3D6D72">
        <w:rPr>
          <w:rFonts w:ascii="Times New Roman" w:hAnsi="Times New Roman"/>
          <w:spacing w:val="-2"/>
          <w:sz w:val="24"/>
          <w:szCs w:val="28"/>
        </w:rPr>
        <w:t xml:space="preserve"> имеют преимущества при вступительных </w:t>
      </w:r>
      <w:r w:rsidR="001B1304" w:rsidRPr="003D6D72">
        <w:rPr>
          <w:rFonts w:ascii="Times New Roman" w:hAnsi="Times New Roman"/>
          <w:spacing w:val="-1"/>
          <w:sz w:val="24"/>
          <w:szCs w:val="28"/>
        </w:rPr>
        <w:t>испытаниях при поступлении в БГПУ им.</w:t>
      </w:r>
      <w:r w:rsidR="00081ACF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1B1304" w:rsidRPr="003D6D72">
        <w:rPr>
          <w:rFonts w:ascii="Times New Roman" w:hAnsi="Times New Roman"/>
          <w:spacing w:val="-1"/>
          <w:sz w:val="24"/>
          <w:szCs w:val="28"/>
        </w:rPr>
        <w:t>М.Акмуллы</w:t>
      </w:r>
      <w:r w:rsidR="00081ACF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7E571B" w:rsidRPr="00081ACF">
        <w:rPr>
          <w:rFonts w:ascii="Times New Roman" w:hAnsi="Times New Roman"/>
          <w:spacing w:val="-1"/>
          <w:sz w:val="24"/>
          <w:szCs w:val="28"/>
        </w:rPr>
        <w:t xml:space="preserve">на </w:t>
      </w:r>
      <w:r w:rsidR="00081ACF">
        <w:rPr>
          <w:rFonts w:ascii="Times New Roman" w:hAnsi="Times New Roman"/>
          <w:spacing w:val="-1"/>
          <w:sz w:val="24"/>
          <w:szCs w:val="28"/>
        </w:rPr>
        <w:t>профиль «Художественное образование (Хореография)»</w:t>
      </w:r>
      <w:bookmarkStart w:id="0" w:name="_GoBack"/>
      <w:bookmarkEnd w:id="0"/>
      <w:r w:rsidR="001B1304" w:rsidRPr="00081ACF">
        <w:rPr>
          <w:rFonts w:ascii="Times New Roman" w:hAnsi="Times New Roman"/>
          <w:spacing w:val="-1"/>
          <w:sz w:val="24"/>
          <w:szCs w:val="28"/>
        </w:rPr>
        <w:t>.</w:t>
      </w:r>
    </w:p>
    <w:p w:rsidR="001B1304" w:rsidRPr="003D6D72" w:rsidRDefault="007413BF" w:rsidP="00563721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8"/>
        </w:rPr>
      </w:pPr>
      <w:r>
        <w:rPr>
          <w:rFonts w:ascii="Times New Roman" w:hAnsi="Times New Roman"/>
          <w:spacing w:val="3"/>
          <w:sz w:val="24"/>
          <w:szCs w:val="28"/>
        </w:rPr>
        <w:t>7</w:t>
      </w:r>
      <w:r w:rsidR="001B1304">
        <w:rPr>
          <w:rFonts w:ascii="Times New Roman" w:hAnsi="Times New Roman"/>
          <w:spacing w:val="3"/>
          <w:sz w:val="24"/>
          <w:szCs w:val="28"/>
        </w:rPr>
        <w:t>.</w:t>
      </w:r>
      <w:r w:rsidR="00081ACF">
        <w:rPr>
          <w:rFonts w:ascii="Times New Roman" w:hAnsi="Times New Roman"/>
          <w:spacing w:val="3"/>
          <w:sz w:val="24"/>
          <w:szCs w:val="28"/>
        </w:rPr>
        <w:t>5</w:t>
      </w:r>
      <w:r w:rsidR="001B1304">
        <w:rPr>
          <w:rFonts w:ascii="Times New Roman" w:hAnsi="Times New Roman"/>
          <w:spacing w:val="3"/>
          <w:sz w:val="24"/>
          <w:szCs w:val="28"/>
        </w:rPr>
        <w:t xml:space="preserve">. </w:t>
      </w:r>
      <w:r w:rsidR="001B1304" w:rsidRPr="003D6D72">
        <w:rPr>
          <w:rFonts w:ascii="Times New Roman" w:hAnsi="Times New Roman"/>
          <w:spacing w:val="3"/>
          <w:sz w:val="24"/>
          <w:szCs w:val="28"/>
        </w:rPr>
        <w:t>Руководителям</w:t>
      </w:r>
      <w:r w:rsidR="001B1304">
        <w:rPr>
          <w:rFonts w:ascii="Times New Roman" w:hAnsi="Times New Roman"/>
          <w:spacing w:val="3"/>
          <w:sz w:val="24"/>
          <w:szCs w:val="28"/>
        </w:rPr>
        <w:t xml:space="preserve"> коллективов</w:t>
      </w:r>
      <w:r w:rsidR="00081ACF">
        <w:rPr>
          <w:rFonts w:ascii="Times New Roman" w:hAnsi="Times New Roman"/>
          <w:spacing w:val="3"/>
          <w:sz w:val="24"/>
          <w:szCs w:val="28"/>
        </w:rPr>
        <w:t xml:space="preserve"> </w:t>
      </w:r>
      <w:r w:rsidR="00F90A92">
        <w:rPr>
          <w:rFonts w:ascii="Times New Roman" w:hAnsi="Times New Roman"/>
          <w:spacing w:val="3"/>
          <w:sz w:val="24"/>
          <w:szCs w:val="28"/>
        </w:rPr>
        <w:t xml:space="preserve">II конкурсного этапа </w:t>
      </w:r>
      <w:r w:rsidR="001B1304" w:rsidRPr="003D6D72">
        <w:rPr>
          <w:rFonts w:ascii="Times New Roman" w:hAnsi="Times New Roman"/>
          <w:spacing w:val="3"/>
          <w:sz w:val="24"/>
          <w:szCs w:val="28"/>
        </w:rPr>
        <w:t xml:space="preserve">будут вручены </w:t>
      </w:r>
      <w:r w:rsidR="001B1304" w:rsidRPr="003D6D72">
        <w:rPr>
          <w:rFonts w:ascii="Times New Roman" w:hAnsi="Times New Roman"/>
          <w:spacing w:val="-4"/>
          <w:sz w:val="24"/>
          <w:szCs w:val="28"/>
        </w:rPr>
        <w:t>сертификаты.</w:t>
      </w:r>
    </w:p>
    <w:p w:rsidR="001B1304" w:rsidRPr="003D6D72" w:rsidRDefault="001B1304" w:rsidP="00563721">
      <w:p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</w:p>
    <w:p w:rsidR="001B1304" w:rsidRPr="003D6D72" w:rsidRDefault="00DC697F" w:rsidP="0033252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pacing w:val="-13"/>
          <w:sz w:val="24"/>
          <w:szCs w:val="28"/>
          <w:lang w:val="en-US"/>
        </w:rPr>
        <w:t>VIII</w:t>
      </w:r>
      <w:r w:rsidR="001B1304" w:rsidRPr="003D6D72">
        <w:rPr>
          <w:rFonts w:ascii="Times New Roman" w:hAnsi="Times New Roman"/>
          <w:b/>
          <w:spacing w:val="-13"/>
          <w:sz w:val="24"/>
          <w:szCs w:val="28"/>
        </w:rPr>
        <w:t>.</w:t>
      </w:r>
      <w:r w:rsidR="00081ACF">
        <w:rPr>
          <w:rFonts w:ascii="Times New Roman" w:hAnsi="Times New Roman"/>
          <w:b/>
          <w:spacing w:val="-13"/>
          <w:sz w:val="24"/>
          <w:szCs w:val="28"/>
        </w:rPr>
        <w:t xml:space="preserve"> </w:t>
      </w:r>
      <w:r w:rsidR="001B1304" w:rsidRPr="003D6D72">
        <w:rPr>
          <w:rFonts w:ascii="Times New Roman" w:hAnsi="Times New Roman"/>
          <w:b/>
          <w:spacing w:val="1"/>
          <w:sz w:val="24"/>
          <w:szCs w:val="28"/>
        </w:rPr>
        <w:t xml:space="preserve">КООРДИНАТЫ ОРГКОМИТЕТА </w:t>
      </w:r>
      <w:r w:rsidR="001B1304" w:rsidRPr="003D6D72">
        <w:rPr>
          <w:rFonts w:ascii="Times New Roman" w:hAnsi="Times New Roman"/>
          <w:b/>
          <w:spacing w:val="6"/>
          <w:sz w:val="24"/>
          <w:szCs w:val="28"/>
        </w:rPr>
        <w:t>ФЕСТИВАЛЯ-КОНКУРСА</w:t>
      </w:r>
    </w:p>
    <w:p w:rsidR="001B1304" w:rsidRPr="003D6D72" w:rsidRDefault="007413BF" w:rsidP="00563721">
      <w:pPr>
        <w:spacing w:after="0" w:line="240" w:lineRule="auto"/>
        <w:jc w:val="both"/>
        <w:rPr>
          <w:rFonts w:ascii="Times New Roman" w:eastAsia="MS Mincho" w:hAnsi="Times New Roman"/>
          <w:sz w:val="24"/>
          <w:szCs w:val="28"/>
          <w:lang w:eastAsia="ja-JP"/>
        </w:rPr>
      </w:pPr>
      <w:r>
        <w:rPr>
          <w:rFonts w:ascii="Times New Roman" w:hAnsi="Times New Roman"/>
          <w:spacing w:val="4"/>
          <w:sz w:val="24"/>
          <w:szCs w:val="28"/>
        </w:rPr>
        <w:t>8</w:t>
      </w:r>
      <w:r w:rsidR="001B1304">
        <w:rPr>
          <w:rFonts w:ascii="Times New Roman" w:hAnsi="Times New Roman"/>
          <w:spacing w:val="4"/>
          <w:sz w:val="24"/>
          <w:szCs w:val="28"/>
        </w:rPr>
        <w:t xml:space="preserve">.1. </w:t>
      </w:r>
      <w:r w:rsidR="001B1304" w:rsidRPr="003D6D72">
        <w:rPr>
          <w:rFonts w:ascii="Times New Roman" w:hAnsi="Times New Roman"/>
          <w:spacing w:val="4"/>
          <w:sz w:val="24"/>
          <w:szCs w:val="28"/>
        </w:rPr>
        <w:t xml:space="preserve">Почтовый адрес: 450077, Республика Башкортостан, ГО г. Уфа, ул. </w:t>
      </w:r>
      <w:r w:rsidR="000E472B">
        <w:rPr>
          <w:rFonts w:ascii="Times New Roman" w:hAnsi="Times New Roman"/>
          <w:spacing w:val="4"/>
          <w:sz w:val="24"/>
          <w:szCs w:val="28"/>
        </w:rPr>
        <w:t>Злобина</w:t>
      </w:r>
      <w:r w:rsidR="001B1304" w:rsidRPr="003D6D72">
        <w:rPr>
          <w:rFonts w:ascii="Times New Roman" w:hAnsi="Times New Roman"/>
          <w:spacing w:val="4"/>
          <w:sz w:val="24"/>
          <w:szCs w:val="28"/>
        </w:rPr>
        <w:t xml:space="preserve">, </w:t>
      </w:r>
      <w:r w:rsidR="000E472B">
        <w:rPr>
          <w:rFonts w:ascii="Times New Roman" w:hAnsi="Times New Roman"/>
          <w:spacing w:val="4"/>
          <w:sz w:val="24"/>
          <w:szCs w:val="28"/>
        </w:rPr>
        <w:t>32/1</w:t>
      </w:r>
      <w:r w:rsidR="001B1304" w:rsidRPr="003D6D72">
        <w:rPr>
          <w:rFonts w:ascii="Times New Roman" w:hAnsi="Times New Roman"/>
          <w:spacing w:val="2"/>
          <w:sz w:val="24"/>
          <w:szCs w:val="28"/>
        </w:rPr>
        <w:t>. Проезд до</w:t>
      </w:r>
      <w:r w:rsidR="006876BF">
        <w:rPr>
          <w:rFonts w:ascii="Times New Roman" w:hAnsi="Times New Roman"/>
          <w:spacing w:val="2"/>
          <w:sz w:val="24"/>
          <w:szCs w:val="28"/>
        </w:rPr>
        <w:t xml:space="preserve"> </w:t>
      </w:r>
      <w:r w:rsidR="001B1304" w:rsidRPr="003D6D72">
        <w:rPr>
          <w:rFonts w:ascii="Times New Roman" w:eastAsia="MS Mincho" w:hAnsi="Times New Roman"/>
          <w:sz w:val="24"/>
          <w:szCs w:val="28"/>
          <w:lang w:eastAsia="ja-JP"/>
        </w:rPr>
        <w:t xml:space="preserve">ост. </w:t>
      </w:r>
      <w:r w:rsidR="000E472B">
        <w:rPr>
          <w:rFonts w:ascii="Times New Roman" w:eastAsia="MS Mincho" w:hAnsi="Times New Roman"/>
          <w:sz w:val="24"/>
          <w:szCs w:val="28"/>
          <w:lang w:eastAsia="ja-JP"/>
        </w:rPr>
        <w:t>«Кондитерская фабрика»</w:t>
      </w:r>
      <w:r w:rsidR="001B1304" w:rsidRPr="003D6D72">
        <w:rPr>
          <w:rFonts w:ascii="Times New Roman" w:eastAsia="MS Mincho" w:hAnsi="Times New Roman"/>
          <w:sz w:val="24"/>
          <w:szCs w:val="28"/>
          <w:lang w:eastAsia="ja-JP"/>
        </w:rPr>
        <w:t>.</w:t>
      </w:r>
    </w:p>
    <w:p w:rsidR="001B1304" w:rsidRPr="000F32F8" w:rsidRDefault="007413BF" w:rsidP="00563721">
      <w:pPr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hAnsi="Times New Roman"/>
          <w:spacing w:val="6"/>
          <w:sz w:val="24"/>
          <w:szCs w:val="28"/>
        </w:rPr>
      </w:pPr>
      <w:r>
        <w:rPr>
          <w:rFonts w:ascii="Times New Roman" w:hAnsi="Times New Roman"/>
          <w:spacing w:val="-9"/>
          <w:sz w:val="24"/>
          <w:szCs w:val="28"/>
        </w:rPr>
        <w:t>8</w:t>
      </w:r>
      <w:r w:rsidR="001B1304" w:rsidRPr="003D6D72">
        <w:rPr>
          <w:rFonts w:ascii="Times New Roman" w:hAnsi="Times New Roman"/>
          <w:spacing w:val="-9"/>
          <w:sz w:val="24"/>
          <w:szCs w:val="28"/>
        </w:rPr>
        <w:t>.</w:t>
      </w:r>
      <w:r w:rsidR="000E472B">
        <w:rPr>
          <w:rFonts w:ascii="Times New Roman" w:hAnsi="Times New Roman"/>
          <w:spacing w:val="-9"/>
          <w:sz w:val="24"/>
          <w:szCs w:val="28"/>
        </w:rPr>
        <w:t>2</w:t>
      </w:r>
      <w:r w:rsidR="001B1304" w:rsidRPr="003D6D72">
        <w:rPr>
          <w:rFonts w:ascii="Times New Roman" w:hAnsi="Times New Roman"/>
          <w:spacing w:val="-9"/>
          <w:sz w:val="24"/>
          <w:szCs w:val="28"/>
        </w:rPr>
        <w:t>.</w:t>
      </w:r>
      <w:r w:rsidR="001B1304" w:rsidRPr="003D6D72">
        <w:rPr>
          <w:rFonts w:ascii="Times New Roman" w:hAnsi="Times New Roman"/>
          <w:sz w:val="24"/>
          <w:szCs w:val="28"/>
        </w:rPr>
        <w:tab/>
      </w:r>
      <w:r w:rsidR="001B1304" w:rsidRPr="003D6D72">
        <w:rPr>
          <w:rFonts w:ascii="Times New Roman" w:hAnsi="Times New Roman"/>
          <w:spacing w:val="6"/>
          <w:sz w:val="24"/>
          <w:szCs w:val="28"/>
        </w:rPr>
        <w:t>Информацию о фестивале-конкурсе также можно получить на</w:t>
      </w:r>
      <w:r w:rsidR="001B1304">
        <w:rPr>
          <w:rFonts w:ascii="Times New Roman" w:hAnsi="Times New Roman"/>
          <w:spacing w:val="6"/>
          <w:sz w:val="24"/>
          <w:szCs w:val="28"/>
        </w:rPr>
        <w:t xml:space="preserve"> странице кафедры музыкального образования и хореографического искусства Института педагогики официального </w:t>
      </w:r>
      <w:r w:rsidR="001B1304" w:rsidRPr="003D6D72">
        <w:rPr>
          <w:rFonts w:ascii="Times New Roman" w:hAnsi="Times New Roman"/>
          <w:spacing w:val="6"/>
          <w:sz w:val="24"/>
          <w:szCs w:val="28"/>
        </w:rPr>
        <w:t>сайт</w:t>
      </w:r>
      <w:r w:rsidR="001B1304">
        <w:rPr>
          <w:rFonts w:ascii="Times New Roman" w:hAnsi="Times New Roman"/>
          <w:spacing w:val="6"/>
          <w:sz w:val="24"/>
          <w:szCs w:val="28"/>
        </w:rPr>
        <w:t>а БГПУ им.М.Акмуллы</w:t>
      </w:r>
      <w:r w:rsidR="00081ACF">
        <w:rPr>
          <w:rFonts w:ascii="Times New Roman" w:hAnsi="Times New Roman"/>
          <w:spacing w:val="6"/>
          <w:sz w:val="24"/>
          <w:szCs w:val="28"/>
        </w:rPr>
        <w:t xml:space="preserve"> </w:t>
      </w:r>
      <w:hyperlink r:id="rId11" w:history="1">
        <w:r w:rsidR="000F32F8" w:rsidRPr="00B82132">
          <w:rPr>
            <w:rStyle w:val="a9"/>
            <w:rFonts w:ascii="Times New Roman" w:hAnsi="Times New Roman"/>
            <w:sz w:val="24"/>
            <w:szCs w:val="24"/>
          </w:rPr>
          <w:t>http://bspu.ru/node/41040</w:t>
        </w:r>
      </w:hyperlink>
    </w:p>
    <w:p w:rsidR="001B1304" w:rsidRPr="00F90A92" w:rsidRDefault="007413BF" w:rsidP="00563721">
      <w:pPr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8"/>
        </w:rPr>
        <w:t>8.3</w:t>
      </w:r>
      <w:r w:rsidR="001B1304" w:rsidRPr="00F90A92">
        <w:rPr>
          <w:rFonts w:ascii="Times New Roman" w:hAnsi="Times New Roman"/>
          <w:spacing w:val="-1"/>
          <w:sz w:val="24"/>
          <w:szCs w:val="24"/>
        </w:rPr>
        <w:t>. Заявки на участие направлять по электронному адресу</w:t>
      </w:r>
      <w:r w:rsidR="000E472B" w:rsidRPr="00F90A92">
        <w:rPr>
          <w:rFonts w:ascii="Times New Roman" w:hAnsi="Times New Roman"/>
          <w:spacing w:val="-1"/>
          <w:sz w:val="24"/>
          <w:szCs w:val="24"/>
        </w:rPr>
        <w:t xml:space="preserve"> сайта</w:t>
      </w:r>
      <w:r w:rsidR="001B1304" w:rsidRPr="00F90A92">
        <w:rPr>
          <w:rFonts w:ascii="Times New Roman" w:hAnsi="Times New Roman"/>
          <w:spacing w:val="-1"/>
          <w:sz w:val="24"/>
          <w:szCs w:val="24"/>
        </w:rPr>
        <w:t xml:space="preserve">: </w:t>
      </w:r>
      <w:hyperlink r:id="rId12" w:history="1">
        <w:r w:rsidR="000F32F8" w:rsidRPr="00F90A92">
          <w:rPr>
            <w:rStyle w:val="a9"/>
            <w:rFonts w:ascii="Times New Roman" w:hAnsi="Times New Roman"/>
            <w:sz w:val="24"/>
            <w:szCs w:val="24"/>
          </w:rPr>
          <w:t>odarennue@mail.ru</w:t>
        </w:r>
      </w:hyperlink>
    </w:p>
    <w:p w:rsidR="00F90A92" w:rsidRPr="00F90A92" w:rsidRDefault="00F90A92" w:rsidP="00563721">
      <w:pPr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F90A92">
        <w:rPr>
          <w:rFonts w:ascii="Times New Roman" w:hAnsi="Times New Roman"/>
          <w:sz w:val="24"/>
          <w:szCs w:val="24"/>
        </w:rPr>
        <w:t xml:space="preserve">8.4. </w:t>
      </w:r>
      <w:r>
        <w:rPr>
          <w:rFonts w:ascii="Times New Roman" w:hAnsi="Times New Roman"/>
          <w:sz w:val="24"/>
          <w:szCs w:val="24"/>
        </w:rPr>
        <w:t>Председатель оргкомитета фестиваля-конкурса: ректор БГПУ им.М.Акмуллы</w:t>
      </w:r>
      <w:r w:rsidR="00081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Р.М.Асадуллин.</w:t>
      </w:r>
    </w:p>
    <w:p w:rsidR="001B1304" w:rsidRDefault="00F90A92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7"/>
          <w:sz w:val="24"/>
          <w:szCs w:val="28"/>
        </w:rPr>
      </w:pPr>
      <w:r>
        <w:rPr>
          <w:rFonts w:ascii="Times New Roman" w:hAnsi="Times New Roman"/>
          <w:spacing w:val="7"/>
          <w:sz w:val="24"/>
          <w:szCs w:val="24"/>
        </w:rPr>
        <w:t>8.5</w:t>
      </w:r>
      <w:r w:rsidR="001B1304" w:rsidRPr="00F90A92">
        <w:rPr>
          <w:rFonts w:ascii="Times New Roman" w:hAnsi="Times New Roman"/>
          <w:spacing w:val="7"/>
          <w:sz w:val="24"/>
          <w:szCs w:val="24"/>
        </w:rPr>
        <w:t>.</w:t>
      </w:r>
      <w:r w:rsidR="001B1304" w:rsidRPr="003D6D72">
        <w:rPr>
          <w:rFonts w:ascii="Times New Roman" w:hAnsi="Times New Roman"/>
          <w:spacing w:val="7"/>
          <w:sz w:val="24"/>
          <w:szCs w:val="28"/>
        </w:rPr>
        <w:t xml:space="preserve">Контактные телефоны: </w:t>
      </w:r>
    </w:p>
    <w:p w:rsidR="000E472B" w:rsidRDefault="000E472B" w:rsidP="000E472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89177741677 – Политаева Татьяна Ивановна, доцент </w:t>
      </w:r>
      <w:r w:rsidRPr="003D6D72">
        <w:rPr>
          <w:rFonts w:ascii="Times New Roman" w:hAnsi="Times New Roman"/>
          <w:sz w:val="24"/>
          <w:szCs w:val="28"/>
        </w:rPr>
        <w:t>каф. МО и ХИ БГПУ им.М.Акмуллы</w:t>
      </w:r>
      <w:r w:rsidR="000F32F8">
        <w:rPr>
          <w:rFonts w:ascii="Times New Roman" w:hAnsi="Times New Roman"/>
          <w:sz w:val="24"/>
          <w:szCs w:val="28"/>
        </w:rPr>
        <w:t xml:space="preserve">, </w:t>
      </w:r>
      <w:r w:rsidR="00F90A92">
        <w:rPr>
          <w:rFonts w:ascii="Times New Roman" w:hAnsi="Times New Roman"/>
          <w:sz w:val="24"/>
          <w:szCs w:val="28"/>
        </w:rPr>
        <w:t>зам. председателя</w:t>
      </w:r>
      <w:r w:rsidR="000F32F8">
        <w:rPr>
          <w:rFonts w:ascii="Times New Roman" w:hAnsi="Times New Roman"/>
          <w:sz w:val="24"/>
          <w:szCs w:val="28"/>
        </w:rPr>
        <w:t xml:space="preserve"> оргкомитета фестиваля-конкурса</w:t>
      </w:r>
      <w:r w:rsidR="00F90A92">
        <w:rPr>
          <w:rFonts w:ascii="Times New Roman" w:hAnsi="Times New Roman"/>
          <w:sz w:val="24"/>
          <w:szCs w:val="28"/>
        </w:rPr>
        <w:t>.</w:t>
      </w:r>
    </w:p>
    <w:p w:rsidR="001B1304" w:rsidRPr="003D6D72" w:rsidRDefault="001B1304" w:rsidP="000F32F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z w:val="24"/>
          <w:szCs w:val="28"/>
        </w:rPr>
        <w:t>89177949985 – Левина Ирма Рашитовна, зав</w:t>
      </w:r>
      <w:r w:rsidR="000F32F8">
        <w:rPr>
          <w:rFonts w:ascii="Times New Roman" w:hAnsi="Times New Roman"/>
          <w:sz w:val="24"/>
          <w:szCs w:val="28"/>
        </w:rPr>
        <w:t xml:space="preserve">едующая </w:t>
      </w:r>
      <w:r w:rsidRPr="003D6D72">
        <w:rPr>
          <w:rFonts w:ascii="Times New Roman" w:hAnsi="Times New Roman"/>
          <w:sz w:val="24"/>
          <w:szCs w:val="28"/>
        </w:rPr>
        <w:t>каф</w:t>
      </w:r>
      <w:r w:rsidR="000F32F8">
        <w:rPr>
          <w:rFonts w:ascii="Times New Roman" w:hAnsi="Times New Roman"/>
          <w:sz w:val="24"/>
          <w:szCs w:val="28"/>
        </w:rPr>
        <w:t>едрой</w:t>
      </w:r>
      <w:r w:rsidRPr="003D6D72">
        <w:rPr>
          <w:rFonts w:ascii="Times New Roman" w:hAnsi="Times New Roman"/>
          <w:sz w:val="24"/>
          <w:szCs w:val="28"/>
        </w:rPr>
        <w:t xml:space="preserve"> МО и ХИ БГПУ им.М.Акмуллы, </w:t>
      </w:r>
    </w:p>
    <w:p w:rsidR="00F90A92" w:rsidRPr="003D6D72" w:rsidRDefault="00F90A92" w:rsidP="00F90A9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7"/>
          <w:sz w:val="24"/>
          <w:szCs w:val="28"/>
        </w:rPr>
      </w:pPr>
      <w:r>
        <w:rPr>
          <w:rFonts w:ascii="Times New Roman" w:hAnsi="Times New Roman"/>
          <w:spacing w:val="7"/>
          <w:sz w:val="24"/>
          <w:szCs w:val="28"/>
        </w:rPr>
        <w:t>89177408104- Петрова Анастасия Игоревна, магистрант, технический координатор фестиваля-конкурса.</w:t>
      </w:r>
    </w:p>
    <w:p w:rsidR="000E472B" w:rsidRDefault="000E472B" w:rsidP="000E47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pacing w:val="7"/>
          <w:sz w:val="24"/>
          <w:szCs w:val="28"/>
        </w:rPr>
        <w:t>89373183786 – Галиева Лилия Хасановна, преподаватель каф.</w:t>
      </w:r>
      <w:r w:rsidRPr="003D6D72">
        <w:rPr>
          <w:rFonts w:ascii="Times New Roman" w:hAnsi="Times New Roman"/>
          <w:sz w:val="24"/>
          <w:szCs w:val="28"/>
        </w:rPr>
        <w:t>МОиХИ БГПУ им.М.Акмуллы</w:t>
      </w:r>
    </w:p>
    <w:p w:rsidR="00F90A92" w:rsidRDefault="00F90A92" w:rsidP="00F90A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89373493642 – Щелокова Алла </w:t>
      </w:r>
      <w:r w:rsidR="00081ACF">
        <w:rPr>
          <w:rFonts w:ascii="Times New Roman" w:hAnsi="Times New Roman"/>
          <w:sz w:val="24"/>
          <w:szCs w:val="28"/>
        </w:rPr>
        <w:t>Геннадьевна</w:t>
      </w:r>
      <w:r>
        <w:rPr>
          <w:rFonts w:ascii="Times New Roman" w:hAnsi="Times New Roman"/>
          <w:sz w:val="24"/>
          <w:szCs w:val="28"/>
        </w:rPr>
        <w:t xml:space="preserve">, концертмейстер </w:t>
      </w:r>
      <w:r w:rsidRPr="003D6D72">
        <w:rPr>
          <w:rFonts w:ascii="Times New Roman" w:hAnsi="Times New Roman"/>
          <w:spacing w:val="7"/>
          <w:sz w:val="24"/>
          <w:szCs w:val="28"/>
        </w:rPr>
        <w:t>каф.</w:t>
      </w:r>
      <w:r w:rsidRPr="003D6D72">
        <w:rPr>
          <w:rFonts w:ascii="Times New Roman" w:hAnsi="Times New Roman"/>
          <w:sz w:val="24"/>
          <w:szCs w:val="28"/>
        </w:rPr>
        <w:t>МОиХИ БГПУ им.М.Акмуллы</w:t>
      </w:r>
    </w:p>
    <w:p w:rsidR="001B1304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89613498738 – Амирова</w:t>
      </w:r>
      <w:r w:rsidR="00081AC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Лилиана</w:t>
      </w:r>
      <w:r w:rsidR="00081AC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Тахавиевна, ст.преподаватель</w:t>
      </w:r>
      <w:r w:rsidR="00081ACF">
        <w:rPr>
          <w:rFonts w:ascii="Times New Roman" w:hAnsi="Times New Roman"/>
          <w:sz w:val="24"/>
          <w:szCs w:val="28"/>
        </w:rPr>
        <w:t xml:space="preserve"> </w:t>
      </w:r>
      <w:r w:rsidRPr="003D6D72">
        <w:rPr>
          <w:rFonts w:ascii="Times New Roman" w:hAnsi="Times New Roman"/>
          <w:sz w:val="24"/>
          <w:szCs w:val="28"/>
        </w:rPr>
        <w:t>каф. МО и ХИ БГПУ им.М.Акмуллы</w:t>
      </w:r>
      <w:r w:rsidR="000F32F8">
        <w:rPr>
          <w:rFonts w:ascii="Times New Roman" w:hAnsi="Times New Roman"/>
          <w:sz w:val="24"/>
          <w:szCs w:val="28"/>
        </w:rPr>
        <w:t>.</w:t>
      </w:r>
    </w:p>
    <w:p w:rsidR="00F90A92" w:rsidRDefault="00F90A92" w:rsidP="00F90A9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D6D72">
        <w:rPr>
          <w:rFonts w:ascii="Times New Roman" w:hAnsi="Times New Roman"/>
          <w:sz w:val="24"/>
          <w:szCs w:val="28"/>
        </w:rPr>
        <w:t>89273280333 – Каримова Лейсян</w:t>
      </w:r>
      <w:r w:rsidR="00081ACF">
        <w:rPr>
          <w:rFonts w:ascii="Times New Roman" w:hAnsi="Times New Roman"/>
          <w:sz w:val="24"/>
          <w:szCs w:val="28"/>
        </w:rPr>
        <w:t xml:space="preserve"> </w:t>
      </w:r>
      <w:r w:rsidRPr="003D6D72">
        <w:rPr>
          <w:rFonts w:ascii="Times New Roman" w:hAnsi="Times New Roman"/>
          <w:sz w:val="24"/>
          <w:szCs w:val="28"/>
        </w:rPr>
        <w:t>Наилевна, доцент  каф. МО и ХИ БГПУ им.М.Акмуллы</w:t>
      </w:r>
    </w:p>
    <w:p w:rsidR="00F90A92" w:rsidRDefault="00F90A92" w:rsidP="00F90A9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89174241029 – Назипова Рита Робертовна, ст.преподаватель</w:t>
      </w:r>
      <w:r w:rsidR="00081ACF">
        <w:rPr>
          <w:rFonts w:ascii="Times New Roman" w:hAnsi="Times New Roman"/>
          <w:sz w:val="24"/>
          <w:szCs w:val="28"/>
        </w:rPr>
        <w:t xml:space="preserve"> </w:t>
      </w:r>
      <w:r w:rsidRPr="003D6D72">
        <w:rPr>
          <w:rFonts w:ascii="Times New Roman" w:hAnsi="Times New Roman"/>
          <w:sz w:val="24"/>
          <w:szCs w:val="28"/>
        </w:rPr>
        <w:t>каф. МО и ХИ БГПУ им.М.Акмуллы</w:t>
      </w:r>
    </w:p>
    <w:p w:rsidR="000F32F8" w:rsidRDefault="000F32F8" w:rsidP="000F32F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89174159264 – Дайнова Гузель Закуановна, доцент </w:t>
      </w:r>
      <w:r w:rsidRPr="003D6D72">
        <w:rPr>
          <w:rFonts w:ascii="Times New Roman" w:hAnsi="Times New Roman"/>
          <w:sz w:val="24"/>
          <w:szCs w:val="28"/>
        </w:rPr>
        <w:t>каф. МО и ХИ БГПУ им.М.Акмуллы</w:t>
      </w:r>
    </w:p>
    <w:p w:rsidR="000F32F8" w:rsidRPr="003D6D72" w:rsidRDefault="000F32F8" w:rsidP="000F3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89050078725 - </w:t>
      </w:r>
      <w:r>
        <w:rPr>
          <w:rFonts w:ascii="Times New Roman" w:hAnsi="Times New Roman"/>
          <w:spacing w:val="7"/>
          <w:sz w:val="24"/>
          <w:szCs w:val="28"/>
        </w:rPr>
        <w:t xml:space="preserve">Яппарова Дамира Минигалеевна, </w:t>
      </w:r>
      <w:r w:rsidRPr="003D6D72">
        <w:rPr>
          <w:rFonts w:ascii="Times New Roman" w:hAnsi="Times New Roman"/>
          <w:spacing w:val="7"/>
          <w:sz w:val="24"/>
          <w:szCs w:val="28"/>
        </w:rPr>
        <w:t>преподаватель каф.</w:t>
      </w:r>
      <w:r w:rsidRPr="003D6D72">
        <w:rPr>
          <w:rFonts w:ascii="Times New Roman" w:hAnsi="Times New Roman"/>
          <w:sz w:val="24"/>
          <w:szCs w:val="28"/>
        </w:rPr>
        <w:t>МОиХИ БГПУ им.М.Акмуллы</w:t>
      </w:r>
    </w:p>
    <w:p w:rsidR="000F32F8" w:rsidRDefault="000F32F8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1304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1304" w:rsidRPr="003D6D72" w:rsidRDefault="001B1304" w:rsidP="001B1304">
      <w:pPr>
        <w:spacing w:after="0" w:line="240" w:lineRule="auto"/>
        <w:rPr>
          <w:rFonts w:ascii="Times New Roman" w:hAnsi="Times New Roman"/>
          <w:sz w:val="24"/>
          <w:szCs w:val="28"/>
        </w:rPr>
        <w:sectPr w:rsidR="001B1304" w:rsidRPr="003D6D72" w:rsidSect="00572EFC">
          <w:pgSz w:w="11909" w:h="16834"/>
          <w:pgMar w:top="1134" w:right="850" w:bottom="1134" w:left="1701" w:header="720" w:footer="720" w:gutter="0"/>
          <w:cols w:space="720"/>
        </w:sectPr>
      </w:pPr>
    </w:p>
    <w:p w:rsidR="001B1304" w:rsidRPr="003D6D72" w:rsidRDefault="001B1304" w:rsidP="001B1304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8"/>
        </w:rPr>
      </w:pPr>
      <w:r w:rsidRPr="003D6D72">
        <w:rPr>
          <w:rFonts w:ascii="Times New Roman" w:hAnsi="Times New Roman"/>
          <w:b/>
          <w:spacing w:val="-5"/>
          <w:sz w:val="24"/>
          <w:szCs w:val="28"/>
        </w:rPr>
        <w:lastRenderedPageBreak/>
        <w:t>ПРИЛОЖЕНИЕ 1</w:t>
      </w:r>
    </w:p>
    <w:p w:rsidR="007162FA" w:rsidRDefault="001B1304" w:rsidP="007162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162FA">
        <w:rPr>
          <w:rFonts w:ascii="Times New Roman" w:hAnsi="Times New Roman"/>
          <w:b/>
          <w:spacing w:val="-2"/>
          <w:sz w:val="28"/>
          <w:szCs w:val="28"/>
        </w:rPr>
        <w:t>ЗАЯВКА НА УЧАСТИЕ</w:t>
      </w:r>
    </w:p>
    <w:p w:rsidR="007162FA" w:rsidRPr="007162FA" w:rsidRDefault="007162FA" w:rsidP="007162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162FA">
        <w:rPr>
          <w:rFonts w:ascii="Times New Roman" w:hAnsi="Times New Roman"/>
          <w:b/>
          <w:spacing w:val="-1"/>
          <w:sz w:val="28"/>
          <w:szCs w:val="28"/>
        </w:rPr>
        <w:t xml:space="preserve">в </w:t>
      </w:r>
      <w:r w:rsidRPr="007162FA">
        <w:rPr>
          <w:rFonts w:ascii="Times New Roman" w:hAnsi="Times New Roman"/>
          <w:b/>
          <w:spacing w:val="-1"/>
          <w:sz w:val="28"/>
          <w:szCs w:val="28"/>
          <w:lang w:val="en-US"/>
        </w:rPr>
        <w:t>III</w:t>
      </w:r>
      <w:r w:rsidR="00572EF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F90A92">
        <w:rPr>
          <w:rFonts w:ascii="Times New Roman" w:hAnsi="Times New Roman"/>
          <w:b/>
          <w:spacing w:val="-1"/>
          <w:sz w:val="28"/>
          <w:szCs w:val="28"/>
        </w:rPr>
        <w:t xml:space="preserve">Всероссийском </w:t>
      </w:r>
      <w:r w:rsidRPr="007162FA">
        <w:rPr>
          <w:rFonts w:ascii="Times New Roman" w:hAnsi="Times New Roman"/>
          <w:b/>
          <w:spacing w:val="-1"/>
          <w:sz w:val="28"/>
          <w:szCs w:val="28"/>
        </w:rPr>
        <w:t>фестивал</w:t>
      </w:r>
      <w:r>
        <w:rPr>
          <w:rFonts w:ascii="Times New Roman" w:hAnsi="Times New Roman"/>
          <w:b/>
          <w:spacing w:val="-1"/>
          <w:sz w:val="28"/>
          <w:szCs w:val="28"/>
        </w:rPr>
        <w:t>е</w:t>
      </w:r>
      <w:r w:rsidRPr="007162FA">
        <w:rPr>
          <w:rFonts w:ascii="Times New Roman" w:hAnsi="Times New Roman"/>
          <w:b/>
          <w:spacing w:val="-1"/>
          <w:sz w:val="28"/>
          <w:szCs w:val="28"/>
        </w:rPr>
        <w:t>-конкурс</w:t>
      </w:r>
      <w:r>
        <w:rPr>
          <w:rFonts w:ascii="Times New Roman" w:hAnsi="Times New Roman"/>
          <w:b/>
          <w:spacing w:val="-1"/>
          <w:sz w:val="28"/>
          <w:szCs w:val="28"/>
        </w:rPr>
        <w:t>е</w:t>
      </w:r>
      <w:r w:rsidR="00F90A92">
        <w:rPr>
          <w:rFonts w:ascii="Times New Roman" w:hAnsi="Times New Roman"/>
          <w:b/>
          <w:spacing w:val="-1"/>
          <w:sz w:val="28"/>
          <w:szCs w:val="28"/>
        </w:rPr>
        <w:t xml:space="preserve"> с международным участием</w:t>
      </w:r>
    </w:p>
    <w:p w:rsidR="007162FA" w:rsidRPr="007162FA" w:rsidRDefault="007162FA" w:rsidP="007162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162FA">
        <w:rPr>
          <w:rFonts w:ascii="Times New Roman" w:hAnsi="Times New Roman"/>
          <w:b/>
          <w:spacing w:val="-2"/>
          <w:sz w:val="28"/>
          <w:szCs w:val="28"/>
        </w:rPr>
        <w:t xml:space="preserve">ОДАРЕННЫЕ ДЕТИ РОССИИ: </w:t>
      </w:r>
      <w:r w:rsidRPr="007162FA">
        <w:rPr>
          <w:rFonts w:ascii="Times New Roman" w:hAnsi="Times New Roman"/>
          <w:b/>
          <w:spacing w:val="-4"/>
          <w:sz w:val="28"/>
          <w:szCs w:val="28"/>
        </w:rPr>
        <w:t xml:space="preserve"> В МИРЕ ТАНЦА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040"/>
        <w:gridCol w:w="5220"/>
      </w:tblGrid>
      <w:tr w:rsidR="00AF6661" w:rsidRPr="00AF6661" w:rsidTr="00572EFC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FC" w:rsidRDefault="00572EFC" w:rsidP="0057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b/>
                <w:sz w:val="24"/>
                <w:szCs w:val="24"/>
              </w:rPr>
              <w:t>Сольный исполнитель: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661" w:rsidRPr="000E472B">
              <w:rPr>
                <w:rFonts w:ascii="Times New Roman" w:hAnsi="Times New Roman"/>
                <w:sz w:val="24"/>
                <w:szCs w:val="24"/>
              </w:rPr>
              <w:t>Фамилия, Имя и Отчество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="000E472B" w:rsidRPr="000E472B">
              <w:rPr>
                <w:rFonts w:ascii="Times New Roman" w:hAnsi="Times New Roman"/>
                <w:sz w:val="24"/>
                <w:szCs w:val="24"/>
              </w:rPr>
              <w:t>ата рождения</w:t>
            </w:r>
          </w:p>
          <w:p w:rsidR="00572EFC" w:rsidRDefault="00572EFC" w:rsidP="00572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телефон, </w:t>
            </w:r>
          </w:p>
          <w:p w:rsidR="00572EFC" w:rsidRPr="000E472B" w:rsidRDefault="00572EFC" w:rsidP="0057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E472B">
              <w:rPr>
                <w:rFonts w:ascii="Times New Roman" w:hAnsi="Times New Roman"/>
                <w:sz w:val="24"/>
                <w:szCs w:val="24"/>
              </w:rPr>
              <w:t>-</w:t>
            </w:r>
            <w:r w:rsidRPr="000E472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661" w:rsidRPr="00572EFC" w:rsidRDefault="00AF6661" w:rsidP="00572EFC"/>
        </w:tc>
      </w:tr>
      <w:tr w:rsidR="00AF6661" w:rsidRPr="00AF6661" w:rsidTr="00572EFC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661" w:rsidRPr="000E472B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0E472B" w:rsidRPr="008C796D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творческого </w:t>
            </w:r>
            <w:r w:rsidRPr="008C796D">
              <w:rPr>
                <w:rFonts w:ascii="Times New Roman" w:hAnsi="Times New Roman"/>
                <w:b/>
                <w:sz w:val="24"/>
                <w:szCs w:val="24"/>
              </w:rPr>
              <w:t>коллектива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661" w:rsidRPr="00572EFC" w:rsidRDefault="00AF6661" w:rsidP="00572EFC"/>
        </w:tc>
      </w:tr>
      <w:tr w:rsidR="00081ACF" w:rsidRPr="00AF6661" w:rsidTr="00572EFC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CF" w:rsidRPr="000E472B" w:rsidRDefault="00081ACF" w:rsidP="0057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</w:rPr>
              <w:t>Общее количество и список участников</w:t>
            </w:r>
            <w:r w:rsidR="00572EFC" w:rsidRPr="000E472B">
              <w:rPr>
                <w:rFonts w:ascii="Times New Roman" w:hAnsi="Times New Roman"/>
                <w:sz w:val="24"/>
                <w:szCs w:val="24"/>
              </w:rPr>
              <w:t xml:space="preserve"> творческ</w:t>
            </w:r>
            <w:r w:rsidR="00572EF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72EFC" w:rsidRPr="000E472B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  <w:r w:rsidR="00572EF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E472B">
              <w:rPr>
                <w:rFonts w:ascii="Times New Roman" w:hAnsi="Times New Roman"/>
                <w:sz w:val="24"/>
                <w:szCs w:val="24"/>
              </w:rPr>
              <w:t>с указанием даты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CF" w:rsidRPr="000E472B" w:rsidRDefault="00081ACF" w:rsidP="00176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060C30">
              <w:rPr>
                <w:rFonts w:ascii="Times New Roman" w:hAnsi="Times New Roman"/>
                <w:b/>
                <w:i/>
                <w:sz w:val="24"/>
                <w:szCs w:val="24"/>
              </w:rPr>
              <w:t>рупп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по количеству участников </w:t>
            </w: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>(См. Положение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CF" w:rsidRPr="000E472B" w:rsidRDefault="00081ACF" w:rsidP="00176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(полное и</w:t>
            </w:r>
            <w:r w:rsidRPr="000E472B">
              <w:rPr>
                <w:rFonts w:ascii="Times New Roman" w:hAnsi="Times New Roman"/>
                <w:sz w:val="24"/>
                <w:szCs w:val="24"/>
              </w:rPr>
              <w:t xml:space="preserve"> сокращенное)</w:t>
            </w:r>
            <w:r>
              <w:rPr>
                <w:rFonts w:ascii="Times New Roman" w:hAnsi="Times New Roman"/>
                <w:sz w:val="24"/>
                <w:szCs w:val="24"/>
              </w:rPr>
              <w:t>. Учащиеся училищ, колледжей и вузов указывают профиль подготовки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ACF" w:rsidRPr="000E472B" w:rsidRDefault="00081ACF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(См. Положение п.1 )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CF" w:rsidRPr="000E472B" w:rsidRDefault="00081ACF" w:rsidP="00AF6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>(См. Положение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CF" w:rsidRPr="000E472B" w:rsidRDefault="00081ACF" w:rsidP="008B79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(См. Положение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Pr="000E47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CF" w:rsidRPr="00572EFC" w:rsidRDefault="00081ACF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sz w:val="24"/>
                <w:szCs w:val="24"/>
              </w:rPr>
              <w:t>1-й конкурсный номер</w:t>
            </w:r>
            <w:r w:rsidR="00572EFC" w:rsidRPr="0057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EFC">
              <w:rPr>
                <w:rFonts w:ascii="Times New Roman" w:hAnsi="Times New Roman"/>
                <w:sz w:val="24"/>
                <w:szCs w:val="24"/>
              </w:rPr>
              <w:t xml:space="preserve">(название, время звучания). </w:t>
            </w:r>
          </w:p>
          <w:p w:rsidR="00081ACF" w:rsidRPr="00572EFC" w:rsidRDefault="00081ACF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sz w:val="24"/>
                <w:szCs w:val="24"/>
              </w:rPr>
              <w:t>Дата съемки номера.</w:t>
            </w:r>
            <w:r w:rsidRPr="00572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1ACF" w:rsidRPr="00572EFC" w:rsidRDefault="00081ACF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Хореограф-постановщик: Фамилия, Имя и Отчество. </w:t>
            </w:r>
          </w:p>
          <w:p w:rsidR="00081ACF" w:rsidRDefault="00081ACF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color w:val="000000"/>
                <w:sz w:val="24"/>
                <w:szCs w:val="24"/>
              </w:rPr>
              <w:t>Автор музыкального сопровождения (композитор): Фамилия, Имя и Отчество</w:t>
            </w:r>
          </w:p>
          <w:p w:rsidR="00572EFC" w:rsidRDefault="00572EFC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Реквизит</w:t>
            </w:r>
          </w:p>
          <w:p w:rsidR="00572EFC" w:rsidRPr="00572EFC" w:rsidRDefault="00572EFC" w:rsidP="00572E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Pr="00572EFC">
              <w:rPr>
                <w:rFonts w:ascii="Times New Roman" w:hAnsi="Times New Roman"/>
                <w:sz w:val="20"/>
                <w:szCs w:val="20"/>
              </w:rPr>
              <w:t>Если конкурсный материал представляет собой компиляцию творческой работы другого автора, обязательно нужно указывать первоисточник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FC" w:rsidRPr="00572EFC" w:rsidRDefault="00572EFC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2EFC">
              <w:rPr>
                <w:rFonts w:ascii="Times New Roman" w:hAnsi="Times New Roman"/>
                <w:sz w:val="24"/>
                <w:szCs w:val="24"/>
              </w:rPr>
              <w:t xml:space="preserve">-й конкурсный номер (название, время звучания). </w:t>
            </w:r>
          </w:p>
          <w:p w:rsidR="00572EFC" w:rsidRPr="00572EFC" w:rsidRDefault="00572EFC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sz w:val="24"/>
                <w:szCs w:val="24"/>
              </w:rPr>
              <w:t>Дата съемки номера.</w:t>
            </w:r>
            <w:r w:rsidRPr="00572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2EFC" w:rsidRPr="00572EFC" w:rsidRDefault="00572EFC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Хореограф-постановщик: Фамилия, Имя и Отчество. </w:t>
            </w:r>
          </w:p>
          <w:p w:rsidR="00572EFC" w:rsidRDefault="00572EFC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FC">
              <w:rPr>
                <w:rFonts w:ascii="Times New Roman" w:hAnsi="Times New Roman"/>
                <w:color w:val="000000"/>
                <w:sz w:val="24"/>
                <w:szCs w:val="24"/>
              </w:rPr>
              <w:t>Автор музыкального сопровождения (композитор): Фамилия, Имя и Отчество</w:t>
            </w:r>
          </w:p>
          <w:p w:rsidR="00572EFC" w:rsidRDefault="00572EFC" w:rsidP="00572EF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Реквизит</w:t>
            </w:r>
          </w:p>
          <w:p w:rsidR="00081ACF" w:rsidRPr="000E472B" w:rsidRDefault="00572EFC" w:rsidP="00572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Pr="00572EFC">
              <w:rPr>
                <w:rFonts w:ascii="Times New Roman" w:hAnsi="Times New Roman"/>
                <w:sz w:val="20"/>
                <w:szCs w:val="20"/>
              </w:rPr>
              <w:t>Если конкурсный материал представляет собой компиляцию творческой работы другого автора, обязательно нужно указывать первоисточник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FC" w:rsidRDefault="00081ACF" w:rsidP="00572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6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коллектива</w:t>
            </w:r>
            <w:r w:rsidRPr="00AF6661">
              <w:rPr>
                <w:rFonts w:ascii="Times New Roman" w:hAnsi="Times New Roman"/>
                <w:color w:val="000000"/>
                <w:sz w:val="24"/>
                <w:szCs w:val="24"/>
              </w:rPr>
              <w:t>: Фамилия, Имя и Отчество</w:t>
            </w:r>
            <w:r w:rsidR="00572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81ACF" w:rsidRDefault="00572EFC" w:rsidP="00572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телефон, </w:t>
            </w:r>
          </w:p>
          <w:p w:rsidR="00572EFC" w:rsidRPr="000E472B" w:rsidRDefault="00572EFC" w:rsidP="0057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2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E472B">
              <w:rPr>
                <w:rFonts w:ascii="Times New Roman" w:hAnsi="Times New Roman"/>
                <w:sz w:val="24"/>
                <w:szCs w:val="24"/>
              </w:rPr>
              <w:t>-</w:t>
            </w:r>
            <w:r w:rsidRPr="000E472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CF" w:rsidRPr="00AF6661" w:rsidRDefault="00081ACF" w:rsidP="00646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72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Потребность в общежитии 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>(</w:t>
            </w:r>
            <w:r w:rsidRPr="003D6D72">
              <w:rPr>
                <w:rFonts w:ascii="Times New Roman" w:hAnsi="Times New Roman"/>
                <w:spacing w:val="-2"/>
                <w:sz w:val="24"/>
                <w:szCs w:val="28"/>
              </w:rPr>
              <w:t>указать необходимое количество мест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  <w:tr w:rsidR="00081ACF" w:rsidRPr="00AF6661" w:rsidTr="00572EFC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CF" w:rsidRPr="003D6D72" w:rsidRDefault="00081ACF" w:rsidP="009B6BB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3D6D7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Необходимость 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>оформления командировочного удостоверения</w:t>
            </w:r>
            <w:r w:rsidRPr="003D6D72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 для участия в</w:t>
            </w:r>
            <w:r>
              <w:rPr>
                <w:rFonts w:ascii="Times New Roman" w:hAnsi="Times New Roman"/>
                <w:spacing w:val="-1"/>
                <w:sz w:val="24"/>
                <w:szCs w:val="28"/>
              </w:rPr>
              <w:t>о II туре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ACF" w:rsidRPr="00572EFC" w:rsidRDefault="00081ACF" w:rsidP="00572EFC"/>
        </w:tc>
      </w:tr>
    </w:tbl>
    <w:p w:rsidR="0033252E" w:rsidRPr="0033252E" w:rsidRDefault="0033252E" w:rsidP="009604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1B1304" w:rsidRPr="003D6D72" w:rsidRDefault="001B1304" w:rsidP="009604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55CFE" w:rsidRDefault="00D55CFE" w:rsidP="001B1304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pacing w:val="-6"/>
          <w:sz w:val="24"/>
          <w:szCs w:val="28"/>
        </w:rPr>
      </w:pPr>
    </w:p>
    <w:sectPr w:rsidR="00D55CFE" w:rsidSect="00572EF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DD" w:rsidRDefault="00F343DD" w:rsidP="0020780A">
      <w:pPr>
        <w:spacing w:after="0" w:line="240" w:lineRule="auto"/>
      </w:pPr>
      <w:r>
        <w:separator/>
      </w:r>
    </w:p>
  </w:endnote>
  <w:endnote w:type="continuationSeparator" w:id="1">
    <w:p w:rsidR="00F343DD" w:rsidRDefault="00F343DD" w:rsidP="0020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87407"/>
    </w:sdtPr>
    <w:sdtContent>
      <w:p w:rsidR="00572EFC" w:rsidRDefault="00F45D4A">
        <w:pPr>
          <w:pStyle w:val="a4"/>
          <w:jc w:val="center"/>
        </w:pPr>
        <w:fldSimple w:instr=" PAGE   \* MERGEFORMAT ">
          <w:r w:rsidR="00113377">
            <w:rPr>
              <w:noProof/>
            </w:rPr>
            <w:t>2</w:t>
          </w:r>
        </w:fldSimple>
      </w:p>
    </w:sdtContent>
  </w:sdt>
  <w:p w:rsidR="003B18E9" w:rsidRDefault="00F343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DD" w:rsidRDefault="00F343DD" w:rsidP="0020780A">
      <w:pPr>
        <w:spacing w:after="0" w:line="240" w:lineRule="auto"/>
      </w:pPr>
      <w:r>
        <w:separator/>
      </w:r>
    </w:p>
  </w:footnote>
  <w:footnote w:type="continuationSeparator" w:id="1">
    <w:p w:rsidR="00F343DD" w:rsidRDefault="00F343DD" w:rsidP="0020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185"/>
    <w:multiLevelType w:val="hybridMultilevel"/>
    <w:tmpl w:val="D0B0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0823"/>
    <w:multiLevelType w:val="hybridMultilevel"/>
    <w:tmpl w:val="929A8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71D2A"/>
    <w:multiLevelType w:val="hybridMultilevel"/>
    <w:tmpl w:val="0D34F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481A4A"/>
    <w:multiLevelType w:val="hybridMultilevel"/>
    <w:tmpl w:val="FDC2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234153"/>
    <w:multiLevelType w:val="hybridMultilevel"/>
    <w:tmpl w:val="8A648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FF1F95"/>
    <w:multiLevelType w:val="hybridMultilevel"/>
    <w:tmpl w:val="BD701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721B1C"/>
    <w:multiLevelType w:val="hybridMultilevel"/>
    <w:tmpl w:val="7EA2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57B"/>
    <w:multiLevelType w:val="hybridMultilevel"/>
    <w:tmpl w:val="D5048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CE58D2"/>
    <w:multiLevelType w:val="hybridMultilevel"/>
    <w:tmpl w:val="62609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AF16A8"/>
    <w:multiLevelType w:val="hybridMultilevel"/>
    <w:tmpl w:val="C6C4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45431"/>
    <w:multiLevelType w:val="hybridMultilevel"/>
    <w:tmpl w:val="3CF4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B3063"/>
    <w:multiLevelType w:val="hybridMultilevel"/>
    <w:tmpl w:val="1C146E8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F272BE0"/>
    <w:multiLevelType w:val="hybridMultilevel"/>
    <w:tmpl w:val="F02EC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80B2E"/>
    <w:multiLevelType w:val="hybridMultilevel"/>
    <w:tmpl w:val="206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4FD4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25499"/>
    <w:multiLevelType w:val="hybridMultilevel"/>
    <w:tmpl w:val="5C2A3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4F3C8A"/>
    <w:multiLevelType w:val="hybridMultilevel"/>
    <w:tmpl w:val="6EF2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A56D8"/>
    <w:multiLevelType w:val="multilevel"/>
    <w:tmpl w:val="CD2CA35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D650592"/>
    <w:multiLevelType w:val="hybridMultilevel"/>
    <w:tmpl w:val="9EA81C24"/>
    <w:lvl w:ilvl="0" w:tplc="7562B0FA">
      <w:numFmt w:val="bullet"/>
      <w:lvlText w:val="-"/>
      <w:lvlJc w:val="left"/>
      <w:pPr>
        <w:tabs>
          <w:tab w:val="num" w:pos="490"/>
        </w:tabs>
        <w:ind w:left="49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616300"/>
    <w:multiLevelType w:val="singleLevel"/>
    <w:tmpl w:val="79DA0D7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9">
    <w:nsid w:val="46E914CE"/>
    <w:multiLevelType w:val="hybridMultilevel"/>
    <w:tmpl w:val="BA3E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76540"/>
    <w:multiLevelType w:val="hybridMultilevel"/>
    <w:tmpl w:val="4AF4ED52"/>
    <w:lvl w:ilvl="0" w:tplc="F782E4F4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8C7169"/>
    <w:multiLevelType w:val="hybridMultilevel"/>
    <w:tmpl w:val="2806F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C05C51"/>
    <w:multiLevelType w:val="hybridMultilevel"/>
    <w:tmpl w:val="D1F07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A62BE4"/>
    <w:multiLevelType w:val="hybridMultilevel"/>
    <w:tmpl w:val="2844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B2BDD"/>
    <w:multiLevelType w:val="hybridMultilevel"/>
    <w:tmpl w:val="158A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5230C"/>
    <w:multiLevelType w:val="multilevel"/>
    <w:tmpl w:val="5BA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1179F"/>
    <w:multiLevelType w:val="hybridMultilevel"/>
    <w:tmpl w:val="C6E4B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115337"/>
    <w:multiLevelType w:val="hybridMultilevel"/>
    <w:tmpl w:val="34B0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344541"/>
    <w:multiLevelType w:val="hybridMultilevel"/>
    <w:tmpl w:val="193ED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0500EE"/>
    <w:multiLevelType w:val="hybridMultilevel"/>
    <w:tmpl w:val="B6EA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02DEC"/>
    <w:multiLevelType w:val="hybridMultilevel"/>
    <w:tmpl w:val="D8F00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A35007"/>
    <w:multiLevelType w:val="singleLevel"/>
    <w:tmpl w:val="A8CAB90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7FD55C10"/>
    <w:multiLevelType w:val="hybridMultilevel"/>
    <w:tmpl w:val="2BB07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6"/>
    </w:lvlOverride>
  </w:num>
  <w:num w:numId="2">
    <w:abstractNumId w:val="18"/>
    <w:lvlOverride w:ilvl="0">
      <w:startOverride w:val="1"/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20"/>
  </w:num>
  <w:num w:numId="12">
    <w:abstractNumId w:val="0"/>
  </w:num>
  <w:num w:numId="13">
    <w:abstractNumId w:val="10"/>
  </w:num>
  <w:num w:numId="14">
    <w:abstractNumId w:val="19"/>
  </w:num>
  <w:num w:numId="15">
    <w:abstractNumId w:val="25"/>
  </w:num>
  <w:num w:numId="16">
    <w:abstractNumId w:val="14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2"/>
  </w:num>
  <w:num w:numId="22">
    <w:abstractNumId w:val="28"/>
  </w:num>
  <w:num w:numId="23">
    <w:abstractNumId w:val="26"/>
  </w:num>
  <w:num w:numId="24">
    <w:abstractNumId w:val="6"/>
  </w:num>
  <w:num w:numId="25">
    <w:abstractNumId w:val="2"/>
  </w:num>
  <w:num w:numId="26">
    <w:abstractNumId w:val="13"/>
  </w:num>
  <w:num w:numId="27">
    <w:abstractNumId w:val="24"/>
  </w:num>
  <w:num w:numId="28">
    <w:abstractNumId w:val="27"/>
  </w:num>
  <w:num w:numId="29">
    <w:abstractNumId w:val="22"/>
  </w:num>
  <w:num w:numId="30">
    <w:abstractNumId w:val="12"/>
  </w:num>
  <w:num w:numId="31">
    <w:abstractNumId w:val="23"/>
  </w:num>
  <w:num w:numId="32">
    <w:abstractNumId w:val="15"/>
  </w:num>
  <w:num w:numId="33">
    <w:abstractNumId w:val="3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1C0"/>
    <w:rsid w:val="00003F6B"/>
    <w:rsid w:val="00043D42"/>
    <w:rsid w:val="00060C30"/>
    <w:rsid w:val="00081ACF"/>
    <w:rsid w:val="000940F6"/>
    <w:rsid w:val="000C5D6E"/>
    <w:rsid w:val="000D3212"/>
    <w:rsid w:val="000E472B"/>
    <w:rsid w:val="000E698A"/>
    <w:rsid w:val="000F32F8"/>
    <w:rsid w:val="0010596D"/>
    <w:rsid w:val="00113377"/>
    <w:rsid w:val="00137B8F"/>
    <w:rsid w:val="0017162D"/>
    <w:rsid w:val="00175889"/>
    <w:rsid w:val="001762F2"/>
    <w:rsid w:val="001914C3"/>
    <w:rsid w:val="001A15AD"/>
    <w:rsid w:val="001B1304"/>
    <w:rsid w:val="001F66A3"/>
    <w:rsid w:val="0020780A"/>
    <w:rsid w:val="002512DC"/>
    <w:rsid w:val="00265738"/>
    <w:rsid w:val="002C0BAF"/>
    <w:rsid w:val="002E01C0"/>
    <w:rsid w:val="002E5239"/>
    <w:rsid w:val="00304D78"/>
    <w:rsid w:val="0033252E"/>
    <w:rsid w:val="003608F6"/>
    <w:rsid w:val="00364DF9"/>
    <w:rsid w:val="00374BAD"/>
    <w:rsid w:val="00383C42"/>
    <w:rsid w:val="003941FB"/>
    <w:rsid w:val="003A1B8D"/>
    <w:rsid w:val="003D06A5"/>
    <w:rsid w:val="00425485"/>
    <w:rsid w:val="00445D6E"/>
    <w:rsid w:val="004A239F"/>
    <w:rsid w:val="004B1F60"/>
    <w:rsid w:val="004B3104"/>
    <w:rsid w:val="004B4935"/>
    <w:rsid w:val="004E4BAA"/>
    <w:rsid w:val="005405B8"/>
    <w:rsid w:val="00562146"/>
    <w:rsid w:val="00563721"/>
    <w:rsid w:val="00572EFC"/>
    <w:rsid w:val="00576A6F"/>
    <w:rsid w:val="00584920"/>
    <w:rsid w:val="00585D71"/>
    <w:rsid w:val="00611947"/>
    <w:rsid w:val="006125CB"/>
    <w:rsid w:val="00617BC0"/>
    <w:rsid w:val="00646DE5"/>
    <w:rsid w:val="00660CF4"/>
    <w:rsid w:val="006876BF"/>
    <w:rsid w:val="006B1ED7"/>
    <w:rsid w:val="006C1570"/>
    <w:rsid w:val="006E7654"/>
    <w:rsid w:val="007162FA"/>
    <w:rsid w:val="007413BF"/>
    <w:rsid w:val="007E571B"/>
    <w:rsid w:val="0080251E"/>
    <w:rsid w:val="00877C95"/>
    <w:rsid w:val="008C796D"/>
    <w:rsid w:val="008E0E00"/>
    <w:rsid w:val="008F01C2"/>
    <w:rsid w:val="008F1EBA"/>
    <w:rsid w:val="008F3874"/>
    <w:rsid w:val="00960421"/>
    <w:rsid w:val="009713B0"/>
    <w:rsid w:val="009B6BB8"/>
    <w:rsid w:val="009F1647"/>
    <w:rsid w:val="00A02FBA"/>
    <w:rsid w:val="00A43760"/>
    <w:rsid w:val="00A65837"/>
    <w:rsid w:val="00A6635B"/>
    <w:rsid w:val="00AF6661"/>
    <w:rsid w:val="00B214CD"/>
    <w:rsid w:val="00B34473"/>
    <w:rsid w:val="00B45FE0"/>
    <w:rsid w:val="00B62DCC"/>
    <w:rsid w:val="00B73440"/>
    <w:rsid w:val="00B90F4E"/>
    <w:rsid w:val="00BD6731"/>
    <w:rsid w:val="00CA0801"/>
    <w:rsid w:val="00CB0EE4"/>
    <w:rsid w:val="00CB1288"/>
    <w:rsid w:val="00CB305B"/>
    <w:rsid w:val="00CE3DC5"/>
    <w:rsid w:val="00CF2FE4"/>
    <w:rsid w:val="00D4014A"/>
    <w:rsid w:val="00D55CFE"/>
    <w:rsid w:val="00D759D7"/>
    <w:rsid w:val="00D95774"/>
    <w:rsid w:val="00DC697F"/>
    <w:rsid w:val="00E12C13"/>
    <w:rsid w:val="00E12E17"/>
    <w:rsid w:val="00E15819"/>
    <w:rsid w:val="00E64105"/>
    <w:rsid w:val="00EB0A87"/>
    <w:rsid w:val="00EF5779"/>
    <w:rsid w:val="00F10466"/>
    <w:rsid w:val="00F343DD"/>
    <w:rsid w:val="00F45D4A"/>
    <w:rsid w:val="00F90A92"/>
    <w:rsid w:val="00F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uiPriority w:val="99"/>
    <w:rsid w:val="002E01C0"/>
    <w:rPr>
      <w:rFonts w:cs="Times New Roman"/>
    </w:rPr>
  </w:style>
  <w:style w:type="character" w:styleId="a3">
    <w:name w:val="Emphasis"/>
    <w:basedOn w:val="a0"/>
    <w:uiPriority w:val="20"/>
    <w:qFormat/>
    <w:rsid w:val="002E01C0"/>
    <w:rPr>
      <w:rFonts w:cs="Times New Roman"/>
      <w:i/>
      <w:iCs/>
    </w:rPr>
  </w:style>
  <w:style w:type="paragraph" w:styleId="a4">
    <w:name w:val="footer"/>
    <w:basedOn w:val="a"/>
    <w:link w:val="a5"/>
    <w:uiPriority w:val="99"/>
    <w:unhideWhenUsed/>
    <w:rsid w:val="001B13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130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405B8"/>
    <w:pPr>
      <w:ind w:left="720"/>
      <w:contextualSpacing/>
    </w:pPr>
  </w:style>
  <w:style w:type="character" w:styleId="a7">
    <w:name w:val="Strong"/>
    <w:basedOn w:val="a0"/>
    <w:uiPriority w:val="22"/>
    <w:qFormat/>
    <w:rsid w:val="00660CF4"/>
    <w:rPr>
      <w:b/>
      <w:bCs/>
    </w:rPr>
  </w:style>
  <w:style w:type="character" w:customStyle="1" w:styleId="apple-converted-space">
    <w:name w:val="apple-converted-space"/>
    <w:basedOn w:val="a0"/>
    <w:rsid w:val="00660CF4"/>
  </w:style>
  <w:style w:type="paragraph" w:styleId="a8">
    <w:name w:val="Normal (Web)"/>
    <w:basedOn w:val="a"/>
    <w:uiPriority w:val="99"/>
    <w:semiHidden/>
    <w:unhideWhenUsed/>
    <w:rsid w:val="00660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60CF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72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2EFC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rennu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odarennu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spu.ru/node/4104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bspu.ru/node/41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arennu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ДОМ</cp:lastModifiedBy>
  <cp:revision>5</cp:revision>
  <cp:lastPrinted>2015-09-07T14:29:00Z</cp:lastPrinted>
  <dcterms:created xsi:type="dcterms:W3CDTF">2015-10-16T07:17:00Z</dcterms:created>
  <dcterms:modified xsi:type="dcterms:W3CDTF">2015-10-22T05:17:00Z</dcterms:modified>
</cp:coreProperties>
</file>