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42" w:rsidRDefault="00146542" w:rsidP="001465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36AD">
        <w:rPr>
          <w:rFonts w:ascii="Times New Roman" w:hAnsi="Times New Roman"/>
          <w:b/>
          <w:sz w:val="28"/>
          <w:szCs w:val="28"/>
        </w:rPr>
        <w:t xml:space="preserve">Акмуллинская дистанционная олимпиада по литературе </w:t>
      </w:r>
      <w:r>
        <w:rPr>
          <w:rFonts w:ascii="Times New Roman" w:hAnsi="Times New Roman"/>
          <w:b/>
          <w:sz w:val="28"/>
          <w:szCs w:val="28"/>
        </w:rPr>
        <w:t>(6</w:t>
      </w:r>
      <w:r w:rsidRPr="005536AD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46542" w:rsidRDefault="00146542" w:rsidP="001465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</w:p>
    <w:p w:rsidR="00146542" w:rsidRDefault="00146542" w:rsidP="001465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Проанализируйте фрагмент из сказки С.Т. Аксакова «Аленький цветочек. Сказка </w:t>
      </w:r>
      <w:r w:rsidRPr="002C21F2">
        <w:rPr>
          <w:rFonts w:ascii="Times New Roman" w:hAnsi="Times New Roman"/>
          <w:b/>
          <w:sz w:val="28"/>
          <w:szCs w:val="28"/>
        </w:rPr>
        <w:t>ключницы Палагеи</w:t>
      </w:r>
      <w:r>
        <w:rPr>
          <w:rFonts w:ascii="Times New Roman" w:hAnsi="Times New Roman"/>
          <w:b/>
          <w:sz w:val="28"/>
          <w:szCs w:val="28"/>
        </w:rPr>
        <w:t>», выполняя следующие задания.</w:t>
      </w:r>
    </w:p>
    <w:p w:rsidR="00146542" w:rsidRDefault="00146542" w:rsidP="001465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к какому виду сказки можно отнести сказку С.Т. Аксакова. Аргументируйте свой ответ примерами из данного ниже фрагмента.</w:t>
      </w:r>
    </w:p>
    <w:p w:rsidR="00146542" w:rsidRDefault="00146542" w:rsidP="001465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героев сказки, которых Вы встречаете в данном отрывке. Объясните, почему дочери обращаются к отцу: «</w:t>
      </w:r>
      <w:r w:rsidRPr="00D343AE">
        <w:rPr>
          <w:rFonts w:ascii="Times New Roman" w:hAnsi="Times New Roman"/>
          <w:sz w:val="28"/>
          <w:szCs w:val="28"/>
        </w:rPr>
        <w:t>Государь ты мой батюшка родимый</w:t>
      </w:r>
      <w:r>
        <w:rPr>
          <w:rFonts w:ascii="Times New Roman" w:hAnsi="Times New Roman"/>
          <w:sz w:val="28"/>
          <w:szCs w:val="28"/>
        </w:rPr>
        <w:t>». В чём заключается особенность просьбы младшей дочери?</w:t>
      </w:r>
    </w:p>
    <w:p w:rsidR="00146542" w:rsidRDefault="00146542" w:rsidP="001465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Выявите языковые особенности текста: выпишите традиционные для сказки обороты речи, устойчивые эпитеты, сравнения и определите их функцию в произведении С.Т. Аксакова. Объясните значения слов: «</w:t>
      </w:r>
      <w:r w:rsidRPr="00D343AE">
        <w:rPr>
          <w:rFonts w:ascii="Times New Roman" w:hAnsi="Times New Roman"/>
          <w:sz w:val="28"/>
          <w:szCs w:val="28"/>
        </w:rPr>
        <w:t>тувалет</w:t>
      </w:r>
      <w:r>
        <w:rPr>
          <w:rFonts w:ascii="Times New Roman" w:hAnsi="Times New Roman"/>
          <w:sz w:val="28"/>
          <w:szCs w:val="28"/>
        </w:rPr>
        <w:t>», «</w:t>
      </w:r>
      <w:r w:rsidRPr="00D343AE">
        <w:rPr>
          <w:rFonts w:ascii="Times New Roman" w:hAnsi="Times New Roman"/>
          <w:sz w:val="28"/>
          <w:szCs w:val="28"/>
        </w:rPr>
        <w:t>венец</w:t>
      </w:r>
      <w:r>
        <w:rPr>
          <w:rFonts w:ascii="Times New Roman" w:hAnsi="Times New Roman"/>
          <w:sz w:val="28"/>
          <w:szCs w:val="28"/>
        </w:rPr>
        <w:t>» и</w:t>
      </w:r>
      <w:r w:rsidRPr="00535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35183">
        <w:rPr>
          <w:rFonts w:ascii="Times New Roman" w:hAnsi="Times New Roman"/>
          <w:sz w:val="28"/>
          <w:szCs w:val="28"/>
        </w:rPr>
        <w:t>бусурманские</w:t>
      </w:r>
      <w:r>
        <w:rPr>
          <w:rFonts w:ascii="Times New Roman" w:hAnsi="Times New Roman"/>
          <w:sz w:val="28"/>
          <w:szCs w:val="28"/>
        </w:rPr>
        <w:t>».</w:t>
      </w:r>
    </w:p>
    <w:p w:rsidR="00146542" w:rsidRPr="00D343AE" w:rsidRDefault="00146542" w:rsidP="00146542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146542" w:rsidRDefault="00146542" w:rsidP="001465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343AE">
        <w:rPr>
          <w:rFonts w:ascii="Times New Roman" w:hAnsi="Times New Roman"/>
          <w:sz w:val="28"/>
          <w:szCs w:val="28"/>
        </w:rPr>
        <w:t xml:space="preserve">В некиим царстве, в некиим государстве жил-был богатый купец, именитый человек. </w:t>
      </w:r>
      <w:proofErr w:type="gramStart"/>
      <w:r w:rsidRPr="00D343AE">
        <w:rPr>
          <w:rFonts w:ascii="Times New Roman" w:hAnsi="Times New Roman"/>
          <w:sz w:val="28"/>
          <w:szCs w:val="28"/>
        </w:rPr>
        <w:t>Много у него было всякого богатества, дорогих товаров заморскиих, жемчугу, драгоценных камениев, золотой и серебряной казны; и было у того купца три дочери, все три красавицы писаные, а меньшая лучше всех; и любил он дочерей своих больше всего своего богатества, жемчугов, драгоценныих камениев, золотой и серебряной казны – по той причине, что он был вдовец, и любить ему было некого;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любил он старших дочерей, а меньшую дочь любил больше, потому что она была собой лучше всех и к нему ласковее. Вот и собирается тот купец по своим торговыим делам за море, за тридевять земель, в тридевятое царство, в тридесятое государство, и говорит он своим любезныим дочерям: </w:t>
      </w:r>
      <w:proofErr w:type="gramStart"/>
      <w:r w:rsidRPr="00D343AE">
        <w:rPr>
          <w:rFonts w:ascii="Times New Roman" w:hAnsi="Times New Roman"/>
          <w:sz w:val="28"/>
          <w:szCs w:val="28"/>
        </w:rPr>
        <w:t>«Дочери мои милые, дочери мои хорошие, дочери мои пригожие, еду я по своим купецкиим делам за тридевять земель, в тридевятое царство, тридесятое государство, и мало ли, много ли времени проезжу – не ведаю, и наказываю я вам жить без меня честно и смирно, и коли вы будете 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3AE">
        <w:rPr>
          <w:rFonts w:ascii="Times New Roman" w:hAnsi="Times New Roman"/>
          <w:sz w:val="28"/>
          <w:szCs w:val="28"/>
        </w:rPr>
        <w:t>без меня честно и смирно, то привезу вам такие гостинцы, каких вы сами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похочете, и даю я вам сроку думать на три дня, и тогда вы мне скажете, каких гостинцев вам хочется». Думали они три дня и три </w:t>
      </w:r>
      <w:proofErr w:type="gramStart"/>
      <w:r w:rsidRPr="00D343AE">
        <w:rPr>
          <w:rFonts w:ascii="Times New Roman" w:hAnsi="Times New Roman"/>
          <w:sz w:val="28"/>
          <w:szCs w:val="28"/>
        </w:rPr>
        <w:t>ночи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и пришли к своему родителю, и стал он их спрашивать, каких гостинцев желают. Старшая дочь поклонилась отцу в ноги, да и говорит ему первая: «Государь ты мой батюшка родимый! </w:t>
      </w:r>
      <w:proofErr w:type="gramStart"/>
      <w:r w:rsidRPr="00D343AE">
        <w:rPr>
          <w:rFonts w:ascii="Times New Roman" w:hAnsi="Times New Roman"/>
          <w:sz w:val="28"/>
          <w:szCs w:val="28"/>
        </w:rPr>
        <w:t>Не вози ты мне золотой и серебряной парчи, ни мехов черного соболя, ни жемчуга бурмицкого, а привези ты мне золотой венец из каменьев самоцветныих, и чтоб был от них такой свет, как от месяца полного, как от солнышка красного, и чтоб было от него светло в темную ночь, как середи дня белого».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Честной купец призадумался и сказал потом: </w:t>
      </w:r>
      <w:proofErr w:type="gramStart"/>
      <w:r w:rsidRPr="00D343AE">
        <w:rPr>
          <w:rFonts w:ascii="Times New Roman" w:hAnsi="Times New Roman"/>
          <w:sz w:val="28"/>
          <w:szCs w:val="28"/>
        </w:rPr>
        <w:t xml:space="preserve">«Хорошо, дочь моя милая, хорошая и пригожая, привезу я тебе таковой венец; знаю я за морем такова человека, который достанет мне таковой венец; а и есть он у одной королевишны заморския, а и спрятан он в кладовой каменной, а и стоит та кладовая в каменной горе, глубиной на три сажени, за тремя дверьми </w:t>
      </w:r>
      <w:r w:rsidRPr="00D343AE">
        <w:rPr>
          <w:rFonts w:ascii="Times New Roman" w:hAnsi="Times New Roman"/>
          <w:sz w:val="28"/>
          <w:szCs w:val="28"/>
        </w:rPr>
        <w:lastRenderedPageBreak/>
        <w:t>железными, за тремя замками немецкими.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Работа будет немалая: да для моей казны </w:t>
      </w:r>
      <w:proofErr w:type="gramStart"/>
      <w:r w:rsidRPr="00D343AE">
        <w:rPr>
          <w:rFonts w:ascii="Times New Roman" w:hAnsi="Times New Roman"/>
          <w:sz w:val="28"/>
          <w:szCs w:val="28"/>
        </w:rPr>
        <w:t>супротивного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нет». Поклонилась ему в ноги дочь середняя и говорит: «Государь ты мой батюшка родимый! </w:t>
      </w:r>
      <w:proofErr w:type="gramStart"/>
      <w:r w:rsidRPr="00D343AE">
        <w:rPr>
          <w:rFonts w:ascii="Times New Roman" w:hAnsi="Times New Roman"/>
          <w:sz w:val="28"/>
          <w:szCs w:val="28"/>
        </w:rPr>
        <w:t>Не вози ты мне золотой и серебряной парчи, ни черных мехов соболя сибирского, ни ожерелья жемчуга бурмицкого, ни золота венца самоцветного, а привези ты мне тувалет из хрусталю восточного, цельного, беспорочного, чтобы, глядя в него, видела я всю красоту поднебесную и чтоб, смотрясь в него, я не старилась и красота б моя девичья прибавлялася».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Призадумался честной купец и, подумав мало ли, много ли времени, говорит ей таковые слова: «Хорошо, дочь моя милая, хорошая и пригожая, достану я тебе таковой хрустальный тувалет; а и есть он у дочери короля персидского, молодой королевишны, красоты несказанной, </w:t>
      </w:r>
      <w:proofErr w:type="gramStart"/>
      <w:r w:rsidRPr="00D343AE">
        <w:rPr>
          <w:rFonts w:ascii="Times New Roman" w:hAnsi="Times New Roman"/>
          <w:sz w:val="28"/>
          <w:szCs w:val="28"/>
        </w:rPr>
        <w:t>неписанной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и негаданной; </w:t>
      </w:r>
      <w:proofErr w:type="gramStart"/>
      <w:r w:rsidRPr="00D343AE">
        <w:rPr>
          <w:rFonts w:ascii="Times New Roman" w:hAnsi="Times New Roman"/>
          <w:sz w:val="28"/>
          <w:szCs w:val="28"/>
        </w:rPr>
        <w:t>и схоронен тот тувалет в терему каменном, высокиим, и стоит он на горе каменной, вышина той горы в триста сажень, за семью дверьми железными, за семью замками немецкими, и ведут к тому терему ступеней три тысячи, и на каждой ступени стоит по воину персидскому и день и ночь, с саблею наголо булатною, и ключи от тех дверей железныих носит королевишна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3AE">
        <w:rPr>
          <w:rFonts w:ascii="Times New Roman" w:hAnsi="Times New Roman"/>
          <w:sz w:val="28"/>
          <w:szCs w:val="28"/>
        </w:rPr>
        <w:t xml:space="preserve">поясе. Знаю я за морем такова человека, и достанет он мне таковой тувалет. Потяжеле твоя работа сестриной: да для моей казны </w:t>
      </w:r>
      <w:proofErr w:type="gramStart"/>
      <w:r w:rsidRPr="00D343AE">
        <w:rPr>
          <w:rFonts w:ascii="Times New Roman" w:hAnsi="Times New Roman"/>
          <w:sz w:val="28"/>
          <w:szCs w:val="28"/>
        </w:rPr>
        <w:t>супротивного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нет». Поклонилась в ноги отцу меньшая дочь и говорит таково слово: «Государь ты мой батюшка родимый! Не вози ты мне золотой и серебряной парчи, ни черных соболей сибирскиих, ни ожерелья бурмицкого, ни венца самоцветного, ни тувалета хрустального, а привези ты мне аленький цветочек, которого бы не было краше на белом свете». Призадумался честной купец крепче прежнего. Мало ли, много ли времени он думал, доподлинно сказать не могу; надумавшись, он целует, ласкает, приголубливает свою меньшую дочь любимую и говорит таковые слова: «Ну, задала ты мне работу потяжеле сестриных: коли знаешь, что искать, </w:t>
      </w:r>
      <w:proofErr w:type="gramStart"/>
      <w:r w:rsidRPr="00D343AE">
        <w:rPr>
          <w:rFonts w:ascii="Times New Roman" w:hAnsi="Times New Roman"/>
          <w:sz w:val="28"/>
          <w:szCs w:val="28"/>
        </w:rPr>
        <w:t>то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как не сыскать, а как найти то, чего сам не знаешь? Аленький цветочек не хитро найти, да как же узнать мне, что краше его нет на белом свету? Буду стараться, а на гостинце не взыщи». И отпустил он дочерей своих, хорошиих, пригожиих, в </w:t>
      </w:r>
      <w:proofErr w:type="gramStart"/>
      <w:r w:rsidRPr="00D343AE">
        <w:rPr>
          <w:rFonts w:ascii="Times New Roman" w:hAnsi="Times New Roman"/>
          <w:sz w:val="28"/>
          <w:szCs w:val="28"/>
        </w:rPr>
        <w:t>ихние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терема девичьи. Стал он собираться в путь, </w:t>
      </w:r>
      <w:proofErr w:type="gramStart"/>
      <w:r w:rsidRPr="00D343AE">
        <w:rPr>
          <w:rFonts w:ascii="Times New Roman" w:hAnsi="Times New Roman"/>
          <w:sz w:val="28"/>
          <w:szCs w:val="28"/>
        </w:rPr>
        <w:t>во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дороженьку, в дальние края заморские. Долго ли, много ли он собирался, я не знаю и не ведаю: скоро сказка сказывается, не скоро дело делается. Поехал он в путь, </w:t>
      </w:r>
      <w:proofErr w:type="gramStart"/>
      <w:r w:rsidRPr="00D343AE">
        <w:rPr>
          <w:rFonts w:ascii="Times New Roman" w:hAnsi="Times New Roman"/>
          <w:sz w:val="28"/>
          <w:szCs w:val="28"/>
        </w:rPr>
        <w:t>во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дороженьку. Вот ездит честной купец по чужим сторонам заморскиим, по королевствам невиданным; продает он свои товары втридорога, покупает чужие втридешева; он меняет товар на товар и того сходней, </w:t>
      </w:r>
      <w:proofErr w:type="gramStart"/>
      <w:r w:rsidRPr="00D343AE">
        <w:rPr>
          <w:rFonts w:ascii="Times New Roman" w:hAnsi="Times New Roman"/>
          <w:sz w:val="28"/>
          <w:szCs w:val="28"/>
        </w:rPr>
        <w:t>со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придачею серебра да золота: золотой казной корабли нагружает да домой посылает. Отыскал он заветный гостинец для своей старшей дочери: венец с камнями самоцветными, а от них светло в темную ночь, как бы в белый день. Отыскал заветный гостинец и для своей средней дочери: тувалет хрустальный, а в нем видна вся красота поднебесная, и, смотрясь в него, девичья красота не стареется, а прибавляется. Не может он только найти заветного гостинца для меньшой, любимой дочери, аленького цветочка, краше которого не было бы на белом свету. Находил он </w:t>
      </w:r>
      <w:proofErr w:type="gramStart"/>
      <w:r w:rsidRPr="00D343AE">
        <w:rPr>
          <w:rFonts w:ascii="Times New Roman" w:hAnsi="Times New Roman"/>
          <w:sz w:val="28"/>
          <w:szCs w:val="28"/>
        </w:rPr>
        <w:t>во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садах царских, королевских и султановых много аленьких цветочков такой </w:t>
      </w:r>
      <w:r w:rsidRPr="00D343AE">
        <w:rPr>
          <w:rFonts w:ascii="Times New Roman" w:hAnsi="Times New Roman"/>
          <w:sz w:val="28"/>
          <w:szCs w:val="28"/>
        </w:rPr>
        <w:lastRenderedPageBreak/>
        <w:t>красоты, что ни в сказке сказать, ни пером написать; да никто ему поруки не дает, что краше того цветка нет на белом свете; да и сам он того не думает.</w:t>
      </w:r>
    </w:p>
    <w:p w:rsidR="00146542" w:rsidRPr="00535183" w:rsidRDefault="00146542" w:rsidP="001465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>Вот едет он путем-дорогою,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 xml:space="preserve">со своими слугами верными, по пескам сыпучиим, по лесам дремучиим, и откуда ни </w:t>
      </w:r>
      <w:proofErr w:type="gramStart"/>
      <w:r w:rsidRPr="00535183">
        <w:rPr>
          <w:rFonts w:ascii="Times New Roman" w:hAnsi="Times New Roman"/>
          <w:sz w:val="28"/>
          <w:szCs w:val="28"/>
        </w:rPr>
        <w:t>возьмись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налетели на него разбойники, бусурманские, турецкие да индейские, нехристи поганые, и, увидя беду неминучую, бросает честной купец свои караваны богатые со прислугою своей верною и бежит в темны леса. «Пусть-де меня растерзают звери лютые, чем попасться мне в руки в разбойничьи, поганые и доживать свой век в плену </w:t>
      </w:r>
      <w:proofErr w:type="gramStart"/>
      <w:r w:rsidRPr="00535183">
        <w:rPr>
          <w:rFonts w:ascii="Times New Roman" w:hAnsi="Times New Roman"/>
          <w:sz w:val="28"/>
          <w:szCs w:val="28"/>
        </w:rPr>
        <w:t>во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неволе». Бродит он по тому лесу дремучему, непроездному, непроходному, и что дальше идет, то дорога лучше становится, словно деревья перед ним расступаются, а часты кусты раздвигаются. Смотрит назад – руки не просунуть, смотрит направо – пни да колоды, зайцу косому не проскочить, смотрит налево – а и хуже того. Дивуется честной купец, </w:t>
      </w:r>
      <w:proofErr w:type="gramStart"/>
      <w:r w:rsidRPr="00535183">
        <w:rPr>
          <w:rFonts w:ascii="Times New Roman" w:hAnsi="Times New Roman"/>
          <w:sz w:val="28"/>
          <w:szCs w:val="28"/>
        </w:rPr>
        <w:t>думает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не придумает, что с ним за чудо совершается, а сам все идет да идет: у него под ногами дорога торная. Идет он день от утра до вечера, не слышит он реву звериного, ни шипения змеиного, ни крику совиного, ни голоса птичьего; ровно около него все повымерло. Вот пришла и темная ночь: кругом его хоть глаз выколи, а у него под ногами светлехонько. Вот идет он почитай до полуночи, и стал видеть впереди будто зарево, и подумал он: «Видно, лес горит, так зачем же мне туда идти на верную смерть, неминучую?» </w:t>
      </w:r>
      <w:proofErr w:type="gramStart"/>
      <w:r w:rsidRPr="00535183">
        <w:rPr>
          <w:rFonts w:ascii="Times New Roman" w:hAnsi="Times New Roman"/>
          <w:sz w:val="28"/>
          <w:szCs w:val="28"/>
        </w:rPr>
        <w:t>Поворотил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он назад – нельзя идти, направо, налево – нельзя идти; сунулся вперед – дорога торная. «Дай постою на одном месте, может зарево пойдет в другую сторону, аль прочь от меня, аль потухнет совсем». Вот и стал он, дожидается; да не тут-то было: зарево точно к нему навстречу идет, и как будто около него светлее становится; думал он, думал и </w:t>
      </w:r>
      <w:proofErr w:type="gramStart"/>
      <w:r w:rsidRPr="00535183">
        <w:rPr>
          <w:rFonts w:ascii="Times New Roman" w:hAnsi="Times New Roman"/>
          <w:sz w:val="28"/>
          <w:szCs w:val="28"/>
        </w:rPr>
        <w:t>порешил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идти вперед. Двух смертей не бывать, одной не миновать. Перекрестился купец и пошел вперед. Чем дальше идет, тем светлее становится, и стало почитай как белый день, а не слышно шуму и треску пожарного. </w:t>
      </w:r>
      <w:proofErr w:type="gramStart"/>
      <w:r w:rsidRPr="00535183">
        <w:rPr>
          <w:rFonts w:ascii="Times New Roman" w:hAnsi="Times New Roman"/>
          <w:sz w:val="28"/>
          <w:szCs w:val="28"/>
        </w:rPr>
        <w:t>Выходит он под конец на поляну широкую, и посередь той поляны широкия стоит дом не дом, чертог не чертог, а дворец королевский или царский, весь в огне, в серебре и золоте и в каменьях самоцветныих, весь горит и светит, а огня не видать; ровно солнушко красное, инда тяжело на него глазам смотреть.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Все окошки во дворце растворены, и играет в 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 xml:space="preserve">музыка согласная, какой никогда он не слыхивал. Входит он на широкий двор, в ворота широкие, растворенные; дорога пошла из белого мрамора, а по сторонам бьют фонтаны воды, высокие, большие и малые. Входит он во дворец по лестнице, устланной кармазинным сукном, </w:t>
      </w:r>
      <w:proofErr w:type="gramStart"/>
      <w:r w:rsidRPr="00535183">
        <w:rPr>
          <w:rFonts w:ascii="Times New Roman" w:hAnsi="Times New Roman"/>
          <w:sz w:val="28"/>
          <w:szCs w:val="28"/>
        </w:rPr>
        <w:t>со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перилами позолоченными; вошел в горницу – нет никого; в другую, в третью – нет никого, в пятую, десятую – нет никого; а убранство везде царское, неслыханное и невиданное: золото, серебро, хрустали восточные, кость слоновая и мамонтовая. Дивится честной купец такому богатеству несказанному, а вдвое того, что хозяина нет; не </w:t>
      </w:r>
      <w:proofErr w:type="gramStart"/>
      <w:r w:rsidRPr="00535183">
        <w:rPr>
          <w:rFonts w:ascii="Times New Roman" w:hAnsi="Times New Roman"/>
          <w:sz w:val="28"/>
          <w:szCs w:val="28"/>
        </w:rPr>
        <w:t>токмо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хозяина, и прислуги нет; а музыка играет не смолкаючи; и подумал он в те поры про себя: «Все хорошо, да есть нечего», и вырос перед ним стол, убранный, разубранный: в посуде золотой да серебряной яства стоят </w:t>
      </w:r>
      <w:r w:rsidRPr="00535183">
        <w:rPr>
          <w:rFonts w:ascii="Times New Roman" w:hAnsi="Times New Roman"/>
          <w:sz w:val="28"/>
          <w:szCs w:val="28"/>
        </w:rPr>
        <w:lastRenderedPageBreak/>
        <w:t xml:space="preserve">сахарные, и вина заморские, и питья медвяные. </w:t>
      </w:r>
      <w:proofErr w:type="gramStart"/>
      <w:r w:rsidRPr="00535183">
        <w:rPr>
          <w:rFonts w:ascii="Times New Roman" w:hAnsi="Times New Roman"/>
          <w:sz w:val="28"/>
          <w:szCs w:val="28"/>
        </w:rPr>
        <w:t>Сел он за стол без сумления: напился, наелся досыта, потому что не ел сутки целые: кушанье такое, что и сказать нельзя – того и гляди что язык проглотишь, а он, по лесам и пескам ходючи, крепко проголодался; встал он из-за стола, а поклониться некому и сказать спасибо за хлеб за соль некому.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Не успел он встать да оглянуться, а стола с кушаньем как не бывало, а музыка играет не умолкаючи. Дивуется честной купец такому чуду чудному и такому диву дивному, и ходит он по </w:t>
      </w:r>
      <w:proofErr w:type="gramStart"/>
      <w:r w:rsidRPr="00535183">
        <w:rPr>
          <w:rFonts w:ascii="Times New Roman" w:hAnsi="Times New Roman"/>
          <w:sz w:val="28"/>
          <w:szCs w:val="28"/>
        </w:rPr>
        <w:t>палатам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изукрашенным да любуется, а сам думает: «Хорошо бы теперь соснуть да всхрапнуть», – и видит, стоит перед ним кровать резная, из чистого золота, на ножках хрустальныих, с пологом серебряным, с бахромою и кистями жемчужными; пуховик на ней как гора лежит, пуху мягкого, лебяжьего. Дивится купец такому чуду новому, новому и чудному; ложится он на высокую кровать, задергивает полог серебряный и видит, что он тонок и мягок, будто шелковый. Стало в палате темно, ровно в сумерки, и музыка </w:t>
      </w:r>
      <w:proofErr w:type="gramStart"/>
      <w:r w:rsidRPr="00535183">
        <w:rPr>
          <w:rFonts w:ascii="Times New Roman" w:hAnsi="Times New Roman"/>
          <w:sz w:val="28"/>
          <w:szCs w:val="28"/>
        </w:rPr>
        <w:t>играет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будто издали, и подумал он: «Ах, </w:t>
      </w:r>
      <w:proofErr w:type="gramStart"/>
      <w:r w:rsidRPr="00535183">
        <w:rPr>
          <w:rFonts w:ascii="Times New Roman" w:hAnsi="Times New Roman"/>
          <w:sz w:val="28"/>
          <w:szCs w:val="28"/>
        </w:rPr>
        <w:t>кабы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мне дочерей хоть во сне увидать», – и заснул тое ж минуточку.</w:t>
      </w:r>
    </w:p>
    <w:p w:rsidR="00146542" w:rsidRPr="00535183" w:rsidRDefault="00146542" w:rsidP="001465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 xml:space="preserve">Просыпается купец, а солнце уже взошло выше дерева стоячего. </w:t>
      </w:r>
      <w:proofErr w:type="gramStart"/>
      <w:r w:rsidRPr="00535183">
        <w:rPr>
          <w:rFonts w:ascii="Times New Roman" w:hAnsi="Times New Roman"/>
          <w:sz w:val="28"/>
          <w:szCs w:val="28"/>
        </w:rPr>
        <w:t>Проснулся купец, а вдруг опомниться не может: всю ночь видел он во сне дочерей своих любезныих, хорошиих и пригожиих, и видел он дочерей своих старшиих: старшую и середнюю, что они веселым-веселехоньки,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а печальна одна дочь меньшая, любимая; что у старшей и середней дочери есть женихи богатые и что сбираются они выйти замуж, не дождавшись его благословения отцовского;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меньшая же дочь любимая, красавица писаная, о женихах и слышать не хочет, покуда не воротится ее родимый батюшка; и стало у него на душе и радошно и не радошно; встал он </w:t>
      </w:r>
      <w:proofErr w:type="gramStart"/>
      <w:r w:rsidRPr="00535183">
        <w:rPr>
          <w:rFonts w:ascii="Times New Roman" w:hAnsi="Times New Roman"/>
          <w:sz w:val="28"/>
          <w:szCs w:val="28"/>
        </w:rPr>
        <w:t>со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кровати высокия, платье ему все приготовлено, и фонтан воды бьет в чашу хрустальную; он одевается, умывается и уж новому чуду не дивуется; чай и кофей на столе стоят, и при них закуска сахарная. Помолившись богу, он накушался, и стал он опять по палатам ходить, чтоб опять на них полюбоватися при свете солнышка красного. Все показалось ему лучше вчерашнего. Вот видит он в окна растворенные, что кругом дворца разведены сады диковинные, плодовитые и цветы цветут красоты неописанной. Захотелось ему по тем садам прогулятися.</w:t>
      </w:r>
    </w:p>
    <w:p w:rsidR="00146542" w:rsidRDefault="00146542" w:rsidP="001465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 xml:space="preserve">Сходит он по другой лестнице из мрамора зеленого, из малахита медного, с перилами позолоченными, </w:t>
      </w:r>
      <w:proofErr w:type="gramStart"/>
      <w:r w:rsidRPr="00535183">
        <w:rPr>
          <w:rFonts w:ascii="Times New Roman" w:hAnsi="Times New Roman"/>
          <w:sz w:val="28"/>
          <w:szCs w:val="28"/>
        </w:rPr>
        <w:t>сходит прямо в зелены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сады. </w:t>
      </w:r>
      <w:proofErr w:type="gramStart"/>
      <w:r w:rsidRPr="00535183">
        <w:rPr>
          <w:rFonts w:ascii="Times New Roman" w:hAnsi="Times New Roman"/>
          <w:sz w:val="28"/>
          <w:szCs w:val="28"/>
        </w:rPr>
        <w:t>Гуляет он и любуется; на деревьях висят плоды спелые, румяные, сами в рот так и просятся, инда, глядя на них слюнки, текут; цветы цветут распрекрасные, махровые, пахучие, всякими красками расписанные; птицы летают невиданные: словно по бархату зеленому и пунцовому золотом и серебром выложенные, песни поют райские; фонтаны воды бьют высокие, инда глядеть на их вышину – голова запрокидывается;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и бегут и шумят ключи родниковые по колодам хрустальныим. Ходит честной купец, дивуется; на все такие диковинки глаза у него разбежалися, и не знает он, на что смотреть и кого слушать. Ходил он так, много ли, мало ли времени – неведомо: скоро сказка сказывается, не скоро дело делается. И вдруг видит он на пригорочке </w:t>
      </w:r>
      <w:r w:rsidRPr="00535183">
        <w:rPr>
          <w:rFonts w:ascii="Times New Roman" w:hAnsi="Times New Roman"/>
          <w:sz w:val="28"/>
          <w:szCs w:val="28"/>
        </w:rPr>
        <w:lastRenderedPageBreak/>
        <w:t xml:space="preserve">зеленыим цветет цветок цвету </w:t>
      </w:r>
      <w:proofErr w:type="gramStart"/>
      <w:r w:rsidRPr="00535183">
        <w:rPr>
          <w:rFonts w:ascii="Times New Roman" w:hAnsi="Times New Roman"/>
          <w:sz w:val="28"/>
          <w:szCs w:val="28"/>
        </w:rPr>
        <w:t>алого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, красоты невиданной и неслыханной, ни в сказке сказать, ни пером написать. У честного купца дух занимается, подходит он </w:t>
      </w:r>
      <w:proofErr w:type="gramStart"/>
      <w:r w:rsidRPr="00535183">
        <w:rPr>
          <w:rFonts w:ascii="Times New Roman" w:hAnsi="Times New Roman"/>
          <w:sz w:val="28"/>
          <w:szCs w:val="28"/>
        </w:rPr>
        <w:t>ко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тому цветку, запах от цветка по всему саду, ровно струя бежит; затряслись и руки и ноги у купца, и возговорил он голосом радошным: «Вот аленький цветочек, какого нет краше на белом свете, о каком просила меня дочь меньшая, любимая». И, проговорив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таковы слова, он подошел и сорвал аленький цветочек.</w:t>
      </w:r>
    </w:p>
    <w:p w:rsidR="00146542" w:rsidRDefault="00146542" w:rsidP="001465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542" w:rsidRPr="00041907" w:rsidRDefault="00146542" w:rsidP="001465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46542" w:rsidRPr="00644A1E" w:rsidRDefault="00146542" w:rsidP="00146542">
      <w:pPr>
        <w:rPr>
          <w:rFonts w:ascii="Times New Roman" w:hAnsi="Times New Roman"/>
          <w:sz w:val="28"/>
          <w:szCs w:val="28"/>
        </w:rPr>
      </w:pPr>
    </w:p>
    <w:p w:rsidR="00D40983" w:rsidRDefault="00D40983"/>
    <w:sectPr w:rsidR="00D40983" w:rsidSect="00D4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146542"/>
    <w:rsid w:val="00146542"/>
    <w:rsid w:val="00D4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465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4654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1890</Words>
  <Characters>10776</Characters>
  <Application>Microsoft Office Word</Application>
  <DocSecurity>0</DocSecurity>
  <Lines>89</Lines>
  <Paragraphs>25</Paragraphs>
  <ScaleCrop>false</ScaleCrop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2017-11-23T16:54:00Z</dcterms:created>
  <dcterms:modified xsi:type="dcterms:W3CDTF">2017-11-23T16:54:00Z</dcterms:modified>
</cp:coreProperties>
</file>