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E0" w:rsidRPr="003B4E15" w:rsidRDefault="003065E0" w:rsidP="00306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B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5-6 классов</w:t>
      </w:r>
    </w:p>
    <w:p w:rsidR="003065E0" w:rsidRPr="003B4E15" w:rsidRDefault="003065E0" w:rsidP="00306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5E0" w:rsidRDefault="003065E0" w:rsidP="0030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фрагмент из </w:t>
      </w:r>
      <w:r w:rsidRPr="003B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новелл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3B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Н.Ф. Иванова «</w:t>
      </w:r>
      <w:r w:rsidRPr="00FC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Брянская повесть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065E0" w:rsidRPr="003B4E15" w:rsidRDefault="003065E0" w:rsidP="0030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Бежала уточкой, норовя обогнать свою палку-костыль и укрыться от налетающего снежка брезентовыми крыльями плаща. Я спешил, но старушка, видать, торопилась ещё больше.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Ты чего стал? – настороженно заглянула она в приоткрытую щёлочку окна.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Подвезти.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ты меня знаешь?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Тогда почему стал?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 начинается, вы торопитесь, я еду. Садитесь.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ты точно меня не знаешь?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знаю.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с разбега швырнул пригоршню снега в машину, на сшитый во времена развитого социализма плащ старушки, её увитую венами руку, лежавшую на клюке.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Бабуля, время! Едем.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она продолжила пристально всматриваться в меня, угадывая породу. Ни на кого в её памяти не оказался похож, но просияла в озарении, найдя неопровержимый аргумент моего возможного коварства: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почему тогда другие проехали мимо и не стали?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О-о, святая простота! </w:t>
      </w:r>
    </w:p>
    <w:p w:rsidR="003065E0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не знаю я, бабуль. Меня подвозили, я подвожу. За других не отвечаю. Поедете?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ты точно меня не знаешь?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Точно. Не знаю.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Глянула на небо, по сторонам, открыла дверцу. Прежде чем сесть, сбросила дождевик, - так в деревне снимают и галоши перед тем, как войти в дом. Смотала брезент в рулон, прижала к животу: если испачкает, то себя. Осторожно усевшись, двинула зажатой меж колен клюкой, словно штурвалом в самолёте – вперёд.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набирать по здешним дорогам крейсерскую скорость – оставить на ней подвеску или вылететь в кювет.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это у вас дороги такие разбитые?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война ж была. Не шутила, не ехидничала – правду говорила и верила в это.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Скрывая улыбку, отвернулся к окну. Молоденькие деревца, летом зелёными солдатиками бежавшие по косогору в атаку, сейчас, убелённые седым инеем, выходили из боя по колено в снегу. Война, так война. «Мы вели машины, объезжая мины»... Сократил на свою голову дорогу по просёлкам! А куда нужно торопиться другим?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куда можно торопиться в такую погоду?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снег же понедельники не отменял! А у меня дед только по ним круглый год на рыбалке. А нынче очки забыл. Несу вот. Крайней-то я окажусь, что не проверила.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Похлопала по карманам: не попутал ли бес и её? Вытащила перевязанный </w:t>
      </w:r>
      <w:proofErr w:type="spellStart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резиночкой</w:t>
      </w:r>
      <w:proofErr w:type="spellEnd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очёчник</w:t>
      </w:r>
      <w:proofErr w:type="spellEnd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 шкатулочку, заглянула внутрь. Порылась в ворохе бумажек, оказавшихся под очками. Ноготком выцарапала с самого низа сотенную, в дедовы же очки проверила её на свет. Укоризненно посмотрела на меня. Ясно, отвечать за поведение всего мужского населения страны тоже мне...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божился, как иконе, что потерял. Вот теперь будет ему ни дар, ни купля, - затолкала бумажку в карман кофты, зашпилила личный сейф булавкой. – Сам-то где живёшь?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Ехали в сторону Украины, и кивнул назад: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России.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дома. </w:t>
      </w:r>
      <w:proofErr w:type="spellStart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Пятистенник</w:t>
      </w:r>
      <w:proofErr w:type="spellEnd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Пятерых и родила, каждому по стене. Да только разбежались все. Кукуем с дедом вдвоём</w:t>
      </w:r>
      <w:r w:rsidRPr="003065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видать, такой же. Летун? – ей очень хотелось оправдаться чужим 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человеком, что остались они с дедом одни не из-за плохих детей, а что времена нынче за окном такие.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стеклом начинающаяся позёмка била в грудь собравшихся на обочине воробьёв. Сугробы, присевшие отдохнуть на поваленные вдоль дороги деревья, приглашали присоединиться, но нам посиделок не надо. Нам вперёд, на Киевскую трассу.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Скосил глаза на часы. Цифры в Минутах сменяются быстрее, чем в километрах...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ты не летай быстрее своего ангела, - утихомирила попутчица, всё замечая. - Раз сдерживает в пути, значит, хранит от беды, которая может ждать тебя впереди. А мне вон там, около Барыни, остановись, - кивнула на железный транспарант с дородной колхозницей, державшей в руках проржавевший сноп пшеницы.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Барыня?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мы все работали, а она всю жизнь простояла с улыбкой. Стопроцентная правда, это я не перцем чихнула.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Ясно. Далеко до озера?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тремя кустами. Добегу. А то дед заревнует, что на машинах без него разъезжаю, - </w:t>
      </w:r>
      <w:proofErr w:type="spellStart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поулыбалась</w:t>
      </w:r>
      <w:proofErr w:type="spellEnd"/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несбывшейся возможности. - Спасибо тебе, хоть и не знаешь меня. Авось и тебе когда от людей в нужную минуту воздастся.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Помявшись, вскрыла сейф, на ощупь распознала его содержимое и, скорее всего отделив от гостинца деду, положила на панель две конфеты: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Вместо курева. </w:t>
      </w:r>
    </w:p>
    <w:p w:rsidR="00FC54D7" w:rsidRPr="003065E0" w:rsidRDefault="00FC54D7" w:rsidP="00FC5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Выйдя, раскатала обратно плащ, кивнула то ли мне, то ли в небо за помощь, и снова побежала бочком, уточкой к слепому деду-селезню. Поймать вам золотую рыбку... </w:t>
      </w:r>
    </w:p>
    <w:p w:rsidR="00FC54D7" w:rsidRPr="003065E0" w:rsidRDefault="00FC54D7" w:rsidP="00FC54D7">
      <w:pPr>
        <w:rPr>
          <w:sz w:val="24"/>
          <w:szCs w:val="24"/>
        </w:rPr>
      </w:pPr>
    </w:p>
    <w:p w:rsidR="003065E0" w:rsidRPr="003065E0" w:rsidRDefault="003065E0" w:rsidP="003065E0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065E0">
        <w:rPr>
          <w:b/>
          <w:i/>
        </w:rPr>
        <w:t xml:space="preserve">Николай Фёдорович Иванов – русский писатель, </w:t>
      </w:r>
      <w:r w:rsidRPr="003065E0">
        <w:rPr>
          <w:rStyle w:val="a4"/>
          <w:i w:val="0"/>
        </w:rPr>
        <w:t xml:space="preserve">родился в селе </w:t>
      </w:r>
      <w:proofErr w:type="spellStart"/>
      <w:r w:rsidRPr="003065E0">
        <w:rPr>
          <w:rStyle w:val="a4"/>
          <w:i w:val="0"/>
        </w:rPr>
        <w:t>Страчево</w:t>
      </w:r>
      <w:proofErr w:type="spellEnd"/>
      <w:r w:rsidRPr="003065E0">
        <w:rPr>
          <w:rStyle w:val="a4"/>
          <w:i w:val="0"/>
        </w:rPr>
        <w:t xml:space="preserve"> Брянской области в 1956 году. Секретарь правления Союза писателей России. Автор 20 книг прозы и драматургии. Лауреат литературных премий им. Н.Островского, М.Булгакова, «Сталинград».</w:t>
      </w:r>
    </w:p>
    <w:p w:rsidR="003065E0" w:rsidRPr="003065E0" w:rsidRDefault="003065E0" w:rsidP="003065E0">
      <w:pPr>
        <w:pStyle w:val="a3"/>
        <w:spacing w:before="0" w:beforeAutospacing="0" w:after="0" w:afterAutospacing="0"/>
        <w:ind w:firstLine="709"/>
        <w:jc w:val="both"/>
        <w:rPr>
          <w:i/>
        </w:rPr>
      </w:pPr>
    </w:p>
    <w:p w:rsidR="007A1A6E" w:rsidRPr="003065E0" w:rsidRDefault="003065E0" w:rsidP="0030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5E0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3065E0" w:rsidRPr="003065E0" w:rsidRDefault="003065E0" w:rsidP="0030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E0">
        <w:rPr>
          <w:rFonts w:ascii="Times New Roman" w:hAnsi="Times New Roman" w:cs="Times New Roman"/>
          <w:sz w:val="24"/>
          <w:szCs w:val="24"/>
        </w:rPr>
        <w:t>Проанализируйте данный фрагмент, отвечая на вопросы.</w:t>
      </w:r>
    </w:p>
    <w:p w:rsidR="003065E0" w:rsidRDefault="003065E0" w:rsidP="003065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E0">
        <w:rPr>
          <w:rFonts w:ascii="Times New Roman" w:hAnsi="Times New Roman" w:cs="Times New Roman"/>
          <w:sz w:val="24"/>
          <w:szCs w:val="24"/>
        </w:rPr>
        <w:t xml:space="preserve">Кто герои данного фрагмента? Как складываются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3065E0">
        <w:rPr>
          <w:rFonts w:ascii="Times New Roman" w:hAnsi="Times New Roman" w:cs="Times New Roman"/>
          <w:sz w:val="24"/>
          <w:szCs w:val="24"/>
        </w:rPr>
        <w:t>взаимоотнош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3065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Pr="003065E0">
        <w:rPr>
          <w:rFonts w:ascii="Times New Roman" w:hAnsi="Times New Roman" w:cs="Times New Roman"/>
          <w:sz w:val="24"/>
          <w:szCs w:val="24"/>
        </w:rPr>
        <w:t>бабки-уточк</w:t>
      </w:r>
      <w:r>
        <w:rPr>
          <w:rFonts w:ascii="Times New Roman" w:hAnsi="Times New Roman" w:cs="Times New Roman"/>
          <w:sz w:val="24"/>
          <w:szCs w:val="24"/>
        </w:rPr>
        <w:t>а так подозрительна?</w:t>
      </w:r>
    </w:p>
    <w:p w:rsidR="003065E0" w:rsidRPr="003065E0" w:rsidRDefault="003065E0" w:rsidP="003065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 </w:t>
      </w:r>
      <w:r w:rsidR="00314A04">
        <w:rPr>
          <w:rFonts w:ascii="Times New Roman" w:hAnsi="Times New Roman" w:cs="Times New Roman"/>
          <w:sz w:val="24"/>
          <w:szCs w:val="24"/>
        </w:rPr>
        <w:t>Брянской области такие плохие дороги, какую войну имеет в виду старуха?</w:t>
      </w:r>
    </w:p>
    <w:p w:rsidR="003065E0" w:rsidRPr="003065E0" w:rsidRDefault="003065E0" w:rsidP="003065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E0">
        <w:rPr>
          <w:rFonts w:ascii="Times New Roman" w:hAnsi="Times New Roman" w:cs="Times New Roman"/>
          <w:sz w:val="24"/>
          <w:szCs w:val="24"/>
        </w:rPr>
        <w:t xml:space="preserve"> Каковы особенности портрета бабки-уточки, особенности её речи, своеобразие её поступка, её отношения к своему деду?</w:t>
      </w:r>
    </w:p>
    <w:p w:rsidR="003065E0" w:rsidRPr="003065E0" w:rsidRDefault="003065E0" w:rsidP="003065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E0">
        <w:rPr>
          <w:rFonts w:ascii="Times New Roman" w:hAnsi="Times New Roman" w:cs="Times New Roman"/>
          <w:sz w:val="24"/>
          <w:szCs w:val="24"/>
        </w:rPr>
        <w:t xml:space="preserve"> Как Вы понимаете следующие выражения, встречающиеся в новелле: «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сшитый во времена </w:t>
      </w:r>
      <w:r w:rsidRPr="00306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развитого социализма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плащ старушки</w:t>
      </w:r>
      <w:r w:rsidRPr="003065E0">
        <w:rPr>
          <w:rFonts w:ascii="Times New Roman" w:hAnsi="Times New Roman" w:cs="Times New Roman"/>
          <w:sz w:val="24"/>
          <w:szCs w:val="24"/>
        </w:rPr>
        <w:t>»; «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святая простота</w:t>
      </w:r>
      <w:r w:rsidRPr="003065E0">
        <w:rPr>
          <w:rFonts w:ascii="Times New Roman" w:hAnsi="Times New Roman" w:cs="Times New Roman"/>
          <w:sz w:val="24"/>
          <w:szCs w:val="24"/>
        </w:rPr>
        <w:t>»; «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крейсерскую скорость»; «молоденькие деревца, летом зелёными солдатиками бежавшие по косогору в атаку, сейчас, убелённые седым инеем, выходили из боя по колено в снегу»; «кукуем вдвоём»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снова побежала бочком, уточкой к слепому деду-селезню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средства художественной выразительности использует автор?</w:t>
      </w:r>
    </w:p>
    <w:p w:rsidR="003065E0" w:rsidRPr="003065E0" w:rsidRDefault="003065E0" w:rsidP="003065E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E0">
        <w:rPr>
          <w:rFonts w:ascii="Times New Roman" w:hAnsi="Times New Roman" w:cs="Times New Roman"/>
          <w:sz w:val="24"/>
          <w:szCs w:val="24"/>
        </w:rPr>
        <w:t>Как Вы понимаете смысл финала фрагмента: «</w:t>
      </w:r>
      <w:r w:rsidRPr="00306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Поймать вам золотую рыбку...</w:t>
      </w:r>
      <w:r w:rsidRPr="003065E0">
        <w:rPr>
          <w:rFonts w:ascii="Times New Roman" w:hAnsi="Times New Roman" w:cs="Times New Roman"/>
          <w:sz w:val="24"/>
          <w:szCs w:val="24"/>
        </w:rPr>
        <w:t>»?</w:t>
      </w:r>
    </w:p>
    <w:sectPr w:rsidR="003065E0" w:rsidRPr="003065E0" w:rsidSect="00FC54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7"/>
    <w:rsid w:val="001E7793"/>
    <w:rsid w:val="003065E0"/>
    <w:rsid w:val="00314A04"/>
    <w:rsid w:val="004102E2"/>
    <w:rsid w:val="007A1A6E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E257-1BF4-4066-9B14-1EDF9A53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65E0"/>
    <w:rPr>
      <w:i/>
      <w:iCs/>
    </w:rPr>
  </w:style>
  <w:style w:type="paragraph" w:styleId="a5">
    <w:name w:val="List Paragraph"/>
    <w:basedOn w:val="a"/>
    <w:uiPriority w:val="34"/>
    <w:qFormat/>
    <w:rsid w:val="0030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2018-10-03T05:11:00Z</dcterms:created>
  <dcterms:modified xsi:type="dcterms:W3CDTF">2018-10-03T05:11:00Z</dcterms:modified>
</cp:coreProperties>
</file>