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100" w:rsidRDefault="00B21100" w:rsidP="00B21100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АКМУЛЛИНСКОЙ ОЛИМПИАДЫ ДЛЯ 10 КЛАССА</w:t>
      </w:r>
      <w:r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1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</w:t>
      </w:r>
    </w:p>
    <w:p w:rsidR="00B21100" w:rsidRPr="00B21100" w:rsidRDefault="00B21100" w:rsidP="00B21100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B21100" w:rsidRPr="00A77693" w:rsidRDefault="00B21100" w:rsidP="00B211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7693">
        <w:rPr>
          <w:rFonts w:ascii="Times New Roman" w:hAnsi="Times New Roman" w:cs="Times New Roman"/>
          <w:sz w:val="24"/>
          <w:szCs w:val="24"/>
        </w:rPr>
        <w:t>Приведите по одному слову, в котором буква Д</w:t>
      </w:r>
    </w:p>
    <w:p w:rsidR="00B21100" w:rsidRPr="00F117D4" w:rsidRDefault="00B21100" w:rsidP="00B211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117D4">
        <w:rPr>
          <w:rFonts w:ascii="Times New Roman" w:hAnsi="Times New Roman" w:cs="Times New Roman"/>
          <w:sz w:val="24"/>
          <w:szCs w:val="24"/>
        </w:rPr>
        <w:t>Произносится как [Т].</w:t>
      </w:r>
    </w:p>
    <w:p w:rsidR="00B21100" w:rsidRDefault="00B21100" w:rsidP="00B211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Произносится как </w:t>
      </w:r>
      <w:r w:rsidRPr="001D3D3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Courier New" w:hAnsi="Courier New" w:cs="Courier New"/>
          <w:sz w:val="24"/>
          <w:szCs w:val="24"/>
          <w:lang w:val="en-US"/>
        </w:rPr>
        <w:t>'</w:t>
      </w:r>
      <w:r w:rsidRPr="001D3D33">
        <w:rPr>
          <w:rFonts w:ascii="Times New Roman" w:hAnsi="Times New Roman" w:cs="Times New Roman"/>
          <w:sz w:val="24"/>
          <w:szCs w:val="24"/>
        </w:rPr>
        <w:t>].</w:t>
      </w:r>
    </w:p>
    <w:p w:rsidR="00B21100" w:rsidRDefault="00B21100" w:rsidP="00B211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Произносится как </w:t>
      </w:r>
      <w:r w:rsidRPr="00CD7A6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CD7A63">
        <w:rPr>
          <w:rFonts w:ascii="Times New Roman" w:hAnsi="Times New Roman" w:cs="Times New Roman"/>
          <w:sz w:val="24"/>
          <w:szCs w:val="24"/>
        </w:rPr>
        <w:t>].</w:t>
      </w:r>
    </w:p>
    <w:p w:rsidR="00B21100" w:rsidRDefault="00B21100" w:rsidP="00B211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произносится совсем.</w:t>
      </w:r>
    </w:p>
    <w:p w:rsidR="00B21100" w:rsidRDefault="00B21100" w:rsidP="00B21100">
      <w:pPr>
        <w:pStyle w:val="a3"/>
      </w:pPr>
    </w:p>
    <w:p w:rsidR="00B21100" w:rsidRPr="00F117D4" w:rsidRDefault="00B21100" w:rsidP="00B211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17D4">
        <w:rPr>
          <w:rFonts w:ascii="Times New Roman" w:hAnsi="Times New Roman" w:cs="Times New Roman"/>
          <w:sz w:val="24"/>
          <w:szCs w:val="24"/>
        </w:rPr>
        <w:t xml:space="preserve">Сравните написание слов в старой (дореволюционной) орфографии: </w:t>
      </w:r>
      <w:proofErr w:type="spellStart"/>
      <w:r w:rsidRPr="00B21100">
        <w:rPr>
          <w:rFonts w:ascii="Times New Roman" w:hAnsi="Times New Roman" w:cs="Times New Roman"/>
          <w:i/>
          <w:sz w:val="24"/>
          <w:szCs w:val="24"/>
        </w:rPr>
        <w:t>снѣг</w:t>
      </w:r>
      <w:proofErr w:type="spellEnd"/>
      <w:r w:rsidRPr="00B21100">
        <w:rPr>
          <w:rFonts w:ascii="Times New Roman" w:hAnsi="Times New Roman" w:cs="Times New Roman"/>
          <w:sz w:val="24"/>
          <w:szCs w:val="24"/>
        </w:rPr>
        <w:t>,</w:t>
      </w:r>
      <w:r w:rsidRPr="00B211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1100">
        <w:rPr>
          <w:rFonts w:ascii="Times New Roman" w:hAnsi="Times New Roman" w:cs="Times New Roman"/>
          <w:i/>
          <w:sz w:val="24"/>
          <w:szCs w:val="24"/>
        </w:rPr>
        <w:t>рѣка</w:t>
      </w:r>
      <w:proofErr w:type="spellEnd"/>
      <w:r w:rsidRPr="00B21100">
        <w:rPr>
          <w:rFonts w:ascii="Times New Roman" w:hAnsi="Times New Roman" w:cs="Times New Roman"/>
          <w:sz w:val="24"/>
          <w:szCs w:val="24"/>
        </w:rPr>
        <w:t>,</w:t>
      </w:r>
      <w:r w:rsidRPr="00B211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1100">
        <w:rPr>
          <w:rFonts w:ascii="Times New Roman" w:hAnsi="Times New Roman" w:cs="Times New Roman"/>
          <w:i/>
          <w:sz w:val="24"/>
          <w:szCs w:val="24"/>
        </w:rPr>
        <w:t>смѣшной</w:t>
      </w:r>
      <w:proofErr w:type="spellEnd"/>
      <w:r w:rsidRPr="00B21100">
        <w:rPr>
          <w:rFonts w:ascii="Times New Roman" w:hAnsi="Times New Roman" w:cs="Times New Roman"/>
          <w:sz w:val="24"/>
          <w:szCs w:val="24"/>
        </w:rPr>
        <w:t>,</w:t>
      </w:r>
      <w:r w:rsidRPr="00B211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1100">
        <w:rPr>
          <w:rFonts w:ascii="Times New Roman" w:hAnsi="Times New Roman" w:cs="Times New Roman"/>
          <w:i/>
          <w:sz w:val="24"/>
          <w:szCs w:val="24"/>
        </w:rPr>
        <w:t>вѣра</w:t>
      </w:r>
      <w:proofErr w:type="spellEnd"/>
      <w:r w:rsidRPr="00F117D4">
        <w:rPr>
          <w:rFonts w:ascii="Times New Roman" w:hAnsi="Times New Roman" w:cs="Times New Roman"/>
          <w:sz w:val="24"/>
          <w:szCs w:val="24"/>
        </w:rPr>
        <w:t xml:space="preserve">; но </w:t>
      </w:r>
      <w:r w:rsidRPr="00B21100">
        <w:rPr>
          <w:rFonts w:ascii="Times New Roman" w:hAnsi="Times New Roman" w:cs="Times New Roman"/>
          <w:i/>
          <w:sz w:val="24"/>
          <w:szCs w:val="24"/>
        </w:rPr>
        <w:t>ель</w:t>
      </w:r>
      <w:r w:rsidRPr="00F117D4">
        <w:rPr>
          <w:rFonts w:ascii="Times New Roman" w:hAnsi="Times New Roman" w:cs="Times New Roman"/>
          <w:sz w:val="24"/>
          <w:szCs w:val="24"/>
        </w:rPr>
        <w:t xml:space="preserve">, </w:t>
      </w:r>
      <w:r w:rsidRPr="00B21100">
        <w:rPr>
          <w:rFonts w:ascii="Times New Roman" w:hAnsi="Times New Roman" w:cs="Times New Roman"/>
          <w:i/>
          <w:sz w:val="24"/>
          <w:szCs w:val="24"/>
        </w:rPr>
        <w:t>щека</w:t>
      </w:r>
      <w:r w:rsidRPr="00F117D4">
        <w:rPr>
          <w:rFonts w:ascii="Times New Roman" w:hAnsi="Times New Roman" w:cs="Times New Roman"/>
          <w:sz w:val="24"/>
          <w:szCs w:val="24"/>
        </w:rPr>
        <w:t xml:space="preserve">, </w:t>
      </w:r>
      <w:r w:rsidRPr="00B21100">
        <w:rPr>
          <w:rFonts w:ascii="Times New Roman" w:hAnsi="Times New Roman" w:cs="Times New Roman"/>
          <w:i/>
          <w:sz w:val="24"/>
          <w:szCs w:val="24"/>
        </w:rPr>
        <w:t>село</w:t>
      </w:r>
      <w:r w:rsidRPr="00F117D4">
        <w:rPr>
          <w:rFonts w:ascii="Times New Roman" w:hAnsi="Times New Roman" w:cs="Times New Roman"/>
          <w:sz w:val="24"/>
          <w:szCs w:val="24"/>
        </w:rPr>
        <w:t xml:space="preserve">, </w:t>
      </w:r>
      <w:r w:rsidRPr="00B21100">
        <w:rPr>
          <w:rFonts w:ascii="Times New Roman" w:hAnsi="Times New Roman" w:cs="Times New Roman"/>
          <w:i/>
          <w:sz w:val="24"/>
          <w:szCs w:val="24"/>
        </w:rPr>
        <w:t>пестрота</w:t>
      </w:r>
      <w:r w:rsidRPr="00F117D4">
        <w:rPr>
          <w:rFonts w:ascii="Times New Roman" w:hAnsi="Times New Roman" w:cs="Times New Roman"/>
          <w:sz w:val="24"/>
          <w:szCs w:val="24"/>
        </w:rPr>
        <w:t>. Опираясь на эти примеры, сформулируйте правило выбора букв Е и Ѣ. Приведите свои примеры написания слов с Е и Ѣ в старой орфографии.</w:t>
      </w:r>
    </w:p>
    <w:p w:rsidR="00B21100" w:rsidRDefault="00B21100" w:rsidP="00B21100">
      <w:pPr>
        <w:rPr>
          <w:rFonts w:ascii="Times New Roman" w:hAnsi="Times New Roman" w:cs="Times New Roman"/>
          <w:sz w:val="24"/>
          <w:szCs w:val="24"/>
        </w:rPr>
      </w:pPr>
    </w:p>
    <w:p w:rsidR="00B21100" w:rsidRPr="00F117D4" w:rsidRDefault="00B21100" w:rsidP="00B211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17D4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B21100" w:rsidRPr="00F117D4" w:rsidRDefault="00B21100" w:rsidP="00B2110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7D4">
        <w:rPr>
          <w:rFonts w:ascii="Times New Roman" w:hAnsi="Times New Roman" w:cs="Times New Roman"/>
          <w:i/>
          <w:sz w:val="24"/>
          <w:szCs w:val="24"/>
        </w:rPr>
        <w:t>Образец:</w:t>
      </w:r>
      <w:r w:rsidRPr="00F117D4">
        <w:rPr>
          <w:rFonts w:ascii="Times New Roman" w:hAnsi="Times New Roman" w:cs="Times New Roman"/>
          <w:sz w:val="24"/>
          <w:szCs w:val="24"/>
        </w:rPr>
        <w:t xml:space="preserve"> </w:t>
      </w:r>
      <w:r w:rsidRPr="00B21100">
        <w:rPr>
          <w:rFonts w:ascii="Times New Roman" w:hAnsi="Times New Roman" w:cs="Times New Roman"/>
          <w:i/>
          <w:sz w:val="24"/>
          <w:szCs w:val="24"/>
        </w:rPr>
        <w:t>приблизиться – Х – пригодиться; Х – подойти</w:t>
      </w:r>
      <w:r w:rsidRPr="00F117D4">
        <w:rPr>
          <w:rFonts w:ascii="Times New Roman" w:hAnsi="Times New Roman" w:cs="Times New Roman"/>
          <w:sz w:val="24"/>
          <w:szCs w:val="24"/>
        </w:rPr>
        <w:t>.</w:t>
      </w:r>
    </w:p>
    <w:p w:rsidR="00B21100" w:rsidRPr="00F117D4" w:rsidRDefault="00B21100" w:rsidP="00B211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1100" w:rsidRPr="00B21100" w:rsidRDefault="00B21100" w:rsidP="00B2110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Тема – Х – майка</w:t>
      </w:r>
    </w:p>
    <w:p w:rsidR="00B21100" w:rsidRPr="00B21100" w:rsidRDefault="00B21100" w:rsidP="00B2110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Звук – Х – дипломатический документ</w:t>
      </w:r>
    </w:p>
    <w:p w:rsidR="00B21100" w:rsidRPr="00B21100" w:rsidRDefault="00B21100" w:rsidP="00B2110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Вьючное животное – Х – религиозный учитель</w:t>
      </w:r>
    </w:p>
    <w:p w:rsidR="00B21100" w:rsidRPr="00B21100" w:rsidRDefault="00B21100" w:rsidP="00B2110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Подъемное устройство – Х – защита от удара</w:t>
      </w:r>
    </w:p>
    <w:p w:rsidR="00B21100" w:rsidRDefault="00B21100" w:rsidP="00B2110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7D4">
        <w:rPr>
          <w:rFonts w:ascii="Times New Roman" w:hAnsi="Times New Roman" w:cs="Times New Roman"/>
          <w:sz w:val="24"/>
          <w:szCs w:val="24"/>
        </w:rPr>
        <w:t xml:space="preserve">Какое лексическое явление </w:t>
      </w:r>
      <w:r>
        <w:rPr>
          <w:rFonts w:ascii="Times New Roman" w:hAnsi="Times New Roman" w:cs="Times New Roman"/>
          <w:sz w:val="24"/>
          <w:szCs w:val="24"/>
        </w:rPr>
        <w:t xml:space="preserve">обнаруживается </w:t>
      </w:r>
      <w:r w:rsidRPr="00F117D4">
        <w:rPr>
          <w:rFonts w:ascii="Times New Roman" w:hAnsi="Times New Roman" w:cs="Times New Roman"/>
          <w:sz w:val="24"/>
          <w:szCs w:val="24"/>
        </w:rPr>
        <w:t>в этих парах слов?</w:t>
      </w:r>
    </w:p>
    <w:p w:rsidR="00B21100" w:rsidRDefault="00B21100" w:rsidP="00B211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1100" w:rsidRDefault="00B21100" w:rsidP="00B211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 ли следующие определения (толкования) словосочетаний:</w:t>
      </w:r>
    </w:p>
    <w:p w:rsidR="00B21100" w:rsidRPr="00B21100" w:rsidRDefault="00B21100" w:rsidP="00B21100">
      <w:pPr>
        <w:pStyle w:val="a3"/>
        <w:ind w:left="786"/>
        <w:rPr>
          <w:rFonts w:ascii="Times New Roman" w:hAnsi="Times New Roman" w:cs="Times New Roman"/>
          <w:i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 xml:space="preserve">живая музыка – </w:t>
      </w:r>
      <w:r w:rsidRPr="00B21100">
        <w:rPr>
          <w:rFonts w:ascii="Times New Roman" w:hAnsi="Times New Roman" w:cs="Times New Roman"/>
          <w:sz w:val="24"/>
          <w:szCs w:val="24"/>
        </w:rPr>
        <w:t>весёлая, бодрая музыка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1100" w:rsidRPr="00B21100" w:rsidRDefault="00B21100" w:rsidP="00B21100">
      <w:pPr>
        <w:pStyle w:val="a3"/>
        <w:ind w:left="786"/>
        <w:rPr>
          <w:rFonts w:ascii="Times New Roman" w:hAnsi="Times New Roman" w:cs="Times New Roman"/>
          <w:i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 xml:space="preserve">закрытый клуб – </w:t>
      </w:r>
      <w:r w:rsidRPr="00B21100">
        <w:rPr>
          <w:rFonts w:ascii="Times New Roman" w:hAnsi="Times New Roman" w:cs="Times New Roman"/>
          <w:sz w:val="24"/>
          <w:szCs w:val="24"/>
        </w:rPr>
        <w:t>клуб, который в данный момент не работает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1100" w:rsidRDefault="00B21100" w:rsidP="00B21100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холодный цех</w:t>
      </w:r>
      <w:r>
        <w:rPr>
          <w:rFonts w:ascii="Times New Roman" w:hAnsi="Times New Roman" w:cs="Times New Roman"/>
          <w:sz w:val="24"/>
          <w:szCs w:val="24"/>
        </w:rPr>
        <w:t xml:space="preserve"> – неотапливаемый цех?</w:t>
      </w:r>
    </w:p>
    <w:p w:rsidR="00B21100" w:rsidRDefault="00B21100" w:rsidP="00B211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каких типов переноса значения формируются смыслы этих устойчивых выражений?</w:t>
      </w:r>
    </w:p>
    <w:p w:rsidR="00B21100" w:rsidRDefault="00B21100" w:rsidP="00B211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1100" w:rsidRDefault="00B21100" w:rsidP="00B211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ли звук А быть приставкой? Корнем? Суффиксом? Окончанием? Соединительной гласной? Какие значения он выражает, будучи каждой из морфем?</w:t>
      </w:r>
      <w:r>
        <w:rPr>
          <w:rFonts w:ascii="Times New Roman" w:hAnsi="Times New Roman" w:cs="Times New Roman"/>
          <w:sz w:val="24"/>
          <w:szCs w:val="24"/>
        </w:rPr>
        <w:t xml:space="preserve"> Приведите примеры.</w:t>
      </w:r>
    </w:p>
    <w:p w:rsidR="00B21100" w:rsidRPr="00A77693" w:rsidRDefault="00B21100" w:rsidP="00B21100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B21100" w:rsidRPr="0088287E" w:rsidRDefault="00B21100" w:rsidP="00B211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287E">
        <w:rPr>
          <w:rFonts w:ascii="Times New Roman" w:hAnsi="Times New Roman" w:cs="Times New Roman"/>
          <w:sz w:val="24"/>
          <w:szCs w:val="24"/>
        </w:rPr>
        <w:t xml:space="preserve">Какой частью речи и каким членом предложения является выделенное слово в </w:t>
      </w:r>
      <w:r>
        <w:rPr>
          <w:rFonts w:ascii="Times New Roman" w:hAnsi="Times New Roman" w:cs="Times New Roman"/>
          <w:sz w:val="24"/>
          <w:szCs w:val="24"/>
        </w:rPr>
        <w:t xml:space="preserve">каждом </w:t>
      </w:r>
      <w:r w:rsidRPr="0088287E">
        <w:rPr>
          <w:rFonts w:ascii="Times New Roman" w:hAnsi="Times New Roman" w:cs="Times New Roman"/>
          <w:sz w:val="24"/>
          <w:szCs w:val="24"/>
        </w:rPr>
        <w:t>тексте?</w:t>
      </w:r>
    </w:p>
    <w:p w:rsidR="00B21100" w:rsidRPr="0088287E" w:rsidRDefault="00B21100" w:rsidP="00B211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287E">
        <w:rPr>
          <w:rFonts w:ascii="Times New Roman" w:hAnsi="Times New Roman" w:cs="Times New Roman"/>
          <w:sz w:val="24"/>
          <w:szCs w:val="24"/>
        </w:rPr>
        <w:t>На уступе сидела, </w:t>
      </w:r>
      <w:r w:rsidRPr="0088287E">
        <w:rPr>
          <w:rFonts w:ascii="Times New Roman" w:hAnsi="Times New Roman" w:cs="Times New Roman"/>
          <w:b/>
          <w:bCs/>
          <w:sz w:val="24"/>
          <w:szCs w:val="24"/>
        </w:rPr>
        <w:t>точно</w:t>
      </w:r>
      <w:r w:rsidRPr="0088287E">
        <w:rPr>
          <w:rFonts w:ascii="Times New Roman" w:hAnsi="Times New Roman" w:cs="Times New Roman"/>
          <w:sz w:val="24"/>
          <w:szCs w:val="24"/>
        </w:rPr>
        <w:t>, Ася. Она повернулась к нам лицом и засмеялась. (И.</w:t>
      </w:r>
      <w:r>
        <w:t> </w:t>
      </w:r>
      <w:r w:rsidRPr="0088287E">
        <w:rPr>
          <w:rFonts w:ascii="Times New Roman" w:hAnsi="Times New Roman" w:cs="Times New Roman"/>
          <w:sz w:val="24"/>
          <w:szCs w:val="24"/>
        </w:rPr>
        <w:t>Тургенев).</w:t>
      </w:r>
    </w:p>
    <w:p w:rsidR="00B21100" w:rsidRPr="0088287E" w:rsidRDefault="00B21100" w:rsidP="00B211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287E">
        <w:rPr>
          <w:rFonts w:ascii="Times New Roman" w:hAnsi="Times New Roman" w:cs="Times New Roman"/>
          <w:sz w:val="24"/>
          <w:szCs w:val="24"/>
        </w:rPr>
        <w:t>В гневе </w:t>
      </w:r>
      <w:r w:rsidRPr="0088287E">
        <w:rPr>
          <w:rFonts w:ascii="Times New Roman" w:hAnsi="Times New Roman" w:cs="Times New Roman"/>
          <w:bCs/>
          <w:sz w:val="24"/>
          <w:szCs w:val="24"/>
        </w:rPr>
        <w:t>она</w:t>
      </w:r>
      <w:r w:rsidRPr="0088287E">
        <w:rPr>
          <w:rFonts w:ascii="Times New Roman" w:hAnsi="Times New Roman" w:cs="Times New Roman"/>
          <w:sz w:val="24"/>
          <w:szCs w:val="24"/>
        </w:rPr>
        <w:t> всегда выпрямлялась, закидывая голову вверх, дышала </w:t>
      </w:r>
      <w:r w:rsidRPr="0088287E">
        <w:rPr>
          <w:rFonts w:ascii="Times New Roman" w:hAnsi="Times New Roman" w:cs="Times New Roman"/>
          <w:bCs/>
          <w:sz w:val="24"/>
          <w:szCs w:val="24"/>
        </w:rPr>
        <w:t>она</w:t>
      </w:r>
      <w:r w:rsidRPr="0088287E">
        <w:rPr>
          <w:rFonts w:ascii="Times New Roman" w:hAnsi="Times New Roman" w:cs="Times New Roman"/>
          <w:sz w:val="24"/>
          <w:szCs w:val="24"/>
        </w:rPr>
        <w:t> в </w:t>
      </w:r>
      <w:r w:rsidRPr="0088287E">
        <w:rPr>
          <w:rFonts w:ascii="Times New Roman" w:hAnsi="Times New Roman" w:cs="Times New Roman"/>
          <w:bCs/>
          <w:sz w:val="24"/>
          <w:szCs w:val="24"/>
        </w:rPr>
        <w:t>нос</w:t>
      </w:r>
      <w:r w:rsidRPr="0088287E">
        <w:rPr>
          <w:rFonts w:ascii="Times New Roman" w:hAnsi="Times New Roman" w:cs="Times New Roman"/>
          <w:sz w:val="24"/>
          <w:szCs w:val="24"/>
        </w:rPr>
        <w:t>, и </w:t>
      </w:r>
      <w:r w:rsidRPr="0088287E">
        <w:rPr>
          <w:rFonts w:ascii="Times New Roman" w:hAnsi="Times New Roman" w:cs="Times New Roman"/>
          <w:bCs/>
          <w:sz w:val="24"/>
          <w:szCs w:val="24"/>
        </w:rPr>
        <w:t>ноздри</w:t>
      </w:r>
      <w:r w:rsidRPr="0088287E">
        <w:rPr>
          <w:rFonts w:ascii="Times New Roman" w:hAnsi="Times New Roman" w:cs="Times New Roman"/>
          <w:sz w:val="24"/>
          <w:szCs w:val="24"/>
        </w:rPr>
        <w:t> </w:t>
      </w:r>
      <w:r w:rsidRPr="0088287E">
        <w:rPr>
          <w:rFonts w:ascii="Times New Roman" w:hAnsi="Times New Roman" w:cs="Times New Roman"/>
          <w:bCs/>
          <w:sz w:val="24"/>
          <w:szCs w:val="24"/>
        </w:rPr>
        <w:t>её</w:t>
      </w:r>
      <w:r w:rsidRPr="0088287E">
        <w:rPr>
          <w:rFonts w:ascii="Times New Roman" w:hAnsi="Times New Roman" w:cs="Times New Roman"/>
          <w:sz w:val="24"/>
          <w:szCs w:val="24"/>
        </w:rPr>
        <w:t> </w:t>
      </w:r>
      <w:r w:rsidRPr="0088287E">
        <w:rPr>
          <w:rFonts w:ascii="Times New Roman" w:hAnsi="Times New Roman" w:cs="Times New Roman"/>
          <w:bCs/>
          <w:sz w:val="24"/>
          <w:szCs w:val="24"/>
        </w:rPr>
        <w:t>раздувались</w:t>
      </w:r>
      <w:r w:rsidRPr="0088287E">
        <w:rPr>
          <w:rFonts w:ascii="Times New Roman" w:hAnsi="Times New Roman" w:cs="Times New Roman"/>
          <w:sz w:val="24"/>
          <w:szCs w:val="24"/>
        </w:rPr>
        <w:t>, </w:t>
      </w:r>
      <w:r w:rsidRPr="0088287E">
        <w:rPr>
          <w:rFonts w:ascii="Times New Roman" w:hAnsi="Times New Roman" w:cs="Times New Roman"/>
          <w:bCs/>
          <w:sz w:val="24"/>
          <w:szCs w:val="24"/>
        </w:rPr>
        <w:t>вздрагивая</w:t>
      </w:r>
      <w:r w:rsidRPr="0088287E">
        <w:rPr>
          <w:rFonts w:ascii="Times New Roman" w:hAnsi="Times New Roman" w:cs="Times New Roman"/>
          <w:sz w:val="24"/>
          <w:szCs w:val="24"/>
        </w:rPr>
        <w:t>, </w:t>
      </w:r>
      <w:r w:rsidRPr="0088287E">
        <w:rPr>
          <w:rFonts w:ascii="Times New Roman" w:hAnsi="Times New Roman" w:cs="Times New Roman"/>
          <w:b/>
          <w:bCs/>
          <w:sz w:val="24"/>
          <w:szCs w:val="24"/>
        </w:rPr>
        <w:t>точно</w:t>
      </w:r>
      <w:r w:rsidRPr="0088287E">
        <w:rPr>
          <w:rFonts w:ascii="Times New Roman" w:hAnsi="Times New Roman" w:cs="Times New Roman"/>
          <w:sz w:val="24"/>
          <w:szCs w:val="24"/>
        </w:rPr>
        <w:t> </w:t>
      </w:r>
      <w:r w:rsidRPr="0088287E">
        <w:rPr>
          <w:rFonts w:ascii="Times New Roman" w:hAnsi="Times New Roman" w:cs="Times New Roman"/>
          <w:bCs/>
          <w:sz w:val="24"/>
          <w:szCs w:val="24"/>
        </w:rPr>
        <w:t>у</w:t>
      </w:r>
      <w:r w:rsidRPr="0088287E">
        <w:rPr>
          <w:rFonts w:ascii="Times New Roman" w:hAnsi="Times New Roman" w:cs="Times New Roman"/>
          <w:sz w:val="24"/>
          <w:szCs w:val="24"/>
        </w:rPr>
        <w:t> </w:t>
      </w:r>
      <w:r w:rsidRPr="0088287E">
        <w:rPr>
          <w:rFonts w:ascii="Times New Roman" w:hAnsi="Times New Roman" w:cs="Times New Roman"/>
          <w:bCs/>
          <w:sz w:val="24"/>
          <w:szCs w:val="24"/>
        </w:rPr>
        <w:t>лошади</w:t>
      </w:r>
      <w:r w:rsidRPr="008828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87E">
        <w:rPr>
          <w:rFonts w:ascii="Times New Roman" w:hAnsi="Times New Roman" w:cs="Times New Roman"/>
          <w:sz w:val="24"/>
          <w:szCs w:val="24"/>
        </w:rPr>
        <w:t>(М. Горький)</w:t>
      </w:r>
    </w:p>
    <w:p w:rsidR="00B21100" w:rsidRPr="00B21100" w:rsidRDefault="00B21100" w:rsidP="00B211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1100">
        <w:rPr>
          <w:rFonts w:ascii="Times New Roman" w:hAnsi="Times New Roman" w:cs="Times New Roman"/>
          <w:sz w:val="24"/>
          <w:szCs w:val="24"/>
        </w:rPr>
        <w:t>Не всегда удается точно оценить положение той или иной отдаленной звезды (А.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21100">
        <w:rPr>
          <w:rFonts w:ascii="Times New Roman" w:hAnsi="Times New Roman" w:cs="Times New Roman"/>
          <w:sz w:val="24"/>
          <w:szCs w:val="24"/>
        </w:rPr>
        <w:t>Волков).</w:t>
      </w:r>
    </w:p>
    <w:p w:rsidR="00B21100" w:rsidRPr="00B21100" w:rsidRDefault="00B21100" w:rsidP="00B211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1100">
        <w:rPr>
          <w:rFonts w:ascii="Times New Roman" w:hAnsi="Times New Roman" w:cs="Times New Roman"/>
          <w:sz w:val="24"/>
          <w:szCs w:val="24"/>
        </w:rPr>
        <w:t>Я не поверил собственной памяти и полез в папку. Все было точно. (А. и Б.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21100">
        <w:rPr>
          <w:rFonts w:ascii="Times New Roman" w:hAnsi="Times New Roman" w:cs="Times New Roman"/>
          <w:sz w:val="24"/>
          <w:szCs w:val="24"/>
        </w:rPr>
        <w:t>Стругацкие)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100" w:rsidRPr="0088287E" w:rsidRDefault="00B21100" w:rsidP="00B211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–</w:t>
      </w:r>
      <w:r w:rsidRPr="0088287E">
        <w:rPr>
          <w:rFonts w:ascii="Times New Roman" w:hAnsi="Times New Roman" w:cs="Times New Roman"/>
          <w:sz w:val="24"/>
          <w:szCs w:val="24"/>
        </w:rPr>
        <w:t xml:space="preserve"> Есть у вас братья? </w:t>
      </w:r>
    </w:p>
    <w:p w:rsidR="00B21100" w:rsidRDefault="00B21100" w:rsidP="00B2110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–</w:t>
      </w:r>
      <w:r w:rsidRPr="0088287E">
        <w:rPr>
          <w:rFonts w:ascii="Times New Roman" w:hAnsi="Times New Roman" w:cs="Times New Roman"/>
          <w:sz w:val="24"/>
          <w:szCs w:val="24"/>
        </w:rPr>
        <w:t> </w:t>
      </w:r>
      <w:r w:rsidRPr="0088287E">
        <w:rPr>
          <w:rFonts w:ascii="Times New Roman" w:hAnsi="Times New Roman" w:cs="Times New Roman"/>
          <w:bCs/>
          <w:sz w:val="24"/>
          <w:szCs w:val="24"/>
        </w:rPr>
        <w:t xml:space="preserve">Так </w:t>
      </w:r>
      <w:r w:rsidRPr="0088287E">
        <w:rPr>
          <w:rFonts w:ascii="Times New Roman" w:hAnsi="Times New Roman" w:cs="Times New Roman"/>
          <w:b/>
          <w:bCs/>
          <w:sz w:val="24"/>
          <w:szCs w:val="24"/>
        </w:rPr>
        <w:t>точно</w:t>
      </w:r>
      <w:r w:rsidRPr="0088287E">
        <w:rPr>
          <w:rFonts w:ascii="Times New Roman" w:hAnsi="Times New Roman" w:cs="Times New Roman"/>
          <w:sz w:val="24"/>
          <w:szCs w:val="24"/>
        </w:rPr>
        <w:t>, господин лейтенант, есть один (Я. Гашек).</w:t>
      </w:r>
    </w:p>
    <w:p w:rsidR="00B21100" w:rsidRDefault="00B21100" w:rsidP="00B2110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21100" w:rsidRDefault="00B21100" w:rsidP="00B211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типы придаточных предложений. В каких из них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100">
        <w:rPr>
          <w:rFonts w:ascii="Times New Roman" w:hAnsi="Times New Roman" w:cs="Times New Roman"/>
          <w:i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является союзом, в каких – союзным словом?</w:t>
      </w:r>
    </w:p>
    <w:p w:rsidR="00B21100" w:rsidRDefault="00B21100" w:rsidP="00B2110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2A6C">
        <w:rPr>
          <w:rFonts w:ascii="Times New Roman" w:hAnsi="Times New Roman" w:cs="Times New Roman"/>
          <w:sz w:val="24"/>
          <w:szCs w:val="24"/>
        </w:rPr>
        <w:t>Щукина потом часа два ещё сидела в передней и разговаривала со швейцаром, ожи</w:t>
      </w:r>
      <w:r>
        <w:rPr>
          <w:rFonts w:ascii="Times New Roman" w:hAnsi="Times New Roman" w:cs="Times New Roman"/>
          <w:sz w:val="24"/>
          <w:szCs w:val="24"/>
        </w:rPr>
        <w:t xml:space="preserve">дая, </w:t>
      </w:r>
      <w:r w:rsidRPr="00082A6C">
        <w:rPr>
          <w:rFonts w:ascii="Times New Roman" w:hAnsi="Times New Roman" w:cs="Times New Roman"/>
          <w:b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вернётся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Кистунов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(А.П. Чехов).</w:t>
      </w:r>
    </w:p>
    <w:p w:rsidR="00B21100" w:rsidRDefault="00B21100" w:rsidP="00B2110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2A6C">
        <w:rPr>
          <w:rFonts w:ascii="Times New Roman" w:hAnsi="Times New Roman" w:cs="Times New Roman"/>
          <w:sz w:val="24"/>
          <w:szCs w:val="24"/>
        </w:rPr>
        <w:lastRenderedPageBreak/>
        <w:t xml:space="preserve">Особенно хороша была оранжерея, </w:t>
      </w:r>
      <w:r w:rsidRPr="00082A6C">
        <w:rPr>
          <w:rFonts w:ascii="Times New Roman" w:hAnsi="Times New Roman" w:cs="Times New Roman"/>
          <w:b/>
          <w:sz w:val="24"/>
          <w:szCs w:val="24"/>
        </w:rPr>
        <w:t>когда</w:t>
      </w:r>
      <w:r w:rsidRPr="00082A6C">
        <w:rPr>
          <w:rFonts w:ascii="Times New Roman" w:hAnsi="Times New Roman" w:cs="Times New Roman"/>
          <w:sz w:val="24"/>
          <w:szCs w:val="24"/>
        </w:rPr>
        <w:t xml:space="preserve"> солнце заходило и освещало её красным светом</w:t>
      </w:r>
      <w:r>
        <w:rPr>
          <w:rFonts w:ascii="Times New Roman" w:hAnsi="Times New Roman" w:cs="Times New Roman"/>
          <w:sz w:val="24"/>
          <w:szCs w:val="24"/>
        </w:rPr>
        <w:t xml:space="preserve"> (В. Гаршин)</w:t>
      </w:r>
      <w:r w:rsidRPr="00082A6C">
        <w:rPr>
          <w:rFonts w:ascii="Times New Roman" w:hAnsi="Times New Roman" w:cs="Times New Roman"/>
          <w:sz w:val="24"/>
          <w:szCs w:val="24"/>
        </w:rPr>
        <w:t>.</w:t>
      </w:r>
    </w:p>
    <w:p w:rsidR="00B21100" w:rsidRDefault="00B21100" w:rsidP="00B2110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82A6C">
        <w:rPr>
          <w:rFonts w:ascii="Times New Roman" w:hAnsi="Times New Roman" w:cs="Times New Roman"/>
          <w:sz w:val="24"/>
          <w:szCs w:val="24"/>
        </w:rPr>
        <w:t>аждую ночь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A6C">
        <w:rPr>
          <w:rFonts w:ascii="Times New Roman" w:hAnsi="Times New Roman" w:cs="Times New Roman"/>
          <w:sz w:val="24"/>
          <w:szCs w:val="24"/>
        </w:rPr>
        <w:t xml:space="preserve">он пробуждался, точно по какому-то сигналу, и садился в постели, </w:t>
      </w:r>
      <w:r w:rsidRPr="00082A6C">
        <w:rPr>
          <w:rFonts w:ascii="Times New Roman" w:hAnsi="Times New Roman" w:cs="Times New Roman"/>
          <w:b/>
          <w:sz w:val="24"/>
          <w:szCs w:val="24"/>
        </w:rPr>
        <w:t>когда</w:t>
      </w:r>
      <w:r w:rsidRPr="00082A6C">
        <w:rPr>
          <w:rFonts w:ascii="Times New Roman" w:hAnsi="Times New Roman" w:cs="Times New Roman"/>
          <w:sz w:val="24"/>
          <w:szCs w:val="24"/>
        </w:rPr>
        <w:t xml:space="preserve"> бы ни лег и какую бы дозу лекарств не принял</w:t>
      </w:r>
      <w:r>
        <w:rPr>
          <w:rFonts w:ascii="Times New Roman" w:hAnsi="Times New Roman" w:cs="Times New Roman"/>
          <w:sz w:val="24"/>
          <w:szCs w:val="24"/>
        </w:rPr>
        <w:t xml:space="preserve"> (Н. Кожевникова)</w:t>
      </w:r>
      <w:r w:rsidRPr="00082A6C">
        <w:rPr>
          <w:rFonts w:ascii="Times New Roman" w:hAnsi="Times New Roman" w:cs="Times New Roman"/>
          <w:sz w:val="24"/>
          <w:szCs w:val="24"/>
        </w:rPr>
        <w:t>.</w:t>
      </w:r>
    </w:p>
    <w:p w:rsidR="00B21100" w:rsidRDefault="00B21100" w:rsidP="00B2110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Началась та чудная пора, когда природа, пробудившись ото сна, начинает жить полной жизнью (С.Т. Аксаков).</w:t>
      </w:r>
    </w:p>
    <w:p w:rsidR="00B21100" w:rsidRPr="00082A6C" w:rsidRDefault="00B21100" w:rsidP="00B2110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удавилась бы с тоски, когда бы на нее хоть чуть была похожа (И. Крылов).</w:t>
      </w:r>
    </w:p>
    <w:p w:rsidR="00B21100" w:rsidRDefault="00B21100" w:rsidP="00B211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100" w:rsidRPr="004C461A" w:rsidRDefault="00B21100" w:rsidP="00B211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461A">
        <w:rPr>
          <w:rFonts w:ascii="Times New Roman" w:hAnsi="Times New Roman" w:cs="Times New Roman"/>
          <w:sz w:val="24"/>
          <w:szCs w:val="24"/>
        </w:rPr>
        <w:t>Охарактеризуйте употребление русских этикетных формул: кто, кому в какой ситуации говорит (или говорил в прошлом) эту фразу? Какой смысл в нее вкладывает? Какова стилистическая окраска данного высказывания?</w:t>
      </w:r>
    </w:p>
    <w:p w:rsidR="00B21100" w:rsidRPr="00B21100" w:rsidRDefault="00B21100" w:rsidP="00B2110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Не утруждайте себя.</w:t>
      </w:r>
    </w:p>
    <w:p w:rsidR="00B21100" w:rsidRPr="00B21100" w:rsidRDefault="00B21100" w:rsidP="00B2110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Гвоздь в шину!</w:t>
      </w:r>
    </w:p>
    <w:p w:rsidR="00B21100" w:rsidRPr="00B21100" w:rsidRDefault="00B21100" w:rsidP="00B2110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Не в похвальбу сказать, не в укор помянуть.</w:t>
      </w:r>
    </w:p>
    <w:p w:rsidR="00B21100" w:rsidRPr="004C461A" w:rsidRDefault="00B21100" w:rsidP="00B211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 xml:space="preserve">Не могу знать!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51C" w:rsidRDefault="00B21100" w:rsidP="00FF251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77693">
        <w:rPr>
          <w:rFonts w:ascii="Times New Roman" w:hAnsi="Times New Roman" w:cs="Times New Roman"/>
          <w:sz w:val="24"/>
          <w:szCs w:val="24"/>
        </w:rPr>
        <w:t>В каком словаре мы можем найти подробное описание таких этикетных формул?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100" w:rsidRDefault="00FF251C" w:rsidP="00FF251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B21100">
        <w:rPr>
          <w:rFonts w:ascii="Times New Roman" w:hAnsi="Times New Roman" w:cs="Times New Roman"/>
          <w:sz w:val="24"/>
          <w:szCs w:val="24"/>
        </w:rPr>
        <w:t>сли знаете, укажите автора словаря и его точное название.</w:t>
      </w:r>
    </w:p>
    <w:p w:rsidR="00B37A58" w:rsidRDefault="00B37A58">
      <w:bookmarkStart w:id="0" w:name="_GoBack"/>
      <w:bookmarkEnd w:id="0"/>
    </w:p>
    <w:sectPr w:rsidR="00B3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4B27"/>
    <w:multiLevelType w:val="hybridMultilevel"/>
    <w:tmpl w:val="2E30738E"/>
    <w:lvl w:ilvl="0" w:tplc="74881C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B30A39"/>
    <w:multiLevelType w:val="hybridMultilevel"/>
    <w:tmpl w:val="02CA36EA"/>
    <w:lvl w:ilvl="0" w:tplc="02DC0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F667D"/>
    <w:multiLevelType w:val="hybridMultilevel"/>
    <w:tmpl w:val="ABF8CBFC"/>
    <w:lvl w:ilvl="0" w:tplc="1EAACA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5C4C68"/>
    <w:multiLevelType w:val="hybridMultilevel"/>
    <w:tmpl w:val="FF52A6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64B14"/>
    <w:multiLevelType w:val="hybridMultilevel"/>
    <w:tmpl w:val="828C958C"/>
    <w:lvl w:ilvl="0" w:tplc="83AA6F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E4"/>
    <w:rsid w:val="00B21100"/>
    <w:rsid w:val="00B37A58"/>
    <w:rsid w:val="00C815E4"/>
    <w:rsid w:val="00F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59F0"/>
  <w15:chartTrackingRefBased/>
  <w15:docId w15:val="{DBE0733D-ECE1-417D-B12F-9623898A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1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2018-10-22T16:44:00Z</dcterms:created>
  <dcterms:modified xsi:type="dcterms:W3CDTF">2018-10-22T16:55:00Z</dcterms:modified>
</cp:coreProperties>
</file>