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3C" w:rsidRPr="000E6AB9" w:rsidRDefault="00F42B3C" w:rsidP="000E6AB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AB9">
        <w:rPr>
          <w:rFonts w:ascii="Times New Roman" w:hAnsi="Times New Roman"/>
          <w:b/>
          <w:sz w:val="28"/>
          <w:szCs w:val="28"/>
        </w:rPr>
        <w:t xml:space="preserve">РЕГЛАМЕНТ </w:t>
      </w:r>
    </w:p>
    <w:p w:rsidR="00F42B3C" w:rsidRDefault="00F42B3C" w:rsidP="000E6AB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дистанционной олимпиады по </w:t>
      </w:r>
      <w:r>
        <w:rPr>
          <w:rFonts w:ascii="Times New Roman" w:hAnsi="Times New Roman"/>
          <w:b/>
          <w:sz w:val="28"/>
          <w:szCs w:val="28"/>
        </w:rPr>
        <w:t>Р</w:t>
      </w:r>
      <w:r w:rsidRPr="000E6AB9">
        <w:rPr>
          <w:rFonts w:ascii="Times New Roman" w:hAnsi="Times New Roman"/>
          <w:b/>
          <w:sz w:val="28"/>
          <w:szCs w:val="28"/>
        </w:rPr>
        <w:t>усскому языку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2B3C" w:rsidRDefault="00F42B3C" w:rsidP="000E6AB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2B3C" w:rsidRDefault="00F42B3C" w:rsidP="000E6AB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Дистанционная олимпиада по русскому языку предназначена для учащихся 8-10 классов. </w:t>
      </w:r>
    </w:p>
    <w:p w:rsidR="00F42B3C" w:rsidRPr="000B0C7E" w:rsidRDefault="00F42B3C" w:rsidP="000B0C7E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0B0C7E">
        <w:rPr>
          <w:sz w:val="28"/>
          <w:szCs w:val="28"/>
        </w:rPr>
        <w:t xml:space="preserve">Олимпиада проводится в два этапа. </w:t>
      </w:r>
      <w:r w:rsidRPr="000B0C7E">
        <w:rPr>
          <w:sz w:val="28"/>
          <w:szCs w:val="28"/>
          <w:lang w:eastAsia="ru-RU"/>
        </w:rPr>
        <w:t>Каждый этап включает три тура: отборочный, основной, заключительный. Два тура</w:t>
      </w:r>
      <w:r>
        <w:rPr>
          <w:sz w:val="28"/>
          <w:szCs w:val="28"/>
          <w:lang w:eastAsia="ru-RU"/>
        </w:rPr>
        <w:t xml:space="preserve"> </w:t>
      </w:r>
      <w:r w:rsidRPr="000B0C7E">
        <w:rPr>
          <w:sz w:val="28"/>
          <w:szCs w:val="28"/>
          <w:lang w:eastAsia="ru-RU"/>
        </w:rPr>
        <w:t xml:space="preserve"> первого этапа проводятся в период с 30 сентября по 1</w:t>
      </w:r>
      <w:r>
        <w:rPr>
          <w:sz w:val="28"/>
          <w:szCs w:val="28"/>
          <w:lang w:eastAsia="ru-RU"/>
        </w:rPr>
        <w:t>5</w:t>
      </w:r>
      <w:r w:rsidRPr="000B0C7E">
        <w:rPr>
          <w:sz w:val="28"/>
          <w:szCs w:val="28"/>
          <w:lang w:eastAsia="ru-RU"/>
        </w:rPr>
        <w:t xml:space="preserve"> декабря 2013 года, два тура второго этапа - с 25 января  по 30 апреля  2014 года.</w:t>
      </w:r>
      <w:r w:rsidRPr="000B0C7E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Заключительные туры проводятся очно в период, указанный </w:t>
      </w:r>
      <w:r w:rsidRPr="005338E8">
        <w:rPr>
          <w:sz w:val="28"/>
          <w:szCs w:val="28"/>
          <w:lang w:eastAsia="ru-RU"/>
        </w:rPr>
        <w:t xml:space="preserve">оргкомитетом </w:t>
      </w:r>
      <w:r w:rsidRPr="005338E8">
        <w:rPr>
          <w:sz w:val="28"/>
          <w:szCs w:val="28"/>
        </w:rPr>
        <w:t xml:space="preserve">многопрофильной олимпиады школьников </w:t>
      </w:r>
      <w:r>
        <w:rPr>
          <w:sz w:val="28"/>
          <w:szCs w:val="28"/>
        </w:rPr>
        <w:t xml:space="preserve">БГПУ им. М.  Акмуллы  </w:t>
      </w:r>
    </w:p>
    <w:p w:rsidR="00F42B3C" w:rsidRPr="000B0C7E" w:rsidRDefault="00F42B3C" w:rsidP="000B0C7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0C7E">
        <w:rPr>
          <w:rFonts w:ascii="Times New Roman" w:hAnsi="Times New Roman"/>
          <w:sz w:val="28"/>
          <w:szCs w:val="28"/>
        </w:rPr>
        <w:t xml:space="preserve">К участию в заключительных очных турах каждого этапа допускаются победители и призеры основного дистанционного тура. </w:t>
      </w:r>
    </w:p>
    <w:p w:rsidR="00F42B3C" w:rsidRDefault="00F42B3C" w:rsidP="000E6AB9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Задания олимпиады размещаются на сайте БПГУ им. М. Акмуллы</w:t>
      </w:r>
      <w:r w:rsidRPr="000E6AB9">
        <w:rPr>
          <w:b/>
          <w:color w:val="auto"/>
          <w:sz w:val="28"/>
          <w:szCs w:val="28"/>
        </w:rPr>
        <w:t xml:space="preserve"> </w:t>
      </w:r>
      <w:r w:rsidRPr="005A7798">
        <w:rPr>
          <w:b/>
          <w:color w:val="auto"/>
          <w:sz w:val="28"/>
          <w:szCs w:val="28"/>
          <w:lang w:val="en-US"/>
        </w:rPr>
        <w:t>cro</w:t>
      </w:r>
      <w:r w:rsidRPr="000E6AB9">
        <w:rPr>
          <w:b/>
          <w:color w:val="auto"/>
          <w:sz w:val="28"/>
          <w:szCs w:val="28"/>
        </w:rPr>
        <w:t>.</w:t>
      </w:r>
      <w:r w:rsidRPr="005A7798">
        <w:rPr>
          <w:b/>
          <w:color w:val="auto"/>
          <w:sz w:val="28"/>
          <w:szCs w:val="28"/>
          <w:lang w:val="en-US"/>
        </w:rPr>
        <w:t>bspu</w:t>
      </w:r>
      <w:r w:rsidRPr="005A7798">
        <w:rPr>
          <w:b/>
          <w:color w:val="auto"/>
          <w:sz w:val="28"/>
          <w:szCs w:val="28"/>
        </w:rPr>
        <w:t>.</w:t>
      </w:r>
      <w:r w:rsidRPr="005A7798">
        <w:rPr>
          <w:b/>
          <w:color w:val="auto"/>
          <w:sz w:val="28"/>
          <w:szCs w:val="28"/>
          <w:lang w:val="en-US"/>
        </w:rPr>
        <w:t>ru</w:t>
      </w:r>
      <w:r>
        <w:rPr>
          <w:color w:val="auto"/>
          <w:sz w:val="28"/>
          <w:szCs w:val="28"/>
        </w:rPr>
        <w:t xml:space="preserve">, для их получения участник должен зарегистрироваться и войти на сайт под своим логином и паролем. </w:t>
      </w:r>
    </w:p>
    <w:p w:rsidR="00F42B3C" w:rsidRDefault="00F42B3C" w:rsidP="000E6AB9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Блок заданий каждого тура включает 10 видов работы, охватывающих все разделы курса русского языка для средней школы (фонетика, графика, орфоэпия; лексикология; фразеология; словообразование; морфология; синтаксис; средства художественной выразительности; культура речи; лексикография; творческое  задание). Вопросы подбираются с учетом типовых заданий Всероссийской олимпиады школьников по русскому языку, а также с учетом видов работы, специфичных для ГИА и ЕГЭ по русскому языку. Поскольку олимпиада является дистанционной, при подборе заданий необходимо предусматривать самостоятельную работу учащихся (анализ языковых единиц либо выполнение творческого задания), чтобы ответы нельзя было найти в Интернете в готовом виде. За каждое задание начисляется от 0 до 10 баллов в соответствии с ключами, но дополнительные баллы (до 2 за отдельное задание) могут быть начислены за  творческий подход к работе либо за проявление эрудиции, выходящей за пределы школьной программы (демонстрация знаний о фактах других языков, кроме русского; демонстрация фактов знаний научной и научно-популярной лингвистической литературы). Таким образом, максимальный возможный результат  составляет 100 (+20) баллов.</w:t>
      </w:r>
    </w:p>
    <w:p w:rsidR="00F42B3C" w:rsidRDefault="00F42B3C" w:rsidP="000E6AB9">
      <w:pPr>
        <w:pStyle w:val="Default"/>
        <w:jc w:val="both"/>
        <w:rPr>
          <w:color w:val="auto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5.45pt;margin-top:244.8pt;width:5.25pt;height:9.75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left:0;text-align:left;margin-left:243.45pt;margin-top:244.8pt;width:12pt;height:9.75pt;flip:y;z-index:251659264" o:connectortype="straight"/>
        </w:pict>
      </w:r>
      <w:r>
        <w:rPr>
          <w:noProof/>
          <w:lang w:eastAsia="ru-RU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28" type="#_x0000_t95" style="position:absolute;left:0;text-align:left;margin-left:204.45pt;margin-top:247.05pt;width:18pt;height:14.25pt;z-index:251658240"/>
        </w:pict>
      </w:r>
      <w:r>
        <w:rPr>
          <w:noProof/>
          <w:lang w:eastAsia="ru-RU"/>
        </w:rPr>
        <w:pict>
          <v:shape id="_x0000_s1029" type="#_x0000_t95" style="position:absolute;left:0;text-align:left;margin-left:113.7pt;margin-top:244.8pt;width:18pt;height:14.25pt;z-index:251657216"/>
        </w:pict>
      </w:r>
      <w:r>
        <w:rPr>
          <w:noProof/>
          <w:lang w:eastAsia="ru-RU"/>
        </w:rPr>
        <w:pict>
          <v:shape id="_x0000_s1030" type="#_x0000_t32" style="position:absolute;left:0;text-align:left;margin-left:131.7pt;margin-top:240.3pt;width:15pt;height:14.25pt;flip:y;z-index:251655168" o:connectortype="straight"/>
        </w:pict>
      </w:r>
      <w:r>
        <w:rPr>
          <w:noProof/>
          <w:lang w:eastAsia="ru-RU"/>
        </w:rPr>
        <w:pict>
          <v:shape id="_x0000_s1031" type="#_x0000_t32" style="position:absolute;left:0;text-align:left;margin-left:146.7pt;margin-top:240.3pt;width:9.75pt;height:14.25pt;z-index:251656192" o:connectortype="straight"/>
        </w:pict>
      </w:r>
      <w:r>
        <w:rPr>
          <w:color w:val="auto"/>
          <w:sz w:val="28"/>
          <w:szCs w:val="28"/>
        </w:rPr>
        <w:t xml:space="preserve">Ответы на задания очередного тура олимпиады принимаются в течение 1 месяца со дня размещения заданий на сайте в форме документов </w:t>
      </w:r>
      <w:r>
        <w:rPr>
          <w:color w:val="auto"/>
          <w:sz w:val="28"/>
          <w:szCs w:val="28"/>
          <w:lang w:val="en-US"/>
        </w:rPr>
        <w:t>Microsoft</w:t>
      </w:r>
      <w:r w:rsidRPr="00AC01F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en-US"/>
        </w:rPr>
        <w:t>Word</w:t>
      </w:r>
      <w:r w:rsidRPr="00AC01F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либо сканированных рукописных текстов (в случае необходимости представить транскрипцию, разбор слова по составу и тому подобные элементы ответа). Ответы оцениваются жюри, состоящим из преподавателей кафедры русского языка БГПУ, в точном соответствии с ключами. При выполнении всех видов языкового разбора правильным считается анализ, выполненный по образцу, принятому в средней школе (транскрибирование без специальных знаков, употребляемых в академической грамматике, ср. </w:t>
      </w:r>
      <w:r w:rsidRPr="00B41021">
        <w:rPr>
          <w:i/>
          <w:color w:val="auto"/>
          <w:sz w:val="28"/>
          <w:szCs w:val="28"/>
        </w:rPr>
        <w:t>щеголять</w:t>
      </w:r>
      <w:r>
        <w:rPr>
          <w:color w:val="auto"/>
          <w:sz w:val="28"/>
          <w:szCs w:val="28"/>
        </w:rPr>
        <w:t xml:space="preserve"> [</w:t>
      </w:r>
      <w:r w:rsidRPr="00B41021">
        <w:rPr>
          <w:i/>
          <w:color w:val="auto"/>
          <w:sz w:val="28"/>
          <w:szCs w:val="28"/>
        </w:rPr>
        <w:t>щ</w:t>
      </w:r>
      <w:r w:rsidRPr="00B41021">
        <w:rPr>
          <w:i/>
          <w:color w:val="auto"/>
          <w:sz w:val="40"/>
          <w:szCs w:val="40"/>
          <w:vertAlign w:val="superscript"/>
        </w:rPr>
        <w:t>,</w:t>
      </w:r>
      <w:r w:rsidRPr="00B41021">
        <w:rPr>
          <w:i/>
          <w:color w:val="auto"/>
          <w:sz w:val="28"/>
          <w:szCs w:val="28"/>
        </w:rPr>
        <w:t>игал</w:t>
      </w:r>
      <w:r w:rsidRPr="00B41021">
        <w:rPr>
          <w:i/>
          <w:color w:val="auto"/>
          <w:sz w:val="40"/>
          <w:szCs w:val="40"/>
          <w:vertAlign w:val="superscript"/>
        </w:rPr>
        <w:t>,</w:t>
      </w:r>
      <w:r w:rsidRPr="00B41021">
        <w:rPr>
          <w:i/>
          <w:color w:val="auto"/>
          <w:sz w:val="28"/>
          <w:szCs w:val="28"/>
        </w:rPr>
        <w:t>ат</w:t>
      </w:r>
      <w:r w:rsidRPr="00B41021">
        <w:rPr>
          <w:i/>
          <w:color w:val="auto"/>
          <w:sz w:val="40"/>
          <w:szCs w:val="40"/>
          <w:vertAlign w:val="superscript"/>
        </w:rPr>
        <w:t>,</w:t>
      </w:r>
      <w:r>
        <w:rPr>
          <w:color w:val="auto"/>
          <w:sz w:val="28"/>
          <w:szCs w:val="28"/>
        </w:rPr>
        <w:t xml:space="preserve">]; использование производных суффиксов, а не интерфиксов, ср. </w:t>
      </w:r>
      <w:r w:rsidRPr="002977A2">
        <w:rPr>
          <w:i/>
          <w:color w:val="auto"/>
          <w:sz w:val="28"/>
          <w:szCs w:val="28"/>
        </w:rPr>
        <w:t>уфимец</w:t>
      </w:r>
      <w:r>
        <w:rPr>
          <w:color w:val="auto"/>
          <w:sz w:val="28"/>
          <w:szCs w:val="28"/>
        </w:rPr>
        <w:t>□, а не уф(им)ец□; неучет таких частей речи, как  катеория состояния, модальное слово, звукоподражание, и т.п. Анализ по вузовскому образцу также принимается как правильный, но не является приоритетным по сравнению с анализом по школьному образцу.</w:t>
      </w:r>
    </w:p>
    <w:p w:rsidR="00F42B3C" w:rsidRDefault="00F42B3C" w:rsidP="000E6AB9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F42B3C" w:rsidRPr="00AC01F1" w:rsidRDefault="00F42B3C" w:rsidP="000E6AB9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Результаты, а также ключи и анализ наиболее типичных недочетов и ошибок в ответах публикуются на сайте в течение 1 месяца по завершении приема ответов на задания очередного тура олимпиады. </w:t>
      </w:r>
    </w:p>
    <w:p w:rsidR="00F42B3C" w:rsidRPr="00113906" w:rsidRDefault="00F42B3C" w:rsidP="000E6AB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2B3C" w:rsidRPr="00E01AE6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E01AE6">
        <w:rPr>
          <w:rFonts w:ascii="Times New Roman" w:hAnsi="Times New Roman"/>
          <w:b/>
          <w:sz w:val="28"/>
          <w:szCs w:val="28"/>
        </w:rPr>
        <w:t>Примерные задания 1 тура Олимпиады.</w:t>
      </w:r>
    </w:p>
    <w:p w:rsidR="00F42B3C" w:rsidRPr="00113906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3906">
        <w:rPr>
          <w:rFonts w:ascii="Times New Roman" w:hAnsi="Times New Roman"/>
          <w:sz w:val="28"/>
          <w:szCs w:val="28"/>
        </w:rPr>
        <w:t>Задание 1. Сделайте фонетическую транскрипцию (графическую запись звучащей речи) отрывка из стихотворения Ф.И. Тютчева</w:t>
      </w:r>
      <w:r>
        <w:rPr>
          <w:rFonts w:ascii="Times New Roman" w:hAnsi="Times New Roman"/>
          <w:sz w:val="28"/>
          <w:szCs w:val="28"/>
        </w:rPr>
        <w:t>:</w:t>
      </w:r>
    </w:p>
    <w:p w:rsidR="00F42B3C" w:rsidRPr="00113906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113906">
        <w:rPr>
          <w:rFonts w:ascii="Times New Roman" w:hAnsi="Times New Roman"/>
          <w:i/>
          <w:sz w:val="28"/>
          <w:szCs w:val="28"/>
        </w:rPr>
        <w:t>Небесный свод, горящий славой звездной</w:t>
      </w:r>
    </w:p>
    <w:p w:rsidR="00F42B3C" w:rsidRPr="00113906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113906">
        <w:rPr>
          <w:rFonts w:ascii="Times New Roman" w:hAnsi="Times New Roman"/>
          <w:i/>
          <w:sz w:val="28"/>
          <w:szCs w:val="28"/>
        </w:rPr>
        <w:t>Таинственно глядит из глубины, —</w:t>
      </w:r>
    </w:p>
    <w:p w:rsidR="00F42B3C" w:rsidRPr="00113906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113906">
        <w:rPr>
          <w:rFonts w:ascii="Times New Roman" w:hAnsi="Times New Roman"/>
          <w:i/>
          <w:sz w:val="28"/>
          <w:szCs w:val="28"/>
        </w:rPr>
        <w:t>И мы плывем, пылающею бездной</w:t>
      </w:r>
    </w:p>
    <w:p w:rsidR="00F42B3C" w:rsidRPr="00113906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113906">
        <w:rPr>
          <w:rFonts w:ascii="Times New Roman" w:hAnsi="Times New Roman"/>
          <w:i/>
          <w:sz w:val="28"/>
          <w:szCs w:val="28"/>
        </w:rPr>
        <w:t>Со всех сторон окружены.</w:t>
      </w:r>
    </w:p>
    <w:p w:rsidR="00F42B3C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3906">
        <w:rPr>
          <w:rFonts w:ascii="Times New Roman" w:hAnsi="Times New Roman"/>
          <w:sz w:val="28"/>
          <w:szCs w:val="28"/>
        </w:rPr>
        <w:tab/>
        <w:t>Есть ли в произношении слов в этом стихотворении отличия от современного произношения? Какие?</w:t>
      </w:r>
    </w:p>
    <w:p w:rsidR="00F42B3C" w:rsidRPr="00113906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42B3C" w:rsidRPr="00113906" w:rsidRDefault="00F42B3C" w:rsidP="000E6A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906">
        <w:rPr>
          <w:rFonts w:ascii="Times New Roman" w:hAnsi="Times New Roman"/>
          <w:sz w:val="28"/>
          <w:szCs w:val="28"/>
        </w:rPr>
        <w:t>Задание 2. Найдите в предложениях слова, значения которых изменились, объясните их:</w:t>
      </w:r>
    </w:p>
    <w:p w:rsidR="00F42B3C" w:rsidRPr="00113906" w:rsidRDefault="00F42B3C" w:rsidP="000E6A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13906">
        <w:rPr>
          <w:rFonts w:ascii="Times New Roman" w:hAnsi="Times New Roman"/>
          <w:i/>
          <w:sz w:val="28"/>
          <w:szCs w:val="28"/>
        </w:rPr>
        <w:t>На восемь рекрутов пришлось по одному негоднику</w:t>
      </w:r>
      <w:r>
        <w:rPr>
          <w:rFonts w:ascii="Times New Roman" w:hAnsi="Times New Roman"/>
          <w:i/>
          <w:sz w:val="28"/>
          <w:szCs w:val="28"/>
        </w:rPr>
        <w:t xml:space="preserve"> (пример из «Словаря живого великорусского языка» В.И. Даля)</w:t>
      </w:r>
      <w:r w:rsidRPr="00113906">
        <w:rPr>
          <w:rFonts w:ascii="Times New Roman" w:hAnsi="Times New Roman"/>
          <w:i/>
          <w:sz w:val="28"/>
          <w:szCs w:val="28"/>
        </w:rPr>
        <w:t>.</w:t>
      </w:r>
    </w:p>
    <w:p w:rsidR="00F42B3C" w:rsidRPr="00113906" w:rsidRDefault="00F42B3C" w:rsidP="000E6A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13906">
        <w:rPr>
          <w:rFonts w:ascii="Times New Roman" w:hAnsi="Times New Roman"/>
          <w:i/>
          <w:sz w:val="28"/>
          <w:szCs w:val="28"/>
        </w:rPr>
        <w:t>Князь литовский Витовт взял Смоленск прелестью и своих наместников посадил</w:t>
      </w:r>
      <w:r>
        <w:rPr>
          <w:rFonts w:ascii="Times New Roman" w:hAnsi="Times New Roman"/>
          <w:i/>
          <w:sz w:val="28"/>
          <w:szCs w:val="28"/>
        </w:rPr>
        <w:t xml:space="preserve"> (Псковская первая летопись о захвате Смоленска)</w:t>
      </w:r>
    </w:p>
    <w:p w:rsidR="00F42B3C" w:rsidRPr="00113906" w:rsidRDefault="00F42B3C" w:rsidP="000E6A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13906">
        <w:rPr>
          <w:rFonts w:ascii="Times New Roman" w:hAnsi="Times New Roman"/>
          <w:i/>
          <w:sz w:val="28"/>
          <w:szCs w:val="28"/>
        </w:rPr>
        <w:t>А путники ездят не пошлою дорогою, а заезжают в поля</w:t>
      </w:r>
      <w:r>
        <w:rPr>
          <w:rFonts w:ascii="Times New Roman" w:hAnsi="Times New Roman"/>
          <w:i/>
          <w:sz w:val="28"/>
          <w:szCs w:val="28"/>
        </w:rPr>
        <w:t xml:space="preserve"> (пример из «Словаря живого великорусского языка» В.И. Даля)</w:t>
      </w:r>
      <w:r w:rsidRPr="00113906">
        <w:rPr>
          <w:rFonts w:ascii="Times New Roman" w:hAnsi="Times New Roman"/>
          <w:i/>
          <w:sz w:val="28"/>
          <w:szCs w:val="28"/>
        </w:rPr>
        <w:t>.</w:t>
      </w:r>
    </w:p>
    <w:p w:rsidR="00F42B3C" w:rsidRPr="00113906" w:rsidRDefault="00F42B3C" w:rsidP="000E6A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13906">
        <w:rPr>
          <w:rFonts w:ascii="Times New Roman" w:hAnsi="Times New Roman"/>
          <w:i/>
          <w:sz w:val="28"/>
          <w:szCs w:val="28"/>
        </w:rPr>
        <w:t>Еще через несколько дней был схвачен башкирец с возмутительными листами</w:t>
      </w:r>
      <w:r>
        <w:rPr>
          <w:rFonts w:ascii="Times New Roman" w:hAnsi="Times New Roman"/>
          <w:i/>
          <w:sz w:val="28"/>
          <w:szCs w:val="28"/>
        </w:rPr>
        <w:t xml:space="preserve"> (А.С. Пушкин)</w:t>
      </w:r>
      <w:r w:rsidRPr="00113906">
        <w:rPr>
          <w:rFonts w:ascii="Times New Roman" w:hAnsi="Times New Roman"/>
          <w:i/>
          <w:sz w:val="28"/>
          <w:szCs w:val="28"/>
        </w:rPr>
        <w:t>.</w:t>
      </w:r>
    </w:p>
    <w:p w:rsidR="00F42B3C" w:rsidRPr="00113906" w:rsidRDefault="00F42B3C" w:rsidP="000E6A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13906">
        <w:rPr>
          <w:rFonts w:ascii="Times New Roman" w:hAnsi="Times New Roman"/>
          <w:i/>
          <w:sz w:val="28"/>
          <w:szCs w:val="28"/>
        </w:rPr>
        <w:t>Обращены в позорище вражды моря и суша. (Н.А. Некрасов).</w:t>
      </w:r>
    </w:p>
    <w:p w:rsidR="00F42B3C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42B3C" w:rsidRPr="00113906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3906">
        <w:rPr>
          <w:rFonts w:ascii="Times New Roman" w:hAnsi="Times New Roman"/>
          <w:sz w:val="28"/>
          <w:szCs w:val="28"/>
        </w:rPr>
        <w:t>Задание 3. Состав</w:t>
      </w:r>
      <w:r>
        <w:rPr>
          <w:rFonts w:ascii="Times New Roman" w:hAnsi="Times New Roman"/>
          <w:sz w:val="28"/>
          <w:szCs w:val="28"/>
        </w:rPr>
        <w:t>ь</w:t>
      </w:r>
      <w:r w:rsidRPr="0011390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Pr="00113906">
        <w:rPr>
          <w:rFonts w:ascii="Times New Roman" w:hAnsi="Times New Roman"/>
          <w:sz w:val="28"/>
          <w:szCs w:val="28"/>
        </w:rPr>
        <w:t xml:space="preserve"> синонимически</w:t>
      </w:r>
      <w:r>
        <w:rPr>
          <w:rFonts w:ascii="Times New Roman" w:hAnsi="Times New Roman"/>
          <w:sz w:val="28"/>
          <w:szCs w:val="28"/>
        </w:rPr>
        <w:t>е</w:t>
      </w:r>
      <w:r w:rsidRPr="00113906">
        <w:rPr>
          <w:rFonts w:ascii="Times New Roman" w:hAnsi="Times New Roman"/>
          <w:sz w:val="28"/>
          <w:szCs w:val="28"/>
        </w:rPr>
        <w:t xml:space="preserve"> ряд</w:t>
      </w:r>
      <w:r>
        <w:rPr>
          <w:rFonts w:ascii="Times New Roman" w:hAnsi="Times New Roman"/>
          <w:sz w:val="28"/>
          <w:szCs w:val="28"/>
        </w:rPr>
        <w:t xml:space="preserve">ы, подобрав в устойчивым выражениям </w:t>
      </w:r>
      <w:r w:rsidRPr="00113906">
        <w:rPr>
          <w:rFonts w:ascii="Times New Roman" w:hAnsi="Times New Roman"/>
          <w:sz w:val="28"/>
          <w:szCs w:val="28"/>
        </w:rPr>
        <w:t xml:space="preserve"> фразеологизм</w:t>
      </w:r>
      <w:r>
        <w:rPr>
          <w:rFonts w:ascii="Times New Roman" w:hAnsi="Times New Roman"/>
          <w:sz w:val="28"/>
          <w:szCs w:val="28"/>
        </w:rPr>
        <w:t>ы-синонимы (чем больше, тем лучше):</w:t>
      </w:r>
    </w:p>
    <w:p w:rsidR="00F42B3C" w:rsidRPr="00113906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2608">
        <w:rPr>
          <w:rFonts w:ascii="Times New Roman" w:hAnsi="Times New Roman"/>
          <w:i/>
          <w:sz w:val="28"/>
          <w:szCs w:val="28"/>
        </w:rPr>
        <w:t xml:space="preserve">Похожи как две капли воды - </w:t>
      </w:r>
      <w:r w:rsidRPr="00113906">
        <w:rPr>
          <w:rFonts w:ascii="Times New Roman" w:hAnsi="Times New Roman"/>
          <w:sz w:val="28"/>
          <w:szCs w:val="28"/>
        </w:rPr>
        <w:t>…</w:t>
      </w:r>
    </w:p>
    <w:p w:rsidR="00F42B3C" w:rsidRPr="00113906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2608">
        <w:rPr>
          <w:rFonts w:ascii="Times New Roman" w:hAnsi="Times New Roman"/>
          <w:i/>
          <w:sz w:val="28"/>
          <w:szCs w:val="28"/>
        </w:rPr>
        <w:t>Ждать у моря погоды -</w:t>
      </w:r>
      <w:r w:rsidRPr="00113906">
        <w:rPr>
          <w:rFonts w:ascii="Times New Roman" w:hAnsi="Times New Roman"/>
          <w:sz w:val="28"/>
          <w:szCs w:val="28"/>
        </w:rPr>
        <w:t xml:space="preserve"> …</w:t>
      </w:r>
    </w:p>
    <w:p w:rsidR="00F42B3C" w:rsidRPr="00113906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2608">
        <w:rPr>
          <w:rFonts w:ascii="Times New Roman" w:hAnsi="Times New Roman"/>
          <w:i/>
          <w:sz w:val="28"/>
          <w:szCs w:val="28"/>
        </w:rPr>
        <w:t>Как сыр в масле кататься</w:t>
      </w:r>
      <w:r w:rsidRPr="00113906">
        <w:rPr>
          <w:rFonts w:ascii="Times New Roman" w:hAnsi="Times New Roman"/>
          <w:sz w:val="28"/>
          <w:szCs w:val="28"/>
        </w:rPr>
        <w:t xml:space="preserve"> - …</w:t>
      </w:r>
    </w:p>
    <w:p w:rsidR="00F42B3C" w:rsidRPr="00113906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2608">
        <w:rPr>
          <w:rFonts w:ascii="Times New Roman" w:hAnsi="Times New Roman"/>
          <w:i/>
          <w:sz w:val="28"/>
          <w:szCs w:val="28"/>
        </w:rPr>
        <w:t>От горшка два вершка</w:t>
      </w:r>
      <w:r w:rsidRPr="00113906">
        <w:rPr>
          <w:rFonts w:ascii="Times New Roman" w:hAnsi="Times New Roman"/>
          <w:sz w:val="28"/>
          <w:szCs w:val="28"/>
        </w:rPr>
        <w:t xml:space="preserve"> - …</w:t>
      </w:r>
    </w:p>
    <w:p w:rsidR="00F42B3C" w:rsidRPr="00113906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2608">
        <w:rPr>
          <w:rFonts w:ascii="Times New Roman" w:hAnsi="Times New Roman"/>
          <w:i/>
          <w:sz w:val="28"/>
          <w:szCs w:val="28"/>
        </w:rPr>
        <w:t>Морочить голову</w:t>
      </w:r>
      <w:r w:rsidRPr="00113906">
        <w:rPr>
          <w:rFonts w:ascii="Times New Roman" w:hAnsi="Times New Roman"/>
          <w:sz w:val="28"/>
          <w:szCs w:val="28"/>
        </w:rPr>
        <w:t xml:space="preserve"> - …</w:t>
      </w:r>
    </w:p>
    <w:p w:rsidR="00F42B3C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возможности</w:t>
      </w:r>
      <w:r w:rsidRPr="00113906">
        <w:rPr>
          <w:rFonts w:ascii="Times New Roman" w:hAnsi="Times New Roman"/>
          <w:sz w:val="28"/>
          <w:szCs w:val="28"/>
        </w:rPr>
        <w:t xml:space="preserve"> укажите и иноязычные эквиваленты этих фразеологизмов.</w:t>
      </w:r>
    </w:p>
    <w:p w:rsidR="00F42B3C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42B3C" w:rsidRPr="00113906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3906">
        <w:rPr>
          <w:rFonts w:ascii="Times New Roman" w:hAnsi="Times New Roman"/>
          <w:sz w:val="28"/>
          <w:szCs w:val="28"/>
        </w:rPr>
        <w:t>Задание 4. Сделайте разбор по составу и словообразовательный</w:t>
      </w:r>
      <w:r>
        <w:rPr>
          <w:rFonts w:ascii="Times New Roman" w:hAnsi="Times New Roman"/>
          <w:sz w:val="28"/>
          <w:szCs w:val="28"/>
        </w:rPr>
        <w:t xml:space="preserve"> разбор каждого слова</w:t>
      </w:r>
      <w:r w:rsidRPr="00113906">
        <w:rPr>
          <w:rFonts w:ascii="Times New Roman" w:hAnsi="Times New Roman"/>
          <w:sz w:val="28"/>
          <w:szCs w:val="28"/>
        </w:rPr>
        <w:t>.</w:t>
      </w:r>
    </w:p>
    <w:p w:rsidR="00F42B3C" w:rsidRPr="00113906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113906">
        <w:rPr>
          <w:rFonts w:ascii="Times New Roman" w:hAnsi="Times New Roman"/>
          <w:i/>
          <w:sz w:val="28"/>
          <w:szCs w:val="28"/>
        </w:rPr>
        <w:t>Обезопасился, непромокаемый, по-братски, увековечить, суглинок.</w:t>
      </w:r>
    </w:p>
    <w:p w:rsidR="00F42B3C" w:rsidRDefault="00F42B3C" w:rsidP="000E6A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F42B3C" w:rsidRPr="005A2608" w:rsidRDefault="00F42B3C" w:rsidP="000E6A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2608">
        <w:rPr>
          <w:rFonts w:ascii="Times New Roman" w:hAnsi="Times New Roman"/>
          <w:sz w:val="28"/>
          <w:szCs w:val="28"/>
        </w:rPr>
        <w:t xml:space="preserve">Задание 5. </w:t>
      </w:r>
      <w:r>
        <w:rPr>
          <w:rFonts w:ascii="Times New Roman" w:hAnsi="Times New Roman"/>
          <w:sz w:val="28"/>
          <w:szCs w:val="28"/>
        </w:rPr>
        <w:t>Выявите все слова в тексте, у которых есть грамматические омонимы (слова, имеющие такое же написание и звучание, но относящиеся к другим частям речи, другим лексико-грамматическим разрядам, имеющие иные грамматические характеристики). Составьте</w:t>
      </w:r>
      <w:r w:rsidRPr="005A2608">
        <w:rPr>
          <w:rFonts w:ascii="Times New Roman" w:hAnsi="Times New Roman"/>
          <w:sz w:val="28"/>
          <w:szCs w:val="28"/>
        </w:rPr>
        <w:t xml:space="preserve"> с ними словосочетания или предложения, чтобы пояснить свою мысль.</w:t>
      </w:r>
    </w:p>
    <w:p w:rsidR="00F42B3C" w:rsidRPr="00113906" w:rsidRDefault="00F42B3C" w:rsidP="000E6A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13906">
        <w:rPr>
          <w:rFonts w:ascii="Times New Roman" w:hAnsi="Times New Roman"/>
          <w:i/>
          <w:sz w:val="28"/>
          <w:szCs w:val="28"/>
        </w:rPr>
        <w:t xml:space="preserve">Я проводил </w:t>
      </w:r>
      <w:r w:rsidRPr="00113906">
        <w:rPr>
          <w:rFonts w:ascii="Times New Roman" w:hAnsi="Times New Roman"/>
          <w:b/>
          <w:i/>
          <w:sz w:val="28"/>
          <w:szCs w:val="28"/>
          <w:u w:val="single"/>
        </w:rPr>
        <w:t>их всё тем же</w:t>
      </w:r>
      <w:r w:rsidRPr="00113906">
        <w:rPr>
          <w:rFonts w:ascii="Times New Roman" w:hAnsi="Times New Roman"/>
          <w:i/>
          <w:sz w:val="28"/>
          <w:szCs w:val="28"/>
        </w:rPr>
        <w:t xml:space="preserve"> советом: </w:t>
      </w:r>
    </w:p>
    <w:p w:rsidR="00F42B3C" w:rsidRPr="00113906" w:rsidRDefault="00F42B3C" w:rsidP="000E6A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13906">
        <w:rPr>
          <w:rFonts w:ascii="Times New Roman" w:hAnsi="Times New Roman"/>
          <w:i/>
          <w:sz w:val="28"/>
          <w:szCs w:val="28"/>
        </w:rPr>
        <w:t xml:space="preserve">"Не попадайся </w:t>
      </w:r>
      <w:r w:rsidRPr="00113906">
        <w:rPr>
          <w:rFonts w:ascii="Times New Roman" w:hAnsi="Times New Roman"/>
          <w:b/>
          <w:i/>
          <w:sz w:val="28"/>
          <w:szCs w:val="28"/>
          <w:u w:val="single"/>
        </w:rPr>
        <w:t>зимой!</w:t>
      </w:r>
      <w:r w:rsidRPr="00113906">
        <w:rPr>
          <w:rFonts w:ascii="Times New Roman" w:hAnsi="Times New Roman"/>
          <w:i/>
          <w:sz w:val="28"/>
          <w:szCs w:val="28"/>
        </w:rPr>
        <w:t xml:space="preserve">" </w:t>
      </w:r>
    </w:p>
    <w:p w:rsidR="00F42B3C" w:rsidRPr="00113906" w:rsidRDefault="00F42B3C" w:rsidP="000E6A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13906">
        <w:rPr>
          <w:rFonts w:ascii="Times New Roman" w:hAnsi="Times New Roman"/>
          <w:i/>
          <w:sz w:val="28"/>
          <w:szCs w:val="28"/>
        </w:rPr>
        <w:t xml:space="preserve">Я их не бью </w:t>
      </w:r>
      <w:r w:rsidRPr="00113906">
        <w:rPr>
          <w:rFonts w:ascii="Times New Roman" w:hAnsi="Times New Roman"/>
          <w:b/>
          <w:i/>
          <w:sz w:val="28"/>
          <w:szCs w:val="28"/>
          <w:u w:val="single"/>
        </w:rPr>
        <w:t>ни</w:t>
      </w:r>
      <w:r w:rsidRPr="00113906">
        <w:rPr>
          <w:rFonts w:ascii="Times New Roman" w:hAnsi="Times New Roman"/>
          <w:i/>
          <w:sz w:val="28"/>
          <w:szCs w:val="28"/>
        </w:rPr>
        <w:t xml:space="preserve"> весною, ни летом, </w:t>
      </w:r>
    </w:p>
    <w:p w:rsidR="00F42B3C" w:rsidRDefault="00F42B3C" w:rsidP="000E6A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13906">
        <w:rPr>
          <w:rFonts w:ascii="Times New Roman" w:hAnsi="Times New Roman"/>
          <w:i/>
          <w:sz w:val="28"/>
          <w:szCs w:val="28"/>
        </w:rPr>
        <w:t xml:space="preserve">Шкура плохая, - линяет </w:t>
      </w:r>
      <w:r w:rsidRPr="00113906">
        <w:rPr>
          <w:rFonts w:ascii="Times New Roman" w:hAnsi="Times New Roman"/>
          <w:b/>
          <w:i/>
          <w:sz w:val="28"/>
          <w:szCs w:val="28"/>
          <w:u w:val="single"/>
        </w:rPr>
        <w:t>косой</w:t>
      </w:r>
      <w:r w:rsidRPr="00113906">
        <w:rPr>
          <w:rFonts w:ascii="Times New Roman" w:hAnsi="Times New Roman"/>
          <w:i/>
          <w:sz w:val="28"/>
          <w:szCs w:val="28"/>
        </w:rPr>
        <w:t>... " (Н.А. Некрасов).</w:t>
      </w:r>
    </w:p>
    <w:p w:rsidR="00F42B3C" w:rsidRPr="00113906" w:rsidRDefault="00F42B3C" w:rsidP="000E6A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F42B3C" w:rsidRPr="00113906" w:rsidRDefault="00F42B3C" w:rsidP="000E6AB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906">
        <w:rPr>
          <w:rFonts w:ascii="Times New Roman" w:hAnsi="Times New Roman"/>
          <w:sz w:val="28"/>
          <w:szCs w:val="28"/>
        </w:rPr>
        <w:t xml:space="preserve">Задание 6. Объясните разницу в синтаксическом строении 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13906">
        <w:rPr>
          <w:rFonts w:ascii="Times New Roman" w:hAnsi="Times New Roman"/>
          <w:sz w:val="28"/>
          <w:szCs w:val="28"/>
        </w:rPr>
        <w:t>значении предложений.</w:t>
      </w:r>
    </w:p>
    <w:p w:rsidR="00F42B3C" w:rsidRPr="00113906" w:rsidRDefault="00F42B3C" w:rsidP="000E6A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13906">
        <w:rPr>
          <w:rFonts w:ascii="Times New Roman" w:hAnsi="Times New Roman"/>
          <w:i/>
          <w:sz w:val="28"/>
          <w:szCs w:val="28"/>
        </w:rPr>
        <w:t>Он не сдаст экзамен. – Ему не сдать экзамен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42B3C" w:rsidRPr="00113906" w:rsidRDefault="00F42B3C" w:rsidP="000E6A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13906">
        <w:rPr>
          <w:rFonts w:ascii="Times New Roman" w:hAnsi="Times New Roman"/>
          <w:i/>
          <w:sz w:val="28"/>
          <w:szCs w:val="28"/>
        </w:rPr>
        <w:t>Тут всякие ходят. – Ходят тут всякие!</w:t>
      </w:r>
    </w:p>
    <w:p w:rsidR="00F42B3C" w:rsidRPr="00113906" w:rsidRDefault="00F42B3C" w:rsidP="000E6A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13906">
        <w:rPr>
          <w:rFonts w:ascii="Times New Roman" w:hAnsi="Times New Roman"/>
          <w:i/>
          <w:sz w:val="28"/>
          <w:szCs w:val="28"/>
        </w:rPr>
        <w:t>Знатоки считают: осетровые рыбы утратили свой вкус. – Осетровые рыбы, считают знатоки, утратили свой вкус.</w:t>
      </w:r>
    </w:p>
    <w:p w:rsidR="00F42B3C" w:rsidRPr="00113906" w:rsidRDefault="00F42B3C" w:rsidP="000E6A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13906">
        <w:rPr>
          <w:rFonts w:ascii="Times New Roman" w:hAnsi="Times New Roman"/>
          <w:i/>
          <w:sz w:val="28"/>
          <w:szCs w:val="28"/>
        </w:rPr>
        <w:t>Дед в тулупе и валенках сидит на завалинке – Дед, в тулупе и валенках, сидит на завалинке.</w:t>
      </w:r>
    </w:p>
    <w:p w:rsidR="00F42B3C" w:rsidRDefault="00F42B3C" w:rsidP="000E6A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Царица</w:t>
      </w:r>
      <w:r w:rsidRPr="00113906">
        <w:rPr>
          <w:rFonts w:ascii="Times New Roman" w:hAnsi="Times New Roman"/>
          <w:i/>
          <w:sz w:val="28"/>
          <w:szCs w:val="28"/>
        </w:rPr>
        <w:t xml:space="preserve"> стала </w:t>
      </w:r>
      <w:r>
        <w:rPr>
          <w:rFonts w:ascii="Times New Roman" w:hAnsi="Times New Roman"/>
          <w:i/>
          <w:sz w:val="28"/>
          <w:szCs w:val="28"/>
        </w:rPr>
        <w:t>хохотать. – А царица – хохотать..</w:t>
      </w:r>
      <w:r w:rsidRPr="00113906">
        <w:rPr>
          <w:rFonts w:ascii="Times New Roman" w:hAnsi="Times New Roman"/>
          <w:i/>
          <w:sz w:val="28"/>
          <w:szCs w:val="28"/>
        </w:rPr>
        <w:t>.</w:t>
      </w:r>
    </w:p>
    <w:p w:rsidR="00F42B3C" w:rsidRPr="00113906" w:rsidRDefault="00F42B3C" w:rsidP="000E6A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F42B3C" w:rsidRPr="00113906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3906">
        <w:rPr>
          <w:rFonts w:ascii="Times New Roman" w:hAnsi="Times New Roman"/>
          <w:bCs/>
          <w:sz w:val="28"/>
          <w:szCs w:val="28"/>
        </w:rPr>
        <w:t>Задание 7. Найдите в отрывке как можно больше средств художественной выразительности.</w:t>
      </w:r>
    </w:p>
    <w:p w:rsidR="00F42B3C" w:rsidRPr="00113906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3906">
        <w:rPr>
          <w:rFonts w:ascii="Times New Roman" w:hAnsi="Times New Roman"/>
          <w:bCs/>
          <w:i/>
          <w:iCs/>
          <w:sz w:val="28"/>
          <w:szCs w:val="28"/>
        </w:rPr>
        <w:t>Визжит ветер, мечется как бешеный, мчатся рыжие, низкие, словно в клочья разорванные, облака, все раскрутилось, смешалось, захлестал, закачался отвесными столбами рьяный ливень, молнии слепят огнистой зеленью, стреляет как из пушки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113906">
        <w:rPr>
          <w:rFonts w:ascii="Times New Roman" w:hAnsi="Times New Roman"/>
          <w:bCs/>
          <w:i/>
          <w:iCs/>
          <w:sz w:val="28"/>
          <w:szCs w:val="28"/>
        </w:rPr>
        <w:t xml:space="preserve"> отрывистый гром, запахло серой…</w:t>
      </w:r>
    </w:p>
    <w:p w:rsidR="00F42B3C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113906">
        <w:rPr>
          <w:rFonts w:ascii="Times New Roman" w:hAnsi="Times New Roman"/>
          <w:bCs/>
          <w:sz w:val="28"/>
          <w:szCs w:val="28"/>
        </w:rPr>
        <w:t>И.С.Тургенев «Голуби» (из цикла «Стихотворения в прозе»).</w:t>
      </w:r>
    </w:p>
    <w:p w:rsidR="00F42B3C" w:rsidRPr="00113906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42B3C" w:rsidRPr="00113906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3906">
        <w:rPr>
          <w:rFonts w:ascii="Times New Roman" w:hAnsi="Times New Roman"/>
          <w:sz w:val="28"/>
          <w:szCs w:val="28"/>
        </w:rPr>
        <w:t>Задание 8. Какие ошибки допущены в текстах? Укажите тип ошибки, объясните, в чем она заключается, исправьте текст.</w:t>
      </w:r>
    </w:p>
    <w:p w:rsidR="00F42B3C" w:rsidRPr="00113906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113906">
        <w:rPr>
          <w:rFonts w:ascii="Times New Roman" w:hAnsi="Times New Roman"/>
          <w:i/>
          <w:sz w:val="28"/>
          <w:szCs w:val="28"/>
        </w:rPr>
        <w:t>Я приведу его дословные слова.</w:t>
      </w:r>
    </w:p>
    <w:p w:rsidR="00F42B3C" w:rsidRPr="00113906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113906">
        <w:rPr>
          <w:rFonts w:ascii="Times New Roman" w:hAnsi="Times New Roman"/>
          <w:i/>
          <w:sz w:val="28"/>
          <w:szCs w:val="28"/>
        </w:rPr>
        <w:t>Сделав еще одни выстрел, волк убежал в кусты.</w:t>
      </w:r>
    </w:p>
    <w:p w:rsidR="00F42B3C" w:rsidRPr="00113906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113906">
        <w:rPr>
          <w:rFonts w:ascii="Times New Roman" w:hAnsi="Times New Roman"/>
          <w:i/>
          <w:sz w:val="28"/>
          <w:szCs w:val="28"/>
        </w:rPr>
        <w:t>Героями пьесы Горького «На дне» являются бомжи.</w:t>
      </w:r>
    </w:p>
    <w:p w:rsidR="00F42B3C" w:rsidRPr="00113906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113906">
        <w:rPr>
          <w:rFonts w:ascii="Times New Roman" w:hAnsi="Times New Roman"/>
          <w:i/>
          <w:sz w:val="28"/>
          <w:szCs w:val="28"/>
        </w:rPr>
        <w:t>Ему представилась возможность поработать за границей.</w:t>
      </w:r>
    </w:p>
    <w:p w:rsidR="00F42B3C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113906">
        <w:rPr>
          <w:rFonts w:ascii="Times New Roman" w:hAnsi="Times New Roman"/>
          <w:i/>
          <w:sz w:val="28"/>
          <w:szCs w:val="28"/>
        </w:rPr>
        <w:t>По достижению четырнадцати лет гражданин должен получить паспорт.</w:t>
      </w:r>
    </w:p>
    <w:p w:rsidR="00F42B3C" w:rsidRPr="00113906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F42B3C" w:rsidRPr="00113906" w:rsidRDefault="00F42B3C" w:rsidP="000E6A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906">
        <w:rPr>
          <w:rFonts w:ascii="Times New Roman" w:hAnsi="Times New Roman"/>
          <w:sz w:val="28"/>
          <w:szCs w:val="28"/>
        </w:rPr>
        <w:t xml:space="preserve">Задание 9. </w:t>
      </w:r>
      <w:r>
        <w:rPr>
          <w:rFonts w:ascii="Times New Roman" w:hAnsi="Times New Roman"/>
          <w:sz w:val="28"/>
          <w:szCs w:val="28"/>
        </w:rPr>
        <w:t>Укажите</w:t>
      </w:r>
      <w:r w:rsidRPr="00113906">
        <w:rPr>
          <w:rFonts w:ascii="Times New Roman" w:hAnsi="Times New Roman"/>
          <w:sz w:val="28"/>
          <w:szCs w:val="28"/>
        </w:rPr>
        <w:t xml:space="preserve">, в каких словарях данные слова могут стоять рядом. Приведите как можно больше вариантов ответа. </w:t>
      </w:r>
      <w:r>
        <w:rPr>
          <w:rFonts w:ascii="Times New Roman" w:hAnsi="Times New Roman"/>
          <w:sz w:val="28"/>
          <w:szCs w:val="28"/>
        </w:rPr>
        <w:t xml:space="preserve">Если можете, укажите авторов и точные названия словарей каждого типа. </w:t>
      </w:r>
      <w:r w:rsidRPr="00113906">
        <w:rPr>
          <w:rFonts w:ascii="Times New Roman" w:hAnsi="Times New Roman"/>
          <w:sz w:val="28"/>
          <w:szCs w:val="28"/>
        </w:rPr>
        <w:t>Объясните назначение этих словарей.</w:t>
      </w:r>
    </w:p>
    <w:p w:rsidR="00F42B3C" w:rsidRPr="00113906" w:rsidRDefault="00F42B3C" w:rsidP="000E6A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13906">
        <w:rPr>
          <w:rFonts w:ascii="Times New Roman" w:hAnsi="Times New Roman"/>
          <w:i/>
          <w:sz w:val="28"/>
          <w:szCs w:val="28"/>
        </w:rPr>
        <w:t>Осудить, обсудить.</w:t>
      </w:r>
    </w:p>
    <w:p w:rsidR="00F42B3C" w:rsidRPr="00113906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42B3C" w:rsidRPr="00113906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3906">
        <w:rPr>
          <w:rFonts w:ascii="Times New Roman" w:hAnsi="Times New Roman"/>
          <w:sz w:val="28"/>
          <w:szCs w:val="28"/>
        </w:rPr>
        <w:t>Задание 10. Как Вы знаете, при написании задания «С» ЕГЭ по русскому языку нужно аргументировать определенную позицию примерами, желательно из художественной литературы. Подберите аргументы (по 1-2) из произведений русских или иноязычных писателей к следующим тезисам:</w:t>
      </w:r>
    </w:p>
    <w:p w:rsidR="00F42B3C" w:rsidRPr="00113906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113906">
        <w:rPr>
          <w:rFonts w:ascii="Times New Roman" w:hAnsi="Times New Roman"/>
          <w:color w:val="002060"/>
          <w:sz w:val="28"/>
          <w:szCs w:val="28"/>
        </w:rPr>
        <w:t>«</w:t>
      </w:r>
      <w:r w:rsidRPr="00113906">
        <w:rPr>
          <w:rFonts w:ascii="Times New Roman" w:hAnsi="Times New Roman"/>
          <w:i/>
          <w:color w:val="002060"/>
          <w:sz w:val="28"/>
          <w:szCs w:val="28"/>
        </w:rPr>
        <w:t>Заговори, чтобы я тебя увидел!</w:t>
      </w:r>
      <w:r w:rsidRPr="00113906">
        <w:rPr>
          <w:rFonts w:ascii="Times New Roman" w:hAnsi="Times New Roman"/>
          <w:color w:val="002060"/>
          <w:sz w:val="28"/>
          <w:szCs w:val="28"/>
        </w:rPr>
        <w:t>» (высказывание приписывается древнегреческому философу Сократу).</w:t>
      </w:r>
    </w:p>
    <w:p w:rsidR="00F42B3C" w:rsidRPr="00113906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113906">
        <w:rPr>
          <w:rFonts w:ascii="Times New Roman" w:hAnsi="Times New Roman"/>
          <w:color w:val="002060"/>
          <w:sz w:val="28"/>
          <w:szCs w:val="28"/>
        </w:rPr>
        <w:t xml:space="preserve"> «</w:t>
      </w:r>
      <w:r w:rsidRPr="00113906">
        <w:rPr>
          <w:rFonts w:ascii="Times New Roman" w:hAnsi="Times New Roman"/>
          <w:i/>
          <w:color w:val="002060"/>
          <w:sz w:val="28"/>
          <w:szCs w:val="28"/>
        </w:rPr>
        <w:t>Помни, слово требует обращения осторожного. Слово может стать живой водой, но может и обернуться сухим палым листом, пустой гремучей жестянкой, а то и ужалить гадюкой</w:t>
      </w:r>
      <w:r w:rsidRPr="00113906">
        <w:rPr>
          <w:rFonts w:ascii="Times New Roman" w:hAnsi="Times New Roman"/>
          <w:color w:val="002060"/>
          <w:sz w:val="28"/>
          <w:szCs w:val="28"/>
        </w:rPr>
        <w:t>» (Нора Галь, знаменитая российская переводчица).</w:t>
      </w:r>
    </w:p>
    <w:p w:rsidR="00F42B3C" w:rsidRPr="00113906" w:rsidRDefault="00F42B3C" w:rsidP="000E6AB9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3906">
        <w:rPr>
          <w:rFonts w:ascii="Times New Roman" w:hAnsi="Times New Roman"/>
          <w:sz w:val="28"/>
          <w:szCs w:val="28"/>
        </w:rPr>
        <w:t>Обратите внимание: примеры должны содержать описание действий, слов, характеров персонажей произведений, а не только цитаты (высказывания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113906">
        <w:rPr>
          <w:rFonts w:ascii="Times New Roman" w:hAnsi="Times New Roman"/>
          <w:sz w:val="28"/>
          <w:szCs w:val="28"/>
        </w:rPr>
        <w:t xml:space="preserve"> писателей о языке!</w:t>
      </w:r>
    </w:p>
    <w:sectPr w:rsidR="00F42B3C" w:rsidRPr="00113906" w:rsidSect="000F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2A2B"/>
    <w:multiLevelType w:val="hybridMultilevel"/>
    <w:tmpl w:val="DAD6BDE6"/>
    <w:lvl w:ilvl="0" w:tplc="07D011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5554748"/>
    <w:multiLevelType w:val="hybridMultilevel"/>
    <w:tmpl w:val="30766F0C"/>
    <w:lvl w:ilvl="0" w:tplc="1444E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E965CB"/>
    <w:multiLevelType w:val="hybridMultilevel"/>
    <w:tmpl w:val="930E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8829B2"/>
    <w:multiLevelType w:val="hybridMultilevel"/>
    <w:tmpl w:val="930E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50C"/>
    <w:rsid w:val="000377BF"/>
    <w:rsid w:val="000728DF"/>
    <w:rsid w:val="000B0C7E"/>
    <w:rsid w:val="000C6D31"/>
    <w:rsid w:val="000E6AB9"/>
    <w:rsid w:val="000F0139"/>
    <w:rsid w:val="00113906"/>
    <w:rsid w:val="001921F1"/>
    <w:rsid w:val="001A43E3"/>
    <w:rsid w:val="001E412A"/>
    <w:rsid w:val="001E6116"/>
    <w:rsid w:val="001F75E0"/>
    <w:rsid w:val="0023716E"/>
    <w:rsid w:val="00256B8C"/>
    <w:rsid w:val="00291276"/>
    <w:rsid w:val="002977A2"/>
    <w:rsid w:val="002A433C"/>
    <w:rsid w:val="002D2419"/>
    <w:rsid w:val="00307495"/>
    <w:rsid w:val="00326A7B"/>
    <w:rsid w:val="00327C3F"/>
    <w:rsid w:val="00386F4A"/>
    <w:rsid w:val="003D1180"/>
    <w:rsid w:val="004530D6"/>
    <w:rsid w:val="004E1271"/>
    <w:rsid w:val="004F7310"/>
    <w:rsid w:val="005338E8"/>
    <w:rsid w:val="00535EC2"/>
    <w:rsid w:val="00554725"/>
    <w:rsid w:val="005863F0"/>
    <w:rsid w:val="005A2608"/>
    <w:rsid w:val="005A7798"/>
    <w:rsid w:val="005B7DCE"/>
    <w:rsid w:val="005C33C6"/>
    <w:rsid w:val="005F3BFE"/>
    <w:rsid w:val="00683672"/>
    <w:rsid w:val="006A4D8E"/>
    <w:rsid w:val="006C668B"/>
    <w:rsid w:val="006F301D"/>
    <w:rsid w:val="007F57C0"/>
    <w:rsid w:val="0084367B"/>
    <w:rsid w:val="00881B88"/>
    <w:rsid w:val="008A2317"/>
    <w:rsid w:val="008A477F"/>
    <w:rsid w:val="00937B83"/>
    <w:rsid w:val="00947859"/>
    <w:rsid w:val="009576C9"/>
    <w:rsid w:val="009C357F"/>
    <w:rsid w:val="00A03F8C"/>
    <w:rsid w:val="00A226F4"/>
    <w:rsid w:val="00A277FF"/>
    <w:rsid w:val="00A84155"/>
    <w:rsid w:val="00A978A3"/>
    <w:rsid w:val="00AC01F1"/>
    <w:rsid w:val="00AC6090"/>
    <w:rsid w:val="00AF1C1D"/>
    <w:rsid w:val="00B12C51"/>
    <w:rsid w:val="00B41021"/>
    <w:rsid w:val="00B67FD2"/>
    <w:rsid w:val="00B9334C"/>
    <w:rsid w:val="00C56712"/>
    <w:rsid w:val="00D26486"/>
    <w:rsid w:val="00D3080C"/>
    <w:rsid w:val="00D76005"/>
    <w:rsid w:val="00E01AE6"/>
    <w:rsid w:val="00E1394D"/>
    <w:rsid w:val="00E72201"/>
    <w:rsid w:val="00E9750C"/>
    <w:rsid w:val="00EC1ACF"/>
    <w:rsid w:val="00F03075"/>
    <w:rsid w:val="00F42B3C"/>
    <w:rsid w:val="00F5574D"/>
    <w:rsid w:val="00F8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13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9750C"/>
    <w:pPr>
      <w:ind w:left="720"/>
      <w:contextualSpacing/>
    </w:pPr>
  </w:style>
  <w:style w:type="paragraph" w:customStyle="1" w:styleId="Default">
    <w:name w:val="Default"/>
    <w:uiPriority w:val="99"/>
    <w:rsid w:val="005338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14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4</Pages>
  <Words>1076</Words>
  <Characters>6134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ДИСТАНЦИОННОЙ ОЛИМПИАДЫ ПО РУССКОМУ ЯЗЫКУ</dc:title>
  <dc:subject/>
  <dc:creator>Admin</dc:creator>
  <cp:keywords/>
  <dc:description/>
  <cp:lastModifiedBy>user</cp:lastModifiedBy>
  <cp:revision>6</cp:revision>
  <cp:lastPrinted>2013-06-23T18:57:00Z</cp:lastPrinted>
  <dcterms:created xsi:type="dcterms:W3CDTF">2013-06-22T11:20:00Z</dcterms:created>
  <dcterms:modified xsi:type="dcterms:W3CDTF">2013-08-28T10:10:00Z</dcterms:modified>
</cp:coreProperties>
</file>