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39"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Задания по логике для учащихся 10-11-х классов</w:t>
      </w: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Решите кроссворд:</w:t>
      </w:r>
    </w:p>
    <w:p w:rsidR="008E2A56" w:rsidRDefault="008E2A56" w:rsidP="008E2A56">
      <w:pPr>
        <w:jc w:val="center"/>
        <w:rPr>
          <w:rFonts w:ascii="Times New Roman" w:hAnsi="Times New Roman" w:cs="Times New Roman"/>
          <w:b/>
          <w:sz w:val="28"/>
          <w:szCs w:val="28"/>
        </w:rPr>
      </w:pPr>
      <w:r w:rsidRPr="008E2A56">
        <w:rPr>
          <w:rFonts w:ascii="Times New Roman" w:hAnsi="Times New Roman" w:cs="Times New Roman"/>
          <w:b/>
          <w:noProof/>
          <w:sz w:val="28"/>
          <w:szCs w:val="28"/>
          <w:lang w:eastAsia="ru-RU"/>
        </w:rPr>
        <w:drawing>
          <wp:inline distT="0" distB="0" distL="0" distR="0">
            <wp:extent cx="5940425" cy="5479416"/>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Л1.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5479416"/>
                    </a:xfrm>
                    <a:prstGeom prst="rect">
                      <a:avLst/>
                    </a:prstGeom>
                  </pic:spPr>
                </pic:pic>
              </a:graphicData>
            </a:graphic>
          </wp:inline>
        </w:drawing>
      </w:r>
    </w:p>
    <w:p w:rsidR="008E2A56" w:rsidRDefault="008E2A56" w:rsidP="008E2A56">
      <w:pPr>
        <w:jc w:val="center"/>
        <w:rPr>
          <w:rFonts w:ascii="Times New Roman" w:hAnsi="Times New Roman" w:cs="Times New Roman"/>
          <w:b/>
          <w:sz w:val="28"/>
          <w:szCs w:val="28"/>
        </w:rPr>
      </w:pP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Мысленное расчленение предметов, явлений, выделение их отдельных частей и свойств.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Отображение сознанием человека того или иного свойства материального предмета.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Мысль, которая отображает общие и существенные признаки предметов.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lastRenderedPageBreak/>
        <w:t>5. Слово или словосочетание, обозначающее эмпирические или абстрактные объекты, значение которого уточняется в рамках научной теории.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6. Мысленное объединение общих свойств однородных предметов. </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Деление, которое состоит в том, что делимое понятие полностью делится на два противоречащих понятия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8. Система расположения предметов по классам на основании сходства этих предметов внутри класса и их отличия от предметов другого класса.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Умозаключение, посредством которого из частных предпосылок получается общий вывод.</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p>
    <w:p w:rsidR="008E2A56" w:rsidRPr="008E2A56" w:rsidRDefault="008E2A56" w:rsidP="008E2A56">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4. Логический прием, с помощью которого человек мысленно соединяет одно </w:t>
      </w:r>
      <w:proofErr w:type="gramStart"/>
      <w:r w:rsidRPr="008E2A56">
        <w:rPr>
          <w:rFonts w:ascii="Times New Roman" w:hAnsi="Times New Roman" w:cs="Times New Roman"/>
          <w:sz w:val="28"/>
          <w:szCs w:val="28"/>
        </w:rPr>
        <w:t>целое</w:t>
      </w:r>
      <w:proofErr w:type="gramEnd"/>
      <w:r w:rsidRPr="008E2A56">
        <w:rPr>
          <w:rFonts w:ascii="Times New Roman" w:hAnsi="Times New Roman" w:cs="Times New Roman"/>
          <w:sz w:val="28"/>
          <w:szCs w:val="28"/>
        </w:rPr>
        <w:t xml:space="preserve"> расчлененное в анализе отдельные части предмета, явления.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Мысленное выделение существенных свой</w:t>
      </w:r>
      <w:proofErr w:type="gramStart"/>
      <w:r w:rsidRPr="008E2A56">
        <w:rPr>
          <w:rFonts w:ascii="Times New Roman" w:hAnsi="Times New Roman" w:cs="Times New Roman"/>
          <w:sz w:val="28"/>
          <w:szCs w:val="28"/>
        </w:rPr>
        <w:t>ств пр</w:t>
      </w:r>
      <w:proofErr w:type="gramEnd"/>
      <w:r w:rsidRPr="008E2A56">
        <w:rPr>
          <w:rFonts w:ascii="Times New Roman" w:hAnsi="Times New Roman" w:cs="Times New Roman"/>
          <w:sz w:val="28"/>
          <w:szCs w:val="28"/>
        </w:rPr>
        <w:t>едметов, явлений и отвлечение их от несущественных, второстепенных свойств предметов, явлений материального мира.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Отображение в сознании человека отдельных предметов и явлений как целого.</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8. </w:t>
      </w:r>
      <w:r>
        <w:rPr>
          <w:rFonts w:ascii="Times New Roman" w:hAnsi="Times New Roman" w:cs="Times New Roman"/>
          <w:sz w:val="28"/>
          <w:szCs w:val="28"/>
        </w:rPr>
        <w:t>Мысль, которая утверждает ил</w:t>
      </w:r>
      <w:r w:rsidRPr="008E2A56">
        <w:rPr>
          <w:rFonts w:ascii="Times New Roman" w:hAnsi="Times New Roman" w:cs="Times New Roman"/>
          <w:sz w:val="28"/>
          <w:szCs w:val="28"/>
        </w:rPr>
        <w:t>и отрицает что-либо относительно предметов и их признаков.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Логический прием, посредством которого подлежащее суждение превращается в сказуемое, а сказуемое – в подлежащее.</w:t>
      </w:r>
      <w:bookmarkStart w:id="0" w:name="_GoBack"/>
      <w:bookmarkEnd w:id="0"/>
    </w:p>
    <w:p w:rsidR="008E2A56" w:rsidRDefault="008E2A56" w:rsidP="008E2A56">
      <w:pPr>
        <w:jc w:val="both"/>
        <w:rPr>
          <w:rFonts w:ascii="Times New Roman" w:hAnsi="Times New Roman" w:cs="Times New Roman"/>
          <w:b/>
          <w:sz w:val="28"/>
          <w:szCs w:val="28"/>
        </w:rPr>
      </w:pP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1.2.</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Ответьте на вопросы теста:</w:t>
      </w: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8E2A56">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Наука о развитии человека</w:t>
      </w:r>
      <w:r>
        <w:rPr>
          <w:rFonts w:ascii="Times New Roman" w:hAnsi="Times New Roman" w:cs="Times New Roman"/>
          <w:sz w:val="28"/>
          <w:szCs w:val="28"/>
        </w:rPr>
        <w:t>;</w:t>
      </w:r>
    </w:p>
    <w:p w:rsid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8E2A56" w:rsidRDefault="008E2A56" w:rsidP="008E2A56">
      <w:pPr>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Связь «если…то…»</w:t>
      </w:r>
      <w:r>
        <w:rPr>
          <w:rFonts w:ascii="Times New Roman" w:hAnsi="Times New Roman" w:cs="Times New Roman"/>
          <w:sz w:val="28"/>
          <w:szCs w:val="28"/>
        </w:rPr>
        <w:t>;</w:t>
      </w:r>
    </w:p>
    <w:p w:rsid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Сопоставление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Высказывание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суждение</w:t>
      </w:r>
      <w:r>
        <w:rPr>
          <w:rFonts w:ascii="Times New Roman" w:hAnsi="Times New Roman" w:cs="Times New Roman"/>
          <w:sz w:val="28"/>
          <w:szCs w:val="28"/>
        </w:rPr>
        <w:t>;</w:t>
      </w: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вопрос</w:t>
      </w:r>
      <w:r>
        <w:rPr>
          <w:rFonts w:ascii="Times New Roman" w:hAnsi="Times New Roman" w:cs="Times New Roman"/>
          <w:sz w:val="28"/>
          <w:szCs w:val="28"/>
        </w:rPr>
        <w:t>;</w:t>
      </w:r>
    </w:p>
    <w:p w:rsidR="008E2A56" w:rsidRPr="008E2A56" w:rsidRDefault="008E2A56" w:rsidP="008E2A56">
      <w:pPr>
        <w:pStyle w:val="a5"/>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sidRPr="008E2A56">
        <w:rPr>
          <w:rFonts w:ascii="Times New Roman" w:hAnsi="Times New Roman" w:cs="Times New Roman"/>
          <w:sz w:val="28"/>
          <w:szCs w:val="28"/>
        </w:rPr>
        <w:t>Предложение, выражающее неуверенность.</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Конъю</w:t>
      </w:r>
      <w:r>
        <w:rPr>
          <w:rFonts w:ascii="Times New Roman" w:hAnsi="Times New Roman" w:cs="Times New Roman"/>
          <w:sz w:val="28"/>
          <w:szCs w:val="28"/>
        </w:rPr>
        <w:t>н</w:t>
      </w:r>
      <w:r w:rsidRPr="008E2A56">
        <w:rPr>
          <w:rFonts w:ascii="Times New Roman" w:hAnsi="Times New Roman" w:cs="Times New Roman"/>
          <w:sz w:val="28"/>
          <w:szCs w:val="28"/>
        </w:rPr>
        <w:t xml:space="preserve">кция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Объединение</w:t>
      </w:r>
      <w:r>
        <w:rPr>
          <w:rFonts w:ascii="Times New Roman" w:hAnsi="Times New Roman" w:cs="Times New Roman"/>
          <w:sz w:val="28"/>
          <w:szCs w:val="28"/>
        </w:rPr>
        <w:t>;</w:t>
      </w: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Расподобление</w:t>
      </w:r>
      <w:r>
        <w:rPr>
          <w:rFonts w:ascii="Times New Roman" w:hAnsi="Times New Roman" w:cs="Times New Roman"/>
          <w:sz w:val="28"/>
          <w:szCs w:val="28"/>
        </w:rPr>
        <w:t>;</w:t>
      </w:r>
    </w:p>
    <w:p w:rsid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Анализ</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Из предложенных посылок: </w:t>
      </w:r>
      <w:proofErr w:type="gramStart"/>
      <w:r w:rsidRPr="008E2A56">
        <w:rPr>
          <w:rFonts w:ascii="Times New Roman" w:hAnsi="Times New Roman" w:cs="Times New Roman"/>
          <w:bCs/>
          <w:sz w:val="28"/>
          <w:szCs w:val="28"/>
        </w:rPr>
        <w:t>«Память компьютера делится на внутреннюю и внешнюю»; «Данная память не является внешней» вытекает заключение:</w:t>
      </w:r>
      <w:proofErr w:type="gramEnd"/>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«Данная память не является внутренней»; </w:t>
      </w: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внутренней»;</w:t>
      </w:r>
    </w:p>
    <w:p w:rsidR="008E2A56" w:rsidRPr="008E2A56" w:rsidRDefault="008E2A56" w:rsidP="008E2A56">
      <w:pPr>
        <w:numPr>
          <w:ilvl w:val="0"/>
          <w:numId w:val="14"/>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внешней»</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r w:rsidRPr="008E2A56">
        <w:rPr>
          <w:rFonts w:ascii="Times New Roman" w:hAnsi="Times New Roman" w:cs="Times New Roman"/>
          <w:sz w:val="28"/>
          <w:szCs w:val="28"/>
        </w:rPr>
        <w:t>۸ </w:t>
      </w:r>
      <w:r w:rsidRPr="008E2A56">
        <w:rPr>
          <w:rFonts w:ascii="Times New Roman" w:hAnsi="Times New Roman" w:cs="Times New Roman"/>
          <w:bCs/>
          <w:sz w:val="28"/>
          <w:szCs w:val="28"/>
        </w:rPr>
        <w:t>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инверсия; </w:t>
      </w: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конъюнкция</w:t>
      </w:r>
    </w:p>
    <w:p w:rsid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Логическая операция с использованием ключе</w:t>
      </w:r>
      <w:r w:rsidRPr="008E2A56">
        <w:rPr>
          <w:rFonts w:ascii="Times New Roman" w:hAnsi="Times New Roman" w:cs="Times New Roman"/>
          <w:bCs/>
          <w:sz w:val="28"/>
          <w:szCs w:val="28"/>
        </w:rPr>
        <w:softHyphen/>
        <w:t>вых слов «тогда и только тогда, когда ...» называется: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конъюнкцией;</w:t>
      </w: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дизъюнкцией;</w:t>
      </w:r>
    </w:p>
    <w:p w:rsid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эквиваленцией</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 xml:space="preserve">дизъюнкция; </w:t>
      </w:r>
    </w:p>
    <w:p w:rsid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эквиваленция</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Инверсия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proofErr w:type="spellStart"/>
      <w:r w:rsidRPr="008E2A56">
        <w:rPr>
          <w:rFonts w:ascii="Times New Roman" w:hAnsi="Times New Roman" w:cs="Times New Roman"/>
          <w:bCs/>
          <w:sz w:val="28"/>
          <w:szCs w:val="28"/>
        </w:rPr>
        <w:t>v</w:t>
      </w:r>
      <w:proofErr w:type="spellEnd"/>
      <w:r w:rsidRPr="008E2A56">
        <w:rPr>
          <w:rFonts w:ascii="Times New Roman" w:hAnsi="Times New Roman" w:cs="Times New Roman"/>
          <w:bCs/>
          <w:sz w:val="28"/>
          <w:szCs w:val="28"/>
        </w:rPr>
        <w:t>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Выбрать пример, не являющийся высказыванием:</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Какое из нижеприведенных предложений не является высказыванием:</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все ученики нашей школы любят информатику</w:t>
      </w:r>
      <w:r>
        <w:rPr>
          <w:rFonts w:ascii="Times New Roman" w:hAnsi="Times New Roman" w:cs="Times New Roman"/>
          <w:sz w:val="28"/>
          <w:szCs w:val="28"/>
        </w:rPr>
        <w:t>;</w:t>
      </w: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284" w:hanging="142"/>
        <w:jc w:val="both"/>
        <w:rPr>
          <w:rFonts w:ascii="Times New Roman" w:hAnsi="Times New Roman" w:cs="Times New Roman"/>
          <w:bCs/>
          <w:sz w:val="28"/>
          <w:szCs w:val="28"/>
        </w:rPr>
      </w:pPr>
      <w:r w:rsidRPr="008E2A56">
        <w:rPr>
          <w:rFonts w:ascii="Times New Roman" w:hAnsi="Times New Roman" w:cs="Times New Roman"/>
          <w:bCs/>
          <w:sz w:val="28"/>
          <w:szCs w:val="28"/>
        </w:rPr>
        <w:t>«Наступил сентябрь, и начался учебный год» — это суждение: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Дизъюнкция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3633D6" w:rsidRDefault="003633D6" w:rsidP="008E2A56">
      <w:pPr>
        <w:spacing w:after="0" w:line="240" w:lineRule="auto"/>
        <w:ind w:left="720"/>
        <w:jc w:val="both"/>
        <w:rPr>
          <w:rFonts w:ascii="Times New Roman" w:hAnsi="Times New Roman" w:cs="Times New Roman"/>
          <w:b/>
          <w:i/>
          <w:sz w:val="28"/>
          <w:szCs w:val="28"/>
        </w:rPr>
      </w:pPr>
    </w:p>
    <w:p w:rsidR="008E2A56" w:rsidRPr="008E2A56" w:rsidRDefault="008E2A56" w:rsidP="008E2A56">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lastRenderedPageBreak/>
        <w:t>Ответы:</w:t>
      </w:r>
    </w:p>
    <w:p w:rsidR="008E2A56" w:rsidRDefault="008E2A56" w:rsidP="008E2A56">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89776E" w:rsidTr="0089776E">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15.</w:t>
            </w:r>
          </w:p>
        </w:tc>
      </w:tr>
      <w:tr w:rsidR="0089776E" w:rsidTr="0089776E">
        <w:tc>
          <w:tcPr>
            <w:tcW w:w="707"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7"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7"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57" w:type="dxa"/>
          </w:tcPr>
          <w:p w:rsidR="0089776E" w:rsidRDefault="0089776E" w:rsidP="008E2A56">
            <w:pPr>
              <w:jc w:val="both"/>
              <w:rPr>
                <w:rFonts w:ascii="Times New Roman" w:hAnsi="Times New Roman" w:cs="Times New Roman"/>
                <w:sz w:val="28"/>
                <w:szCs w:val="28"/>
              </w:rPr>
            </w:pPr>
          </w:p>
        </w:tc>
        <w:tc>
          <w:tcPr>
            <w:tcW w:w="670"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r>
    </w:tbl>
    <w:p w:rsidR="008E2A56" w:rsidRPr="008E2A56" w:rsidRDefault="008E2A56" w:rsidP="0089776E">
      <w:pPr>
        <w:spacing w:after="0" w:line="240" w:lineRule="auto"/>
        <w:ind w:left="720"/>
        <w:jc w:val="center"/>
        <w:rPr>
          <w:rFonts w:ascii="Times New Roman" w:hAnsi="Times New Roman" w:cs="Times New Roman"/>
          <w:sz w:val="28"/>
          <w:szCs w:val="28"/>
        </w:rPr>
      </w:pPr>
    </w:p>
    <w:p w:rsidR="008E2A56"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1.3.</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 xml:space="preserve">Предположение, которым пользуются в науке для объяснения каких-либо явлений, но </w:t>
      </w:r>
      <w:proofErr w:type="gramStart"/>
      <w:r w:rsidRPr="00F25EBD">
        <w:rPr>
          <w:rFonts w:ascii="Times New Roman" w:hAnsi="Times New Roman" w:cs="Times New Roman"/>
          <w:sz w:val="28"/>
        </w:rPr>
        <w:t>достоверность</w:t>
      </w:r>
      <w:proofErr w:type="gramEnd"/>
      <w:r w:rsidRPr="00F25EBD">
        <w:rPr>
          <w:rFonts w:ascii="Times New Roman" w:hAnsi="Times New Roman" w:cs="Times New Roman"/>
          <w:sz w:val="28"/>
        </w:rPr>
        <w:t xml:space="preserve"> которого ещё не доказана опытным путём, называется гипотезой.</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89776E"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89776E" w:rsidRPr="0089776E" w:rsidRDefault="0089776E" w:rsidP="0089776E">
      <w:pPr>
        <w:spacing w:after="0" w:line="240" w:lineRule="auto"/>
        <w:ind w:firstLine="567"/>
        <w:jc w:val="both"/>
        <w:rPr>
          <w:rFonts w:ascii="Times New Roman" w:hAnsi="Times New Roman" w:cs="Times New Roman"/>
          <w:sz w:val="28"/>
        </w:rPr>
      </w:pPr>
    </w:p>
    <w:p w:rsidR="0089776E" w:rsidRPr="00A31285" w:rsidRDefault="0089776E" w:rsidP="0089776E">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89776E" w:rsidRDefault="0089776E" w:rsidP="0089776E">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Задания по социологии для учащихся 10-11-х классов</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Решите кроссворд:</w:t>
      </w:r>
    </w:p>
    <w:p w:rsidR="0089776E" w:rsidRDefault="008D43E9" w:rsidP="008E2A56">
      <w:pPr>
        <w:jc w:val="both"/>
        <w:rPr>
          <w:rFonts w:ascii="Times New Roman" w:hAnsi="Times New Roman" w:cs="Times New Roman"/>
          <w:b/>
          <w:sz w:val="28"/>
          <w:szCs w:val="28"/>
        </w:rPr>
      </w:pPr>
      <w:r w:rsidRPr="008D43E9">
        <w:rPr>
          <w:rFonts w:ascii="Times New Roman" w:hAnsi="Times New Roman" w:cs="Times New Roman"/>
          <w:b/>
          <w:noProof/>
          <w:sz w:val="28"/>
          <w:szCs w:val="28"/>
          <w:lang w:eastAsia="ru-RU"/>
        </w:rPr>
        <w:drawing>
          <wp:inline distT="0" distB="0" distL="0" distR="0">
            <wp:extent cx="5940425" cy="6626226"/>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С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6626226"/>
                    </a:xfrm>
                    <a:prstGeom prst="rect">
                      <a:avLst/>
                    </a:prstGeom>
                  </pic:spPr>
                </pic:pic>
              </a:graphicData>
            </a:graphic>
          </wp:inline>
        </w:drawing>
      </w:r>
    </w:p>
    <w:p w:rsidR="008D43E9" w:rsidRDefault="008D43E9" w:rsidP="008E2A56">
      <w:pPr>
        <w:jc w:val="both"/>
        <w:rPr>
          <w:rFonts w:ascii="Times New Roman" w:hAnsi="Times New Roman" w:cs="Times New Roman"/>
          <w:b/>
          <w:sz w:val="28"/>
          <w:szCs w:val="28"/>
        </w:rPr>
      </w:pP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Человек как социальное существо с присущими ему чертами и отношениями, проявляющимися во взаимодействии с людьми, обществом, государством.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3. Общее </w:t>
      </w:r>
      <w:proofErr w:type="gramStart"/>
      <w:r w:rsidRPr="008D43E9">
        <w:rPr>
          <w:rFonts w:ascii="Times New Roman" w:hAnsi="Times New Roman" w:cs="Times New Roman"/>
          <w:sz w:val="28"/>
          <w:szCs w:val="28"/>
        </w:rPr>
        <w:t>название</w:t>
      </w:r>
      <w:proofErr w:type="gramEnd"/>
      <w:r w:rsidRPr="008D43E9">
        <w:rPr>
          <w:rFonts w:ascii="Times New Roman" w:hAnsi="Times New Roman" w:cs="Times New Roman"/>
          <w:sz w:val="28"/>
          <w:szCs w:val="28"/>
        </w:rPr>
        <w:t xml:space="preserve"> не принадлежащих ни к какому классу слоев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Целенаправленное отношение человека к какому-либо объекту его потребности.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Совокупность способов взаимодействия и форм объединения людей, в которых выражается</w:t>
      </w:r>
      <w:r>
        <w:rPr>
          <w:rFonts w:ascii="Times New Roman" w:hAnsi="Times New Roman" w:cs="Times New Roman"/>
          <w:sz w:val="28"/>
          <w:szCs w:val="28"/>
        </w:rPr>
        <w:t xml:space="preserve"> </w:t>
      </w:r>
      <w:r w:rsidRPr="008D43E9">
        <w:rPr>
          <w:rFonts w:ascii="Times New Roman" w:hAnsi="Times New Roman" w:cs="Times New Roman"/>
          <w:sz w:val="28"/>
          <w:szCs w:val="28"/>
        </w:rPr>
        <w:t>их всесторонняя взаимозависимость.</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Приспособление к существующим взглядам, мнениям, настроениями.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10. Коренное, качественное изменение всех или больши</w:t>
      </w:r>
      <w:r>
        <w:rPr>
          <w:rFonts w:ascii="Times New Roman" w:hAnsi="Times New Roman" w:cs="Times New Roman"/>
          <w:sz w:val="28"/>
          <w:szCs w:val="28"/>
        </w:rPr>
        <w:t>нства сторон общественной жизни</w:t>
      </w:r>
      <w:r w:rsidRPr="008D43E9">
        <w:rPr>
          <w:rFonts w:ascii="Times New Roman" w:hAnsi="Times New Roman" w:cs="Times New Roman"/>
          <w:sz w:val="28"/>
          <w:szCs w:val="28"/>
        </w:rPr>
        <w:t>, затрагивающее основы существующего социального строя.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11. Процесс интеграции государств и народов в разных областях деятельности.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12. Взаимные отношения, деловая или дружеская связь между людьми.</w:t>
      </w:r>
    </w:p>
    <w:p w:rsidR="008D43E9" w:rsidRPr="008D43E9" w:rsidRDefault="008D43E9" w:rsidP="008D43E9">
      <w:pPr>
        <w:tabs>
          <w:tab w:val="left" w:pos="1545"/>
        </w:tabs>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ab/>
      </w: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Нужда человека в том, что составляет необходимое условие его существования.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Наук</w:t>
      </w:r>
      <w:r>
        <w:rPr>
          <w:rFonts w:ascii="Times New Roman" w:hAnsi="Times New Roman" w:cs="Times New Roman"/>
          <w:sz w:val="28"/>
          <w:szCs w:val="28"/>
        </w:rPr>
        <w:t>а о народонаселении, его структ</w:t>
      </w:r>
      <w:r w:rsidRPr="008D43E9">
        <w:rPr>
          <w:rFonts w:ascii="Times New Roman" w:hAnsi="Times New Roman" w:cs="Times New Roman"/>
          <w:sz w:val="28"/>
          <w:szCs w:val="28"/>
        </w:rPr>
        <w:t>уре и динамике.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Оппозиция и альтернатива по отношению к господствующей в обществе культуре.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Процесс освоения индивидом социальных норм и культурных ценностей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
    <w:p w:rsidR="008D43E9" w:rsidRDefault="008D43E9" w:rsidP="008E2A56">
      <w:pPr>
        <w:jc w:val="both"/>
        <w:rPr>
          <w:rFonts w:ascii="Times New Roman" w:hAnsi="Times New Roman" w:cs="Times New Roman"/>
          <w:b/>
          <w:sz w:val="28"/>
          <w:szCs w:val="28"/>
        </w:rPr>
      </w:pPr>
    </w:p>
    <w:p w:rsidR="008D43E9" w:rsidRDefault="008D43E9" w:rsidP="008D43E9">
      <w:pPr>
        <w:jc w:val="center"/>
        <w:rPr>
          <w:rFonts w:ascii="Times New Roman" w:hAnsi="Times New Roman" w:cs="Times New Roman"/>
          <w:b/>
          <w:sz w:val="28"/>
          <w:szCs w:val="28"/>
        </w:rPr>
      </w:pPr>
      <w:r>
        <w:rPr>
          <w:rFonts w:ascii="Times New Roman" w:hAnsi="Times New Roman" w:cs="Times New Roman"/>
          <w:b/>
          <w:sz w:val="28"/>
          <w:szCs w:val="28"/>
        </w:rPr>
        <w:t>Задание 2.2.</w:t>
      </w:r>
    </w:p>
    <w:p w:rsidR="008D43E9" w:rsidRPr="008D43E9" w:rsidRDefault="008D43E9" w:rsidP="008D43E9">
      <w:pPr>
        <w:jc w:val="center"/>
        <w:rPr>
          <w:rFonts w:ascii="Times New Roman" w:hAnsi="Times New Roman" w:cs="Times New Roman"/>
          <w:b/>
          <w:i/>
          <w:sz w:val="28"/>
          <w:szCs w:val="28"/>
        </w:rPr>
      </w:pPr>
      <w:r w:rsidRPr="008D43E9">
        <w:rPr>
          <w:rFonts w:ascii="Times New Roman" w:hAnsi="Times New Roman" w:cs="Times New Roman"/>
          <w:b/>
          <w:i/>
          <w:sz w:val="28"/>
          <w:szCs w:val="28"/>
        </w:rPr>
        <w:t>Ответьте на вопросы теста:</w:t>
      </w: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Социология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lastRenderedPageBreak/>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Общество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Термин социология впервые был применен:</w:t>
      </w:r>
    </w:p>
    <w:p w:rsidR="008D43E9" w:rsidRPr="008D43E9" w:rsidRDefault="008D43E9" w:rsidP="008D43E9">
      <w:pPr>
        <w:pStyle w:val="a7"/>
        <w:spacing w:before="0" w:beforeAutospacing="0" w:after="0" w:afterAutospacing="0"/>
        <w:ind w:left="1065"/>
        <w:rPr>
          <w:sz w:val="28"/>
          <w:szCs w:val="28"/>
        </w:rPr>
      </w:pPr>
      <w:r w:rsidRPr="008D43E9">
        <w:rPr>
          <w:rStyle w:val="apple-converted-space"/>
          <w:sz w:val="28"/>
          <w:szCs w:val="28"/>
        </w:rPr>
        <w:t> </w:t>
      </w:r>
    </w:p>
    <w:p w:rsidR="008D43E9" w:rsidRPr="008D43E9" w:rsidRDefault="008D43E9" w:rsidP="008D43E9">
      <w:pPr>
        <w:pStyle w:val="a7"/>
        <w:spacing w:before="0" w:beforeAutospacing="0" w:after="0" w:afterAutospacing="0"/>
        <w:ind w:left="720"/>
        <w:rPr>
          <w:sz w:val="28"/>
          <w:szCs w:val="28"/>
        </w:rPr>
      </w:pPr>
      <w:r w:rsidRPr="008D43E9">
        <w:rPr>
          <w:sz w:val="28"/>
          <w:szCs w:val="28"/>
        </w:rPr>
        <w:t>а) Платоном</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 xml:space="preserve">б) </w:t>
      </w:r>
      <w:proofErr w:type="spellStart"/>
      <w:r w:rsidRPr="008D43E9">
        <w:rPr>
          <w:sz w:val="28"/>
          <w:szCs w:val="28"/>
        </w:rPr>
        <w:t>Парсонсом</w:t>
      </w:r>
      <w:proofErr w:type="spellEnd"/>
      <w:r>
        <w:rPr>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Контом</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К какому времени относится формирование социологии как науки:</w:t>
      </w:r>
    </w:p>
    <w:p w:rsidR="008D43E9" w:rsidRPr="008D43E9" w:rsidRDefault="008D43E9" w:rsidP="008D43E9">
      <w:pPr>
        <w:spacing w:after="0" w:line="240" w:lineRule="auto"/>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а) </w:t>
      </w:r>
      <w:proofErr w:type="spellStart"/>
      <w:r w:rsidRPr="008D43E9">
        <w:rPr>
          <w:rFonts w:ascii="Times New Roman" w:hAnsi="Times New Roman" w:cs="Times New Roman"/>
          <w:sz w:val="28"/>
          <w:szCs w:val="28"/>
        </w:rPr>
        <w:t>Х</w:t>
      </w:r>
      <w:proofErr w:type="gramStart"/>
      <w:r w:rsidRPr="008D43E9">
        <w:rPr>
          <w:rFonts w:ascii="Times New Roman" w:hAnsi="Times New Roman" w:cs="Times New Roman"/>
          <w:sz w:val="28"/>
          <w:szCs w:val="28"/>
        </w:rPr>
        <w:t>V</w:t>
      </w:r>
      <w:proofErr w:type="gramEnd"/>
      <w:r w:rsidRPr="008D43E9">
        <w:rPr>
          <w:rFonts w:ascii="Times New Roman" w:hAnsi="Times New Roman" w:cs="Times New Roman"/>
          <w:sz w:val="28"/>
          <w:szCs w:val="28"/>
        </w:rPr>
        <w:t>-ХVIвв</w:t>
      </w:r>
      <w:proofErr w:type="spellEnd"/>
      <w:r w:rsidRPr="008D43E9">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б) </w:t>
      </w:r>
      <w:proofErr w:type="spellStart"/>
      <w:r w:rsidRPr="008D43E9">
        <w:rPr>
          <w:rFonts w:ascii="Times New Roman" w:hAnsi="Times New Roman" w:cs="Times New Roman"/>
          <w:sz w:val="28"/>
          <w:szCs w:val="28"/>
        </w:rPr>
        <w:t>XVII-XVIII</w:t>
      </w:r>
      <w:proofErr w:type="gramStart"/>
      <w:r w:rsidRPr="008D43E9">
        <w:rPr>
          <w:rFonts w:ascii="Times New Roman" w:hAnsi="Times New Roman" w:cs="Times New Roman"/>
          <w:sz w:val="28"/>
          <w:szCs w:val="28"/>
        </w:rPr>
        <w:t>вв</w:t>
      </w:r>
      <w:proofErr w:type="spellEnd"/>
      <w:proofErr w:type="gramEnd"/>
      <w:r w:rsidRPr="008D43E9">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в) Х</w:t>
      </w:r>
      <w:proofErr w:type="gramStart"/>
      <w:r w:rsidRPr="008D43E9">
        <w:rPr>
          <w:rFonts w:ascii="Times New Roman" w:hAnsi="Times New Roman" w:cs="Times New Roman"/>
          <w:sz w:val="28"/>
          <w:szCs w:val="28"/>
        </w:rPr>
        <w:t>I</w:t>
      </w:r>
      <w:proofErr w:type="gramEnd"/>
      <w:r w:rsidRPr="008D43E9">
        <w:rPr>
          <w:rFonts w:ascii="Times New Roman" w:hAnsi="Times New Roman" w:cs="Times New Roman"/>
          <w:sz w:val="28"/>
          <w:szCs w:val="28"/>
        </w:rPr>
        <w:t>Х-ХХ вв.</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Концепция социальной стратификации изучает:</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межличностные отношения в студенческой группе</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иерархическое строение общества</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межгосударственные отношения</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Социальная структура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Традиционное общество характеризуется:</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наличием многопартийной политической системы</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б) преобладанием профессий умственного труда</w:t>
      </w:r>
      <w:r>
        <w:rPr>
          <w:sz w:val="28"/>
          <w:szCs w:val="28"/>
        </w:rPr>
        <w:t>;</w:t>
      </w:r>
    </w:p>
    <w:p w:rsidR="008D43E9" w:rsidRDefault="008D43E9" w:rsidP="008D43E9">
      <w:pPr>
        <w:pStyle w:val="a7"/>
        <w:spacing w:before="0" w:beforeAutospacing="0" w:after="0" w:afterAutospacing="0"/>
        <w:ind w:left="72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Как Вы думаете, какое общество менее стабильно:</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общество «закрытого типа»</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 xml:space="preserve">б) </w:t>
      </w:r>
      <w:proofErr w:type="spellStart"/>
      <w:r w:rsidRPr="008D43E9">
        <w:rPr>
          <w:bCs/>
          <w:sz w:val="28"/>
          <w:szCs w:val="28"/>
        </w:rPr>
        <w:t>многоэтническое</w:t>
      </w:r>
      <w:proofErr w:type="spellEnd"/>
      <w:r w:rsidRPr="008D43E9">
        <w:rPr>
          <w:bCs/>
          <w:sz w:val="28"/>
          <w:szCs w:val="28"/>
        </w:rPr>
        <w:t xml:space="preserve"> общество</w:t>
      </w:r>
      <w:r>
        <w:rPr>
          <w:bCs/>
          <w:sz w:val="28"/>
          <w:szCs w:val="28"/>
        </w:rPr>
        <w:t>;</w:t>
      </w:r>
    </w:p>
    <w:p w:rsidR="008D43E9" w:rsidRDefault="008D43E9" w:rsidP="008D43E9">
      <w:pPr>
        <w:pStyle w:val="a7"/>
        <w:spacing w:before="0" w:beforeAutospacing="0" w:after="0" w:afterAutospacing="0"/>
        <w:ind w:left="720"/>
        <w:rPr>
          <w:bCs/>
          <w:sz w:val="28"/>
          <w:szCs w:val="28"/>
        </w:rPr>
      </w:pPr>
      <w:r w:rsidRPr="008D43E9">
        <w:rPr>
          <w:bCs/>
          <w:sz w:val="28"/>
          <w:szCs w:val="28"/>
        </w:rPr>
        <w:lastRenderedPageBreak/>
        <w:t>в) общество, в котором имеются видимые социально-экономические различия между группами</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характеристикам села:</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постоянное проживание в нем жителей</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расширенный выпуск тканей</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местное самоуправление</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нижеприведенного можно отнести к социальным процессам, идущим в крупных городах:</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ремонт дорог и тротуаров</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решение администрации городов о запрете на выгул собак без намордников</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формирование финансово-промышленных гру</w:t>
      </w:r>
      <w:proofErr w:type="gramStart"/>
      <w:r w:rsidRPr="008D43E9">
        <w:rPr>
          <w:bCs/>
          <w:sz w:val="28"/>
          <w:szCs w:val="28"/>
        </w:rPr>
        <w:t>пп в сф</w:t>
      </w:r>
      <w:proofErr w:type="gramEnd"/>
      <w:r w:rsidRPr="008D43E9">
        <w:rPr>
          <w:bCs/>
          <w:sz w:val="28"/>
          <w:szCs w:val="28"/>
        </w:rPr>
        <w:t>ере городского хозяйства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математическим моделированием</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экспериментом</w:t>
      </w:r>
      <w:r w:rsidR="0048632D">
        <w:rPr>
          <w:sz w:val="28"/>
          <w:szCs w:val="28"/>
        </w:rPr>
        <w:t>;</w:t>
      </w:r>
    </w:p>
    <w:p w:rsidR="008D43E9" w:rsidRDefault="008D43E9" w:rsidP="0048632D">
      <w:pPr>
        <w:pStyle w:val="a7"/>
        <w:spacing w:before="0" w:beforeAutospacing="0" w:after="0" w:afterAutospacing="0"/>
        <w:ind w:left="720"/>
        <w:rPr>
          <w:bCs/>
          <w:sz w:val="28"/>
          <w:szCs w:val="28"/>
          <w:u w:val="single"/>
        </w:rPr>
      </w:pPr>
      <w:r w:rsidRPr="008D43E9">
        <w:rPr>
          <w:sz w:val="28"/>
          <w:szCs w:val="28"/>
        </w:rPr>
        <w:t xml:space="preserve">в) </w:t>
      </w:r>
      <w:r w:rsidRPr="003633D6">
        <w:rPr>
          <w:bCs/>
          <w:sz w:val="28"/>
          <w:szCs w:val="28"/>
        </w:rPr>
        <w:t>изучение документов (</w:t>
      </w:r>
      <w:proofErr w:type="spellStart"/>
      <w:r w:rsidRPr="003633D6">
        <w:rPr>
          <w:bCs/>
          <w:sz w:val="28"/>
          <w:szCs w:val="28"/>
        </w:rPr>
        <w:t>контент-анализ</w:t>
      </w:r>
      <w:proofErr w:type="spellEnd"/>
      <w:r w:rsidRPr="003633D6">
        <w:rPr>
          <w:bCs/>
          <w:sz w:val="28"/>
          <w:szCs w:val="28"/>
        </w:rPr>
        <w:t>)</w:t>
      </w:r>
      <w:r w:rsidR="0048632D" w:rsidRPr="003633D6">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элементам культуры:</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городская свалка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программа политической партии</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полезные ископаемые и сибирская тайга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 xml:space="preserve">Результаты инженерной деятельности больше всего влияют </w:t>
      </w:r>
      <w:proofErr w:type="gramStart"/>
      <w:r w:rsidRPr="008D43E9">
        <w:rPr>
          <w:sz w:val="28"/>
          <w:szCs w:val="28"/>
        </w:rPr>
        <w:t>на</w:t>
      </w:r>
      <w:proofErr w:type="gramEnd"/>
      <w:r w:rsidRPr="008D43E9">
        <w:rPr>
          <w:sz w:val="28"/>
          <w:szCs w:val="28"/>
        </w:rPr>
        <w:t>:</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политическую систему общества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межгосударственные отношения</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функциональную структуру предприятия</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Семья из четырех человек (родители и дети-школьники) за несколько лет сумела купить 4-х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lastRenderedPageBreak/>
        <w:t xml:space="preserve">а) среднему </w:t>
      </w:r>
      <w:r w:rsidR="0048632D">
        <w:rPr>
          <w:sz w:val="28"/>
          <w:szCs w:val="28"/>
        </w:rPr>
        <w:t>–</w:t>
      </w:r>
      <w:r w:rsidRPr="008D43E9">
        <w:rPr>
          <w:sz w:val="28"/>
          <w:szCs w:val="28"/>
        </w:rPr>
        <w:t xml:space="preserve"> высшему</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bCs/>
          <w:sz w:val="28"/>
          <w:szCs w:val="28"/>
        </w:rPr>
        <w:t xml:space="preserve">б) среднему </w:t>
      </w:r>
      <w:r w:rsidR="0048632D">
        <w:rPr>
          <w:bCs/>
          <w:sz w:val="28"/>
          <w:szCs w:val="28"/>
        </w:rPr>
        <w:t>–</w:t>
      </w:r>
      <w:r w:rsidRPr="008D43E9">
        <w:rPr>
          <w:bCs/>
          <w:sz w:val="28"/>
          <w:szCs w:val="28"/>
        </w:rPr>
        <w:t xml:space="preserve"> среднему</w:t>
      </w:r>
      <w:r w:rsidR="0048632D">
        <w:rPr>
          <w:bCs/>
          <w:sz w:val="28"/>
          <w:szCs w:val="28"/>
        </w:rPr>
        <w:t>;</w:t>
      </w:r>
    </w:p>
    <w:p w:rsidR="008D43E9" w:rsidRDefault="008D43E9" w:rsidP="0048632D">
      <w:pPr>
        <w:pStyle w:val="a7"/>
        <w:spacing w:before="0" w:beforeAutospacing="0" w:after="0" w:afterAutospacing="0"/>
        <w:ind w:left="720"/>
        <w:rPr>
          <w:sz w:val="28"/>
          <w:szCs w:val="28"/>
        </w:rPr>
      </w:pPr>
      <w:r w:rsidRPr="008D43E9">
        <w:rPr>
          <w:sz w:val="28"/>
          <w:szCs w:val="28"/>
        </w:rPr>
        <w:t>в) предпринимательскому</w:t>
      </w:r>
      <w:r w:rsidR="0048632D">
        <w:rPr>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городскому образу жизни: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снижение значимости соседских отношений</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неустойчивость социального статуса</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единство культурных норм</w:t>
      </w:r>
      <w:r w:rsidR="0048632D">
        <w:rPr>
          <w:bCs/>
          <w:sz w:val="28"/>
          <w:szCs w:val="28"/>
        </w:rPr>
        <w:t>.</w:t>
      </w:r>
    </w:p>
    <w:p w:rsidR="00554FF2" w:rsidRPr="008D43E9" w:rsidRDefault="00554FF2" w:rsidP="0048632D">
      <w:pPr>
        <w:pStyle w:val="a7"/>
        <w:spacing w:before="0" w:beforeAutospacing="0" w:after="0" w:afterAutospacing="0"/>
        <w:ind w:left="720"/>
        <w:rPr>
          <w:sz w:val="28"/>
          <w:szCs w:val="28"/>
        </w:rPr>
      </w:pPr>
    </w:p>
    <w:p w:rsidR="00554FF2" w:rsidRPr="008E2A56" w:rsidRDefault="00554FF2" w:rsidP="00554FF2">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554FF2" w:rsidRDefault="00554FF2" w:rsidP="00554FF2">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554FF2" w:rsidTr="00756439">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554FF2" w:rsidTr="00756439">
        <w:tc>
          <w:tcPr>
            <w:tcW w:w="707"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7"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7"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57" w:type="dxa"/>
          </w:tcPr>
          <w:p w:rsidR="00554FF2" w:rsidRDefault="00554FF2" w:rsidP="00756439">
            <w:pPr>
              <w:jc w:val="both"/>
              <w:rPr>
                <w:rFonts w:ascii="Times New Roman" w:hAnsi="Times New Roman" w:cs="Times New Roman"/>
                <w:sz w:val="28"/>
                <w:szCs w:val="28"/>
              </w:rPr>
            </w:pPr>
          </w:p>
        </w:tc>
        <w:tc>
          <w:tcPr>
            <w:tcW w:w="670"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r>
    </w:tbl>
    <w:p w:rsidR="008D43E9" w:rsidRDefault="008D43E9"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proofErr w:type="gramStart"/>
      <w:r w:rsidRPr="00863EDB">
        <w:rPr>
          <w:rFonts w:ascii="Times New Roman" w:hAnsi="Times New Roman" w:cs="Times New Roman"/>
          <w:sz w:val="28"/>
        </w:rPr>
        <w:t>тусовках</w:t>
      </w:r>
      <w:proofErr w:type="gramEnd"/>
      <w:r w:rsidRPr="00863EDB">
        <w:rPr>
          <w:rFonts w:ascii="Times New Roman" w:hAnsi="Times New Roman" w:cs="Times New Roman"/>
          <w:sz w:val="28"/>
        </w:rPr>
        <w:t>, компании друзей, семье, рабочих бригадах, спортивных командах.</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554FF2"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554FF2" w:rsidRPr="00863EDB" w:rsidRDefault="00554FF2" w:rsidP="00554FF2">
      <w:pPr>
        <w:spacing w:after="0" w:line="240" w:lineRule="auto"/>
        <w:ind w:firstLine="567"/>
        <w:jc w:val="both"/>
        <w:rPr>
          <w:rFonts w:ascii="Times New Roman" w:hAnsi="Times New Roman" w:cs="Times New Roman"/>
          <w:sz w:val="28"/>
        </w:rPr>
      </w:pPr>
      <w:proofErr w:type="gramStart"/>
      <w:r w:rsidRPr="00863EDB">
        <w:rPr>
          <w:rFonts w:ascii="Times New Roman" w:hAnsi="Times New Roman" w:cs="Times New Roman"/>
          <w:sz w:val="28"/>
        </w:rPr>
        <w:t>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w:t>
      </w:r>
      <w:proofErr w:type="gramEnd"/>
      <w:r w:rsidRPr="00863EDB">
        <w:rPr>
          <w:rFonts w:ascii="Times New Roman" w:hAnsi="Times New Roman" w:cs="Times New Roman"/>
          <w:sz w:val="28"/>
        </w:rPr>
        <w:t xml:space="preserve"> 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w:t>
      </w:r>
      <w:r w:rsidRPr="00863EDB">
        <w:rPr>
          <w:rFonts w:ascii="Times New Roman" w:hAnsi="Times New Roman" w:cs="Times New Roman"/>
          <w:sz w:val="28"/>
        </w:rPr>
        <w:lastRenderedPageBreak/>
        <w:t>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554FF2" w:rsidRDefault="00554FF2" w:rsidP="008D43E9">
      <w:pPr>
        <w:tabs>
          <w:tab w:val="left" w:pos="2145"/>
        </w:tabs>
        <w:jc w:val="both"/>
        <w:rPr>
          <w:rFonts w:ascii="Times New Roman" w:hAnsi="Times New Roman" w:cs="Times New Roman"/>
          <w:b/>
          <w:sz w:val="28"/>
          <w:szCs w:val="28"/>
        </w:rPr>
      </w:pPr>
    </w:p>
    <w:p w:rsidR="00554FF2" w:rsidRPr="00A31285" w:rsidRDefault="00554FF2" w:rsidP="00554FF2">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554FF2" w:rsidRDefault="00554FF2" w:rsidP="00554FF2">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lastRenderedPageBreak/>
        <w:t>Задания по философии для учащихся 10-11-х классов</w:t>
      </w: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Решите кроссворд:</w:t>
      </w:r>
    </w:p>
    <w:p w:rsidR="00554FF2" w:rsidRDefault="00554FF2" w:rsidP="008D43E9">
      <w:pPr>
        <w:tabs>
          <w:tab w:val="left" w:pos="2145"/>
        </w:tabs>
        <w:jc w:val="both"/>
        <w:rPr>
          <w:rFonts w:ascii="Times New Roman" w:hAnsi="Times New Roman" w:cs="Times New Roman"/>
          <w:b/>
          <w:sz w:val="28"/>
          <w:szCs w:val="28"/>
        </w:rPr>
      </w:pPr>
      <w:r w:rsidRPr="00554FF2">
        <w:rPr>
          <w:rFonts w:ascii="Times New Roman" w:hAnsi="Times New Roman" w:cs="Times New Roman"/>
          <w:b/>
          <w:noProof/>
          <w:sz w:val="28"/>
          <w:szCs w:val="28"/>
          <w:lang w:eastAsia="ru-RU"/>
        </w:rPr>
        <w:drawing>
          <wp:inline distT="0" distB="0" distL="0" distR="0">
            <wp:extent cx="5940425" cy="7047229"/>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Ф1.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7047229"/>
                    </a:xfrm>
                    <a:prstGeom prst="rect">
                      <a:avLst/>
                    </a:prstGeom>
                  </pic:spPr>
                </pic:pic>
              </a:graphicData>
            </a:graphic>
          </wp:inline>
        </w:drawing>
      </w:r>
    </w:p>
    <w:p w:rsidR="00554FF2" w:rsidRDefault="00554FF2" w:rsidP="008D43E9">
      <w:pPr>
        <w:tabs>
          <w:tab w:val="left" w:pos="2145"/>
        </w:tabs>
        <w:jc w:val="both"/>
        <w:rPr>
          <w:rFonts w:ascii="Times New Roman" w:hAnsi="Times New Roman" w:cs="Times New Roman"/>
          <w:b/>
          <w:sz w:val="28"/>
          <w:szCs w:val="28"/>
        </w:rPr>
      </w:pP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горизонтали: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Неразумная и непостижимая предопределенность событий и поступков.</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lastRenderedPageBreak/>
        <w:t>2. Совершенный образец чего-либо, высшая цель стремлений, деятельности.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4. Философское направление, которое исходит из того, что мир материален, существует объективно, </w:t>
      </w:r>
      <w:proofErr w:type="gramStart"/>
      <w:r w:rsidRPr="00554FF2">
        <w:rPr>
          <w:rFonts w:ascii="Times New Roman" w:hAnsi="Times New Roman" w:cs="Times New Roman"/>
          <w:sz w:val="28"/>
          <w:szCs w:val="28"/>
        </w:rPr>
        <w:t>вне</w:t>
      </w:r>
      <w:proofErr w:type="gramEnd"/>
      <w:r w:rsidRPr="00554FF2">
        <w:rPr>
          <w:rFonts w:ascii="Times New Roman" w:hAnsi="Times New Roman" w:cs="Times New Roman"/>
          <w:sz w:val="28"/>
          <w:szCs w:val="28"/>
        </w:rPr>
        <w:t xml:space="preserve"> и независимо от сознания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Стремление, способ</w:t>
      </w:r>
      <w:r>
        <w:rPr>
          <w:rFonts w:ascii="Times New Roman" w:hAnsi="Times New Roman" w:cs="Times New Roman"/>
          <w:sz w:val="28"/>
          <w:szCs w:val="28"/>
        </w:rPr>
        <w:t>ность осуществлять свои желания</w:t>
      </w:r>
      <w:r w:rsidRPr="00554FF2">
        <w:rPr>
          <w:rFonts w:ascii="Times New Roman" w:hAnsi="Times New Roman" w:cs="Times New Roman"/>
          <w:sz w:val="28"/>
          <w:szCs w:val="28"/>
        </w:rPr>
        <w:t xml:space="preserve">, достигать поставленных целей.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Высшая форма отражения объективной действительности, свойственная лишь человеку.</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Объективно правильное знание о чем-либо.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Философское учение, признающее первичность сознания, мышления.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11. Изображение идеального общественного строя, лишенное научного обоснования.</w:t>
      </w:r>
    </w:p>
    <w:p w:rsidR="00554FF2" w:rsidRPr="00554FF2" w:rsidRDefault="00554FF2" w:rsidP="00554FF2">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Система воззрения, признающая ценность человека как личности, его право  на свободу, счастье и развитие.</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Столкновение противоположных интересов, взглядов или мнений.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Система взглядов человека на мир и свое место в нем.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Система взглядов группы людей, отражающая ее коренные интересы.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Форма отрицания, опровержения религиозных представлений.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Философское направление, признающее разум основой познания и поведения людей.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Идеология отрицания, непринятия общественных норм, идеалов и ценностей.</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3.2.</w:t>
      </w:r>
    </w:p>
    <w:p w:rsid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Ответьте на вопросы теста:</w:t>
      </w:r>
    </w:p>
    <w:p w:rsidR="00554FF2" w:rsidRDefault="00554FF2" w:rsidP="00554FF2">
      <w:pPr>
        <w:pStyle w:val="a5"/>
        <w:numPr>
          <w:ilvl w:val="0"/>
          <w:numId w:val="46"/>
        </w:numPr>
        <w:shd w:val="clear" w:color="auto" w:fill="FFFFFF"/>
        <w:spacing w:after="0" w:line="240" w:lineRule="auto"/>
        <w:jc w:val="both"/>
        <w:rPr>
          <w:rFonts w:ascii="Times New Roman" w:hAnsi="Times New Roman" w:cs="Times New Roman"/>
          <w:bCs/>
          <w:color w:val="000000"/>
          <w:sz w:val="28"/>
          <w:szCs w:val="28"/>
        </w:rPr>
      </w:pPr>
      <w:r w:rsidRPr="00554FF2">
        <w:rPr>
          <w:rFonts w:ascii="Times New Roman" w:hAnsi="Times New Roman" w:cs="Times New Roman"/>
          <w:bCs/>
          <w:color w:val="000000"/>
          <w:sz w:val="28"/>
          <w:szCs w:val="28"/>
        </w:rPr>
        <w:t xml:space="preserve">Философия </w:t>
      </w:r>
      <w:r>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это:</w:t>
      </w:r>
    </w:p>
    <w:p w:rsid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554FF2">
      <w:pPr>
        <w:pStyle w:val="a5"/>
        <w:numPr>
          <w:ilvl w:val="0"/>
          <w:numId w:val="46"/>
        </w:numPr>
        <w:spacing w:after="0" w:line="240" w:lineRule="auto"/>
        <w:jc w:val="both"/>
        <w:rPr>
          <w:rFonts w:ascii="Times New Roman" w:hAnsi="Times New Roman" w:cs="Times New Roman"/>
          <w:sz w:val="28"/>
          <w:szCs w:val="28"/>
        </w:rPr>
      </w:pPr>
      <w:r w:rsidRPr="00554FF2">
        <w:rPr>
          <w:rFonts w:ascii="Times New Roman" w:hAnsi="Times New Roman" w:cs="Times New Roman"/>
          <w:sz w:val="28"/>
          <w:szCs w:val="28"/>
        </w:rPr>
        <w:lastRenderedPageBreak/>
        <w:t xml:space="preserve">Идеализм </w:t>
      </w:r>
      <w:r>
        <w:rPr>
          <w:rFonts w:ascii="Times New Roman" w:hAnsi="Times New Roman" w:cs="Times New Roman"/>
          <w:sz w:val="28"/>
          <w:szCs w:val="28"/>
        </w:rPr>
        <w:t xml:space="preserve">- </w:t>
      </w:r>
      <w:r w:rsidRPr="00554FF2">
        <w:rPr>
          <w:rFonts w:ascii="Times New Roman" w:hAnsi="Times New Roman" w:cs="Times New Roman"/>
          <w:sz w:val="28"/>
          <w:szCs w:val="28"/>
        </w:rPr>
        <w:t>это:</w:t>
      </w:r>
    </w:p>
    <w:p w:rsidR="00554FF2" w:rsidRPr="00554FF2" w:rsidRDefault="00554FF2" w:rsidP="00554FF2">
      <w:pPr>
        <w:pStyle w:val="a5"/>
        <w:spacing w:after="0" w:line="240" w:lineRule="auto"/>
        <w:jc w:val="both"/>
        <w:rPr>
          <w:rFonts w:ascii="Times New Roman" w:hAnsi="Times New Roman" w:cs="Times New Roman"/>
          <w:sz w:val="28"/>
          <w:szCs w:val="28"/>
        </w:rPr>
      </w:pPr>
    </w:p>
    <w:p w:rsidR="00554FF2" w:rsidRDefault="00554FF2" w:rsidP="00554FF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Атрибут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Pr="008A1CB8" w:rsidRDefault="008A1CB8" w:rsidP="008A1CB8">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Оценка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8A1CB8" w:rsidP="008A1CB8">
      <w:pPr>
        <w:pStyle w:val="a5"/>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554FF2" w:rsidRPr="008A1CB8">
        <w:rPr>
          <w:rFonts w:ascii="Times New Roman" w:hAnsi="Times New Roman" w:cs="Times New Roman"/>
          <w:sz w:val="28"/>
          <w:szCs w:val="28"/>
        </w:rPr>
        <w:t xml:space="preserve">атериализм </w:t>
      </w:r>
      <w:r>
        <w:rPr>
          <w:rFonts w:ascii="Times New Roman" w:hAnsi="Times New Roman" w:cs="Times New Roman"/>
          <w:sz w:val="28"/>
          <w:szCs w:val="28"/>
        </w:rPr>
        <w:t xml:space="preserve">- </w:t>
      </w:r>
      <w:r w:rsidR="00554FF2"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Мечта</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Фантазия</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Направление, отрицающее существование Бога, называется: </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скептицизм</w:t>
      </w:r>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агностицизм</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8A1CB8"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В) атеизм.</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Впервые употребил слово «философия» и назвал себя «философом»: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Пифагор;</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w:t>
      </w:r>
      <w:r w:rsidR="00554FF2" w:rsidRPr="00554FF2">
        <w:rPr>
          <w:rFonts w:ascii="Times New Roman" w:hAnsi="Times New Roman"/>
          <w:color w:val="000000"/>
          <w:sz w:val="28"/>
          <w:szCs w:val="28"/>
        </w:rPr>
        <w:t>рменид</w:t>
      </w:r>
      <w:proofErr w:type="spellEnd"/>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Цицерон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color w:val="000000"/>
          <w:sz w:val="28"/>
          <w:szCs w:val="28"/>
        </w:rPr>
      </w:pPr>
      <w:r w:rsidRPr="008A1CB8">
        <w:rPr>
          <w:rFonts w:ascii="Times New Roman" w:hAnsi="Times New Roman" w:cs="Times New Roman"/>
          <w:color w:val="000000"/>
          <w:sz w:val="28"/>
          <w:szCs w:val="28"/>
        </w:rPr>
        <w:t>Древнекитайский философ</w:t>
      </w:r>
      <w:r w:rsidR="008A1CB8">
        <w:rPr>
          <w:rFonts w:ascii="Times New Roman" w:hAnsi="Times New Roman" w:cs="Times New Roman"/>
          <w:color w:val="000000"/>
          <w:sz w:val="28"/>
          <w:szCs w:val="28"/>
        </w:rPr>
        <w:t>:</w:t>
      </w:r>
    </w:p>
    <w:p w:rsidR="008A1CB8" w:rsidRPr="008A1CB8" w:rsidRDefault="008A1CB8" w:rsidP="008A1CB8">
      <w:pPr>
        <w:pStyle w:val="a5"/>
        <w:spacing w:after="0" w:line="240" w:lineRule="auto"/>
        <w:jc w:val="both"/>
        <w:rPr>
          <w:rFonts w:ascii="Times New Roman" w:hAnsi="Times New Roman" w:cs="Times New Roman"/>
          <w:color w:val="000000"/>
          <w:sz w:val="28"/>
          <w:szCs w:val="28"/>
        </w:rPr>
      </w:pP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А) </w:t>
      </w:r>
      <w:r w:rsidR="00554FF2" w:rsidRPr="00554FF2">
        <w:rPr>
          <w:rFonts w:ascii="Times New Roman" w:hAnsi="Times New Roman"/>
          <w:color w:val="000000"/>
          <w:sz w:val="28"/>
          <w:szCs w:val="28"/>
        </w:rPr>
        <w:t>Платон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Конфуций;</w:t>
      </w:r>
    </w:p>
    <w:p w:rsidR="00554FF2" w:rsidRDefault="008A1CB8" w:rsidP="008A1CB8">
      <w:pPr>
        <w:pStyle w:val="1"/>
        <w:spacing w:after="0" w:line="240" w:lineRule="auto"/>
        <w:jc w:val="both"/>
        <w:rPr>
          <w:rFonts w:ascii="Times New Roman" w:hAnsi="Times New Roman"/>
          <w:sz w:val="28"/>
          <w:szCs w:val="28"/>
        </w:rPr>
      </w:pPr>
      <w:r>
        <w:rPr>
          <w:rFonts w:ascii="Times New Roman" w:hAnsi="Times New Roman"/>
          <w:sz w:val="28"/>
          <w:szCs w:val="28"/>
        </w:rPr>
        <w:t xml:space="preserve">В) </w:t>
      </w:r>
      <w:hyperlink r:id="rId8" w:history="1">
        <w:proofErr w:type="spellStart"/>
        <w:r w:rsidR="00554FF2" w:rsidRPr="00554FF2">
          <w:rPr>
            <w:rFonts w:ascii="Times New Roman" w:hAnsi="Times New Roman"/>
            <w:color w:val="000000"/>
            <w:sz w:val="28"/>
            <w:szCs w:val="28"/>
          </w:rPr>
          <w:t>Цай</w:t>
        </w:r>
        <w:proofErr w:type="spellEnd"/>
        <w:r w:rsidR="00554FF2" w:rsidRPr="00554FF2">
          <w:rPr>
            <w:rFonts w:ascii="Times New Roman" w:hAnsi="Times New Roman"/>
            <w:color w:val="000000"/>
            <w:sz w:val="28"/>
            <w:szCs w:val="28"/>
          </w:rPr>
          <w:t xml:space="preserve"> </w:t>
        </w:r>
        <w:proofErr w:type="spellStart"/>
        <w:r w:rsidR="00554FF2" w:rsidRPr="00554FF2">
          <w:rPr>
            <w:rFonts w:ascii="Times New Roman" w:hAnsi="Times New Roman"/>
            <w:color w:val="000000"/>
            <w:sz w:val="28"/>
            <w:szCs w:val="28"/>
          </w:rPr>
          <w:t>Инвэнь</w:t>
        </w:r>
        <w:proofErr w:type="spellEnd"/>
      </w:hyperlink>
      <w:r>
        <w:rPr>
          <w:rFonts w:ascii="Times New Roman" w:hAnsi="Times New Roman"/>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8A1CB8" w:rsidRDefault="00554FF2" w:rsidP="008A1CB8">
      <w:pPr>
        <w:pStyle w:val="a5"/>
        <w:numPr>
          <w:ilvl w:val="0"/>
          <w:numId w:val="46"/>
        </w:numPr>
        <w:spacing w:after="0" w:line="240" w:lineRule="auto"/>
        <w:ind w:left="426"/>
        <w:jc w:val="both"/>
        <w:rPr>
          <w:rFonts w:ascii="Times New Roman" w:hAnsi="Times New Roman" w:cs="Times New Roman"/>
          <w:sz w:val="28"/>
          <w:szCs w:val="28"/>
        </w:rPr>
      </w:pPr>
      <w:r w:rsidRPr="008A1CB8">
        <w:rPr>
          <w:rFonts w:ascii="Times New Roman" w:hAnsi="Times New Roman" w:cs="Times New Roman"/>
          <w:bCs/>
          <w:sz w:val="28"/>
          <w:szCs w:val="28"/>
        </w:rPr>
        <w:t>Что не относится к историческим типам мировоззрения</w:t>
      </w:r>
      <w:r w:rsidR="008A1CB8">
        <w:rPr>
          <w:rFonts w:ascii="Times New Roman" w:hAnsi="Times New Roman" w:cs="Times New Roman"/>
          <w:bCs/>
          <w:sz w:val="28"/>
          <w:szCs w:val="28"/>
        </w:rPr>
        <w:t>?</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А) </w:t>
      </w:r>
      <w:r w:rsidR="00554FF2" w:rsidRPr="00554FF2">
        <w:rPr>
          <w:rFonts w:ascii="Times New Roman" w:hAnsi="Times New Roman"/>
          <w:sz w:val="28"/>
          <w:szCs w:val="28"/>
        </w:rPr>
        <w:t>миф</w:t>
      </w:r>
      <w:r>
        <w:rPr>
          <w:rFonts w:ascii="Times New Roman" w:hAnsi="Times New Roman"/>
          <w:sz w:val="28"/>
          <w:szCs w:val="28"/>
        </w:rPr>
        <w:t>;</w:t>
      </w:r>
    </w:p>
    <w:p w:rsidR="008A1CB8"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Б) наука;</w:t>
      </w:r>
    </w:p>
    <w:p w:rsid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В) </w:t>
      </w:r>
      <w:r w:rsidR="00554FF2" w:rsidRPr="00554FF2">
        <w:rPr>
          <w:rFonts w:ascii="Times New Roman" w:hAnsi="Times New Roman"/>
          <w:sz w:val="28"/>
          <w:szCs w:val="28"/>
        </w:rPr>
        <w:t>философия</w:t>
      </w:r>
      <w:r>
        <w:rPr>
          <w:rFonts w:ascii="Times New Roman" w:hAnsi="Times New Roman"/>
          <w:sz w:val="28"/>
          <w:szCs w:val="28"/>
        </w:rPr>
        <w:t>.</w:t>
      </w:r>
    </w:p>
    <w:p w:rsidR="008A1CB8" w:rsidRPr="00554FF2" w:rsidRDefault="008A1CB8" w:rsidP="008A1CB8">
      <w:pPr>
        <w:pStyle w:val="1"/>
        <w:spacing w:after="0" w:line="240" w:lineRule="auto"/>
        <w:ind w:left="709"/>
        <w:jc w:val="both"/>
        <w:rPr>
          <w:rFonts w:ascii="Times New Roman" w:hAnsi="Times New Roman"/>
          <w:sz w:val="28"/>
          <w:szCs w:val="28"/>
        </w:rPr>
      </w:pPr>
    </w:p>
    <w:p w:rsidR="00554FF2" w:rsidRDefault="00554FF2" w:rsidP="008A1CB8">
      <w:pPr>
        <w:pStyle w:val="a5"/>
        <w:numPr>
          <w:ilvl w:val="0"/>
          <w:numId w:val="46"/>
        </w:numPr>
        <w:spacing w:after="0" w:line="240" w:lineRule="auto"/>
        <w:ind w:left="567"/>
        <w:jc w:val="both"/>
        <w:rPr>
          <w:rFonts w:ascii="Times New Roman" w:hAnsi="Times New Roman" w:cs="Times New Roman"/>
          <w:sz w:val="28"/>
          <w:szCs w:val="28"/>
        </w:rPr>
      </w:pPr>
      <w:r w:rsidRPr="008A1CB8">
        <w:rPr>
          <w:rFonts w:ascii="Times New Roman" w:hAnsi="Times New Roman" w:cs="Times New Roman"/>
          <w:sz w:val="28"/>
          <w:szCs w:val="28"/>
        </w:rPr>
        <w:t xml:space="preserve">Солипсизм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Pr="008A1CB8" w:rsidRDefault="00554FF2" w:rsidP="00BC064F">
      <w:pPr>
        <w:pStyle w:val="a5"/>
        <w:numPr>
          <w:ilvl w:val="0"/>
          <w:numId w:val="46"/>
        </w:numPr>
        <w:shd w:val="clear" w:color="auto" w:fill="FFFFFF"/>
        <w:spacing w:after="0" w:line="240" w:lineRule="auto"/>
        <w:ind w:left="567"/>
        <w:jc w:val="both"/>
        <w:rPr>
          <w:rFonts w:ascii="Times New Roman" w:hAnsi="Times New Roman" w:cs="Times New Roman"/>
          <w:bCs/>
          <w:color w:val="000000"/>
          <w:sz w:val="28"/>
          <w:szCs w:val="28"/>
        </w:rPr>
      </w:pPr>
      <w:r w:rsidRPr="008A1CB8">
        <w:rPr>
          <w:rFonts w:ascii="Times New Roman" w:hAnsi="Times New Roman" w:cs="Times New Roman"/>
          <w:bCs/>
          <w:color w:val="000000"/>
          <w:sz w:val="28"/>
          <w:szCs w:val="28"/>
        </w:rPr>
        <w:t xml:space="preserve">Философия зародилась </w:t>
      </w:r>
      <w:proofErr w:type="gramStart"/>
      <w:r w:rsidRPr="008A1CB8">
        <w:rPr>
          <w:rFonts w:ascii="Times New Roman" w:hAnsi="Times New Roman" w:cs="Times New Roman"/>
          <w:bCs/>
          <w:color w:val="000000"/>
          <w:sz w:val="28"/>
          <w:szCs w:val="28"/>
        </w:rPr>
        <w:t>в</w:t>
      </w:r>
      <w:proofErr w:type="gramEnd"/>
      <w:r w:rsidRPr="008A1CB8">
        <w:rPr>
          <w:rFonts w:ascii="Times New Roman" w:hAnsi="Times New Roman" w:cs="Times New Roman"/>
          <w:bCs/>
          <w:color w:val="000000"/>
          <w:sz w:val="28"/>
          <w:szCs w:val="28"/>
        </w:rPr>
        <w:t>:</w:t>
      </w:r>
    </w:p>
    <w:p w:rsidR="008A1CB8" w:rsidRPr="008A1CB8" w:rsidRDefault="008A1CB8" w:rsidP="008A1CB8">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8A1CB8"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554FF2" w:rsidRPr="00554FF2">
        <w:rPr>
          <w:rFonts w:ascii="Times New Roman" w:hAnsi="Times New Roman" w:cs="Times New Roman"/>
          <w:bCs/>
          <w:color w:val="000000"/>
          <w:sz w:val="28"/>
          <w:szCs w:val="28"/>
          <w:lang w:val="en-US"/>
        </w:rPr>
        <w:t>V</w:t>
      </w:r>
      <w:r w:rsidR="00554FF2" w:rsidRPr="00BC064F">
        <w:rPr>
          <w:rFonts w:ascii="Times New Roman" w:hAnsi="Times New Roman" w:cs="Times New Roman"/>
          <w:bCs/>
          <w:color w:val="000000"/>
          <w:sz w:val="28"/>
          <w:szCs w:val="28"/>
        </w:rPr>
        <w:t xml:space="preserve"> </w:t>
      </w:r>
      <w:proofErr w:type="gramStart"/>
      <w:r w:rsidR="00554FF2" w:rsidRPr="00554FF2">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w:t>
      </w:r>
    </w:p>
    <w:p w:rsidR="00554FF2"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554FF2" w:rsidRPr="00554FF2">
        <w:rPr>
          <w:rFonts w:ascii="Times New Roman" w:hAnsi="Times New Roman" w:cs="Times New Roman"/>
          <w:bCs/>
          <w:color w:val="000000"/>
          <w:sz w:val="28"/>
          <w:szCs w:val="28"/>
          <w:lang w:val="en-US"/>
        </w:rPr>
        <w:t>III</w:t>
      </w:r>
      <w:r w:rsidR="00554FF2" w:rsidRPr="00554FF2">
        <w:rPr>
          <w:rFonts w:ascii="Times New Roman" w:hAnsi="Times New Roman" w:cs="Times New Roman"/>
          <w:bCs/>
          <w:color w:val="000000"/>
          <w:sz w:val="28"/>
          <w:szCs w:val="28"/>
        </w:rPr>
        <w:t xml:space="preserve"> </w:t>
      </w:r>
      <w:proofErr w:type="gramStart"/>
      <w:r w:rsidR="00554FF2" w:rsidRPr="00554FF2">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w:t>
      </w:r>
    </w:p>
    <w:p w:rsid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BC064F" w:rsidRP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Источник удовольстви</w:t>
      </w:r>
      <w:r w:rsidR="00BC064F">
        <w:rPr>
          <w:rFonts w:ascii="Times New Roman" w:hAnsi="Times New Roman" w:cs="Times New Roman"/>
          <w:sz w:val="28"/>
          <w:szCs w:val="28"/>
        </w:rPr>
        <w:t>я</w:t>
      </w:r>
      <w:r w:rsidRPr="00BC064F">
        <w:rPr>
          <w:rFonts w:ascii="Times New Roman" w:hAnsi="Times New Roman" w:cs="Times New Roman"/>
          <w:sz w:val="28"/>
          <w:szCs w:val="28"/>
        </w:rPr>
        <w:t xml:space="preserve"> по Эпикуру:</w:t>
      </w:r>
    </w:p>
    <w:p w:rsidR="00BC064F" w:rsidRPr="00BC064F" w:rsidRDefault="00BC064F" w:rsidP="00BC064F">
      <w:pPr>
        <w:pStyle w:val="a5"/>
        <w:spacing w:after="0" w:line="240" w:lineRule="auto"/>
        <w:jc w:val="both"/>
        <w:rPr>
          <w:rFonts w:ascii="Times New Roman" w:hAnsi="Times New Roman" w:cs="Times New Roman"/>
          <w:sz w:val="28"/>
          <w:szCs w:val="28"/>
        </w:rPr>
      </w:pPr>
    </w:p>
    <w:p w:rsidR="00BC064F"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Страдания</w:t>
      </w:r>
      <w:r>
        <w:rPr>
          <w:rFonts w:ascii="Times New Roman" w:hAnsi="Times New Roman" w:cs="Times New Roman"/>
          <w:sz w:val="28"/>
          <w:szCs w:val="28"/>
        </w:rPr>
        <w:t>;</w:t>
      </w: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00554FF2" w:rsidRPr="00554FF2">
        <w:rPr>
          <w:rFonts w:ascii="Times New Roman" w:hAnsi="Times New Roman" w:cs="Times New Roman"/>
          <w:sz w:val="28"/>
          <w:szCs w:val="28"/>
        </w:rPr>
        <w:t xml:space="preserve"> </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426"/>
        <w:jc w:val="both"/>
        <w:rPr>
          <w:rFonts w:ascii="Times New Roman" w:hAnsi="Times New Roman" w:cs="Times New Roman"/>
          <w:sz w:val="28"/>
          <w:szCs w:val="28"/>
        </w:rPr>
      </w:pPr>
      <w:r w:rsidRPr="00BC064F">
        <w:rPr>
          <w:rFonts w:ascii="Times New Roman" w:hAnsi="Times New Roman" w:cs="Times New Roman"/>
          <w:sz w:val="28"/>
          <w:szCs w:val="28"/>
        </w:rPr>
        <w:t xml:space="preserve">Мировоззрение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Default="00BC064F" w:rsidP="00BC064F">
      <w:pPr>
        <w:pStyle w:val="a5"/>
        <w:spacing w:after="0" w:line="240" w:lineRule="auto"/>
        <w:ind w:left="426"/>
        <w:jc w:val="both"/>
        <w:rPr>
          <w:rFonts w:ascii="Times New Roman" w:hAnsi="Times New Roman" w:cs="Times New Roman"/>
          <w:sz w:val="28"/>
          <w:szCs w:val="28"/>
        </w:rPr>
      </w:pPr>
    </w:p>
    <w:p w:rsidR="00BC064F"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554FF2" w:rsidRPr="00554FF2"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554FF2" w:rsidRDefault="00BC064F" w:rsidP="00BC064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 xml:space="preserve">Апейрон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Pr="00BC064F" w:rsidRDefault="00BC064F" w:rsidP="00BC064F">
      <w:pPr>
        <w:pStyle w:val="a5"/>
        <w:spacing w:after="0" w:line="240" w:lineRule="auto"/>
        <w:jc w:val="both"/>
        <w:rPr>
          <w:rFonts w:ascii="Times New Roman" w:hAnsi="Times New Roman" w:cs="Times New Roman"/>
          <w:sz w:val="28"/>
          <w:szCs w:val="28"/>
        </w:rPr>
      </w:pP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Pr="008E2A56" w:rsidRDefault="00BC064F" w:rsidP="00BC064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lastRenderedPageBreak/>
        <w:t>Ответы:</w:t>
      </w:r>
    </w:p>
    <w:p w:rsidR="00BC064F" w:rsidRDefault="00BC064F" w:rsidP="00BC064F">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BC064F" w:rsidTr="00756439">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BC064F" w:rsidTr="00756439">
        <w:tc>
          <w:tcPr>
            <w:tcW w:w="707"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7"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7"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57" w:type="dxa"/>
          </w:tcPr>
          <w:p w:rsidR="00BC064F" w:rsidRDefault="00BC064F" w:rsidP="00756439">
            <w:pPr>
              <w:jc w:val="both"/>
              <w:rPr>
                <w:rFonts w:ascii="Times New Roman" w:hAnsi="Times New Roman" w:cs="Times New Roman"/>
                <w:sz w:val="28"/>
                <w:szCs w:val="28"/>
              </w:rPr>
            </w:pPr>
          </w:p>
        </w:tc>
        <w:tc>
          <w:tcPr>
            <w:tcW w:w="670"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r>
    </w:tbl>
    <w:p w:rsidR="00BC064F" w:rsidRPr="00554FF2" w:rsidRDefault="00BC064F" w:rsidP="00554FF2">
      <w:pPr>
        <w:tabs>
          <w:tab w:val="left" w:pos="2145"/>
        </w:tabs>
        <w:jc w:val="center"/>
        <w:rPr>
          <w:rFonts w:ascii="Times New Roman" w:hAnsi="Times New Roman" w:cs="Times New Roman"/>
          <w:b/>
          <w:i/>
          <w:sz w:val="28"/>
          <w:szCs w:val="28"/>
        </w:rPr>
      </w:pPr>
    </w:p>
    <w:p w:rsidR="00554FF2"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3.3.</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BC064F" w:rsidRPr="0060799D" w:rsidRDefault="00BC064F" w:rsidP="00BC064F">
      <w:pPr>
        <w:ind w:firstLine="567"/>
        <w:jc w:val="both"/>
        <w:rPr>
          <w:rFonts w:ascii="Times New Roman" w:hAnsi="Times New Roman" w:cs="Times New Roman"/>
          <w:sz w:val="28"/>
        </w:rPr>
      </w:pPr>
      <w:r w:rsidRPr="0060799D">
        <w:rPr>
          <w:rFonts w:ascii="Times New Roman" w:hAnsi="Times New Roman" w:cs="Times New Roman"/>
          <w:sz w:val="28"/>
        </w:rPr>
        <w:t xml:space="preserve">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w:t>
      </w:r>
      <w:proofErr w:type="gramStart"/>
      <w:r w:rsidRPr="0060799D">
        <w:rPr>
          <w:rFonts w:ascii="Times New Roman" w:hAnsi="Times New Roman" w:cs="Times New Roman"/>
          <w:sz w:val="28"/>
        </w:rPr>
        <w:t>другому</w:t>
      </w:r>
      <w:proofErr w:type="gramEnd"/>
      <w:r w:rsidRPr="0060799D">
        <w:rPr>
          <w:rFonts w:ascii="Times New Roman" w:hAnsi="Times New Roman" w:cs="Times New Roman"/>
          <w:sz w:val="28"/>
        </w:rPr>
        <w:t>,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BC064F" w:rsidRPr="0060799D" w:rsidRDefault="00BC064F" w:rsidP="00BC064F">
      <w:pPr>
        <w:rPr>
          <w:rFonts w:ascii="Times New Roman" w:hAnsi="Times New Roman" w:cs="Times New Roman"/>
          <w:sz w:val="28"/>
        </w:rPr>
      </w:pPr>
    </w:p>
    <w:p w:rsidR="00BC064F" w:rsidRPr="00A31285" w:rsidRDefault="00BC064F" w:rsidP="00BC064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C064F" w:rsidRDefault="00BC064F" w:rsidP="00BC064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lastRenderedPageBreak/>
        <w:t>Задания по политологии для учащихся 10-11-х классов</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Задание 4.1.</w:t>
      </w:r>
    </w:p>
    <w:p w:rsidR="00BC064F" w:rsidRPr="00BC064F" w:rsidRDefault="00BC064F" w:rsidP="00BC064F">
      <w:pPr>
        <w:jc w:val="center"/>
        <w:rPr>
          <w:rFonts w:ascii="Times New Roman" w:hAnsi="Times New Roman" w:cs="Times New Roman"/>
          <w:b/>
          <w:i/>
          <w:sz w:val="28"/>
        </w:rPr>
      </w:pPr>
      <w:r w:rsidRPr="00BC064F">
        <w:rPr>
          <w:rFonts w:ascii="Times New Roman" w:hAnsi="Times New Roman" w:cs="Times New Roman"/>
          <w:b/>
          <w:i/>
          <w:sz w:val="28"/>
        </w:rPr>
        <w:t>Решите кроссворд:</w:t>
      </w:r>
    </w:p>
    <w:p w:rsidR="00BC064F" w:rsidRDefault="00BC064F" w:rsidP="00BC064F">
      <w:pPr>
        <w:rPr>
          <w:rFonts w:ascii="Times New Roman" w:hAnsi="Times New Roman" w:cs="Times New Roman"/>
          <w:sz w:val="28"/>
        </w:rPr>
      </w:pPr>
      <w:r w:rsidRPr="00BC064F">
        <w:rPr>
          <w:rFonts w:ascii="Times New Roman" w:hAnsi="Times New Roman" w:cs="Times New Roman"/>
          <w:noProof/>
          <w:sz w:val="28"/>
          <w:lang w:eastAsia="ru-RU"/>
        </w:rPr>
        <w:drawing>
          <wp:inline distT="0" distB="0" distL="0" distR="0">
            <wp:extent cx="5940425" cy="7613650"/>
            <wp:effectExtent l="1905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7613650"/>
                    </a:xfrm>
                    <a:prstGeom prst="rect">
                      <a:avLst/>
                    </a:prstGeom>
                  </pic:spPr>
                </pic:pic>
              </a:graphicData>
            </a:graphic>
          </wp:inline>
        </w:drawing>
      </w:r>
    </w:p>
    <w:p w:rsidR="00BC064F" w:rsidRDefault="00BC064F" w:rsidP="00BC064F">
      <w:pPr>
        <w:rPr>
          <w:rFonts w:ascii="Times New Roman" w:hAnsi="Times New Roman" w:cs="Times New Roman"/>
          <w:sz w:val="28"/>
        </w:rPr>
      </w:pP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По горизонтали: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Демонстративное политическое неучастие, безразличие и отсутствие интереса к политике.</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6. Какое государство называется демократическим, организация и деятельность которого </w:t>
      </w:r>
      <w:proofErr w:type="gramStart"/>
      <w:r w:rsidRPr="00BC064F">
        <w:rPr>
          <w:rFonts w:ascii="Times New Roman" w:hAnsi="Times New Roman" w:cs="Times New Roman"/>
          <w:sz w:val="28"/>
          <w:szCs w:val="28"/>
        </w:rPr>
        <w:t>основаны</w:t>
      </w:r>
      <w:proofErr w:type="gramEnd"/>
      <w:r w:rsidRPr="00BC064F">
        <w:rPr>
          <w:rFonts w:ascii="Times New Roman" w:hAnsi="Times New Roman" w:cs="Times New Roman"/>
          <w:sz w:val="28"/>
          <w:szCs w:val="28"/>
        </w:rPr>
        <w:t xml:space="preserve"> на праве и связаны с правом?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8. Глава государства, </w:t>
      </w:r>
      <w:proofErr w:type="gramStart"/>
      <w:r w:rsidRPr="00BC064F">
        <w:rPr>
          <w:rFonts w:ascii="Times New Roman" w:hAnsi="Times New Roman" w:cs="Times New Roman"/>
          <w:sz w:val="28"/>
          <w:szCs w:val="28"/>
        </w:rPr>
        <w:t>занимающий</w:t>
      </w:r>
      <w:proofErr w:type="gramEnd"/>
      <w:r w:rsidRPr="00BC064F">
        <w:rPr>
          <w:rFonts w:ascii="Times New Roman" w:hAnsi="Times New Roman" w:cs="Times New Roman"/>
          <w:sz w:val="28"/>
          <w:szCs w:val="28"/>
        </w:rPr>
        <w:t xml:space="preserve"> высшее место в иерархии государственных органов, обеспечивающий стабильность и преемственность механизма государственной власти.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w:t>
      </w:r>
      <w:r>
        <w:rPr>
          <w:rFonts w:ascii="Times New Roman" w:hAnsi="Times New Roman" w:cs="Times New Roman"/>
          <w:sz w:val="28"/>
          <w:szCs w:val="28"/>
        </w:rPr>
        <w:t>х</w:t>
      </w:r>
      <w:r w:rsidRPr="00BC064F">
        <w:rPr>
          <w:rFonts w:ascii="Times New Roman" w:hAnsi="Times New Roman" w:cs="Times New Roman"/>
          <w:sz w:val="28"/>
          <w:szCs w:val="28"/>
        </w:rPr>
        <w:t xml:space="preserve"> органов и законодательств, свою валюту, гражданство.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По вертикали: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В юридическом смысле – лицо, обладающее правом гражданства.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w:t>
      </w:r>
      <w:r>
        <w:rPr>
          <w:rFonts w:ascii="Times New Roman" w:hAnsi="Times New Roman" w:cs="Times New Roman"/>
          <w:sz w:val="28"/>
          <w:szCs w:val="28"/>
        </w:rPr>
        <w:t xml:space="preserve"> </w:t>
      </w:r>
      <w:r w:rsidRPr="00BC064F">
        <w:rPr>
          <w:rFonts w:ascii="Times New Roman" w:hAnsi="Times New Roman" w:cs="Times New Roman"/>
          <w:sz w:val="28"/>
          <w:szCs w:val="28"/>
        </w:rPr>
        <w:t>общество изменяется при помощи реформ.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6. Форма правления, при которой власть полностью или частично сосредоточена в руках единоличного главы – монарха.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Форма государственно-территориального устройства, представляющая собой объединение нескольких территориальных единиц в одно государство.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При каком политическом режиме существует единственная обязательная официальная идеология?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rsidR="00BC064F" w:rsidRPr="0060799D" w:rsidRDefault="00BC064F" w:rsidP="00BC064F">
      <w:pPr>
        <w:rPr>
          <w:rFonts w:ascii="Times New Roman" w:hAnsi="Times New Roman" w:cs="Times New Roman"/>
          <w:sz w:val="28"/>
        </w:rPr>
      </w:pPr>
    </w:p>
    <w:p w:rsidR="00BC064F"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4.2.</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Ответьте на вопросы теста:</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w:t>
      </w:r>
      <w:r>
        <w:rPr>
          <w:rFonts w:ascii="Times New Roman" w:hAnsi="Times New Roman" w:cs="Times New Roman"/>
          <w:sz w:val="28"/>
          <w:szCs w:val="28"/>
        </w:rPr>
        <w:t xml:space="preserve"> </w:t>
      </w:r>
      <w:r w:rsidRPr="00BC064F">
        <w:rPr>
          <w:rFonts w:ascii="Times New Roman" w:hAnsi="Times New Roman" w:cs="Times New Roman"/>
          <w:sz w:val="28"/>
          <w:szCs w:val="28"/>
        </w:rPr>
        <w:t>Политика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2. Абсолютизм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3. Анархизм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756439" w:rsidRDefault="00BC064F" w:rsidP="00756439">
      <w:pPr>
        <w:pStyle w:val="a5"/>
        <w:numPr>
          <w:ilvl w:val="0"/>
          <w:numId w:val="15"/>
        </w:numPr>
        <w:spacing w:after="0" w:line="240" w:lineRule="auto"/>
        <w:jc w:val="both"/>
        <w:rPr>
          <w:rFonts w:ascii="Times New Roman" w:hAnsi="Times New Roman" w:cs="Times New Roman"/>
          <w:sz w:val="28"/>
          <w:szCs w:val="28"/>
        </w:rPr>
      </w:pPr>
      <w:r w:rsidRPr="00756439">
        <w:rPr>
          <w:rFonts w:ascii="Times New Roman" w:hAnsi="Times New Roman" w:cs="Times New Roman"/>
          <w:sz w:val="28"/>
          <w:szCs w:val="28"/>
        </w:rPr>
        <w:t>Политическая культура – это</w:t>
      </w:r>
    </w:p>
    <w:p w:rsidR="00756439" w:rsidRPr="00756439" w:rsidRDefault="00756439" w:rsidP="00756439">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Ментальность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склад ума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lastRenderedPageBreak/>
        <w:t>Б) тоталитарный режим</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Гражданское общество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7. </w:t>
      </w:r>
      <w:proofErr w:type="spellStart"/>
      <w:r w:rsidRPr="00BC064F">
        <w:rPr>
          <w:rFonts w:ascii="Times New Roman" w:hAnsi="Times New Roman" w:cs="Times New Roman"/>
          <w:sz w:val="28"/>
          <w:szCs w:val="28"/>
        </w:rPr>
        <w:t>Полиархия</w:t>
      </w:r>
      <w:proofErr w:type="spellEnd"/>
      <w:r w:rsidRPr="00BC064F">
        <w:rPr>
          <w:rFonts w:ascii="Times New Roman" w:hAnsi="Times New Roman" w:cs="Times New Roman"/>
          <w:sz w:val="28"/>
          <w:szCs w:val="28"/>
        </w:rPr>
        <w:t xml:space="preserve">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распределение власти между центрами влияния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8. Бюрократия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9. Политический блок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10. Легитимность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11. Политический лидер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человек, способный влиять на общество благодаря наличию у него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12. Популизм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А) разновидность политической культуры, которой характерно </w:t>
      </w:r>
      <w:proofErr w:type="spellStart"/>
      <w:r w:rsidRPr="00BC064F">
        <w:rPr>
          <w:rFonts w:ascii="Times New Roman" w:hAnsi="Times New Roman" w:cs="Times New Roman"/>
          <w:sz w:val="28"/>
          <w:szCs w:val="28"/>
        </w:rPr>
        <w:t>аппелирование</w:t>
      </w:r>
      <w:proofErr w:type="spellEnd"/>
      <w:r w:rsidRPr="00BC064F">
        <w:rPr>
          <w:rFonts w:ascii="Times New Roman" w:hAnsi="Times New Roman" w:cs="Times New Roman"/>
          <w:sz w:val="28"/>
          <w:szCs w:val="28"/>
        </w:rPr>
        <w:t xml:space="preserve"> к настроению масс</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lastRenderedPageBreak/>
        <w:t>Б) попустительское отношение к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13. Политология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sidR="006D6063">
        <w:rPr>
          <w:rFonts w:ascii="Times New Roman" w:hAnsi="Times New Roman" w:cs="Times New Roman"/>
          <w:sz w:val="28"/>
          <w:szCs w:val="28"/>
        </w:rPr>
        <w:t>;</w:t>
      </w:r>
    </w:p>
    <w:p w:rsidR="006D6063"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14. Политический режим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установки общества на дальнейшее развитие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15. Элита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Default="00BC064F" w:rsidP="008D43E9">
      <w:pPr>
        <w:tabs>
          <w:tab w:val="left" w:pos="2145"/>
        </w:tabs>
        <w:jc w:val="both"/>
        <w:rPr>
          <w:rFonts w:ascii="Times New Roman" w:hAnsi="Times New Roman" w:cs="Times New Roman"/>
          <w:b/>
          <w:sz w:val="28"/>
          <w:szCs w:val="28"/>
        </w:rPr>
      </w:pPr>
    </w:p>
    <w:p w:rsidR="006D6063" w:rsidRPr="008E2A56" w:rsidRDefault="006D6063" w:rsidP="006D6063">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6D6063" w:rsidRDefault="006D6063" w:rsidP="006D6063">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6D6063" w:rsidTr="00C2776D">
        <w:tc>
          <w:tcPr>
            <w:tcW w:w="70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15.</w:t>
            </w:r>
          </w:p>
        </w:tc>
      </w:tr>
      <w:tr w:rsidR="006D6063" w:rsidTr="00C2776D">
        <w:tc>
          <w:tcPr>
            <w:tcW w:w="707"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7"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7"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57" w:type="dxa"/>
          </w:tcPr>
          <w:p w:rsidR="006D6063" w:rsidRDefault="006D6063" w:rsidP="00C2776D">
            <w:pPr>
              <w:jc w:val="both"/>
              <w:rPr>
                <w:rFonts w:ascii="Times New Roman" w:hAnsi="Times New Roman" w:cs="Times New Roman"/>
                <w:sz w:val="28"/>
                <w:szCs w:val="28"/>
              </w:rPr>
            </w:pPr>
          </w:p>
        </w:tc>
        <w:tc>
          <w:tcPr>
            <w:tcW w:w="670"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r>
    </w:tbl>
    <w:p w:rsidR="006D6063" w:rsidRDefault="006D6063" w:rsidP="008D43E9">
      <w:pPr>
        <w:tabs>
          <w:tab w:val="left" w:pos="2145"/>
        </w:tabs>
        <w:jc w:val="both"/>
        <w:rPr>
          <w:rFonts w:ascii="Times New Roman" w:hAnsi="Times New Roman" w:cs="Times New Roman"/>
          <w:b/>
          <w:sz w:val="28"/>
          <w:szCs w:val="28"/>
        </w:rPr>
      </w:pPr>
    </w:p>
    <w:p w:rsidR="006D6063" w:rsidRDefault="006D6063" w:rsidP="006D6063">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6D6063" w:rsidRPr="006D6063" w:rsidRDefault="006D6063" w:rsidP="006D6063">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w:t>
      </w:r>
      <w:proofErr w:type="gramStart"/>
      <w:r w:rsidRPr="00CC6021">
        <w:rPr>
          <w:rFonts w:ascii="Times New Roman" w:hAnsi="Times New Roman" w:cs="Times New Roman"/>
          <w:sz w:val="28"/>
        </w:rPr>
        <w:t>приспешников</w:t>
      </w:r>
      <w:proofErr w:type="gramEnd"/>
      <w:r w:rsidRPr="00CC6021">
        <w:rPr>
          <w:rFonts w:ascii="Times New Roman" w:hAnsi="Times New Roman" w:cs="Times New Roman"/>
          <w:sz w:val="28"/>
        </w:rPr>
        <w:t xml:space="preserve">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 Америке, в отличие от других стран, принцип народовластия претворяется в жизнь открыто и плодотворно. Он признается обычаями </w:t>
      </w:r>
      <w:r w:rsidRPr="00CC6021">
        <w:rPr>
          <w:rFonts w:ascii="Times New Roman" w:hAnsi="Times New Roman" w:cs="Times New Roman"/>
          <w:sz w:val="28"/>
        </w:rPr>
        <w:lastRenderedPageBreak/>
        <w:t>страны, провозглашается в ее законах, он свободно эволюционирует и беспрепятственно достигает своих конечных целей. </w:t>
      </w:r>
    </w:p>
    <w:p w:rsidR="006D6063" w:rsidRPr="00CC6021"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6D6063" w:rsidRDefault="006D6063" w:rsidP="008D43E9">
      <w:pPr>
        <w:tabs>
          <w:tab w:val="left" w:pos="2145"/>
        </w:tabs>
        <w:jc w:val="both"/>
        <w:rPr>
          <w:rFonts w:ascii="Times New Roman" w:hAnsi="Times New Roman" w:cs="Times New Roman"/>
          <w:b/>
          <w:sz w:val="28"/>
          <w:szCs w:val="28"/>
        </w:rPr>
      </w:pPr>
    </w:p>
    <w:p w:rsidR="006D6063" w:rsidRPr="00A31285" w:rsidRDefault="006D6063" w:rsidP="006D6063">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6D6063" w:rsidRDefault="006D6063" w:rsidP="006D6063">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6D6063" w:rsidRPr="008E2A56" w:rsidRDefault="006D6063" w:rsidP="008D43E9">
      <w:pPr>
        <w:tabs>
          <w:tab w:val="left" w:pos="2145"/>
        </w:tabs>
        <w:jc w:val="both"/>
        <w:rPr>
          <w:rFonts w:ascii="Times New Roman" w:hAnsi="Times New Roman" w:cs="Times New Roman"/>
          <w:b/>
          <w:sz w:val="28"/>
          <w:szCs w:val="28"/>
        </w:rPr>
      </w:pPr>
    </w:p>
    <w:sectPr w:rsidR="006D6063" w:rsidRPr="008E2A56"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7EC5"/>
    <w:multiLevelType w:val="hybridMultilevel"/>
    <w:tmpl w:val="242C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E4CDC"/>
    <w:multiLevelType w:val="hybridMultilevel"/>
    <w:tmpl w:val="AC74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EC63A9"/>
    <w:multiLevelType w:val="hybridMultilevel"/>
    <w:tmpl w:val="35403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494AB9"/>
    <w:multiLevelType w:val="hybridMultilevel"/>
    <w:tmpl w:val="C22C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142AB6"/>
    <w:multiLevelType w:val="hybridMultilevel"/>
    <w:tmpl w:val="7D4A0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0A03F4"/>
    <w:multiLevelType w:val="hybridMultilevel"/>
    <w:tmpl w:val="95320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25D63DB"/>
    <w:multiLevelType w:val="hybridMultilevel"/>
    <w:tmpl w:val="4AA8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3A9C3A80"/>
    <w:multiLevelType w:val="hybridMultilevel"/>
    <w:tmpl w:val="225EF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177AEA"/>
    <w:multiLevelType w:val="hybridMultilevel"/>
    <w:tmpl w:val="5F221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378C1"/>
    <w:multiLevelType w:val="hybridMultilevel"/>
    <w:tmpl w:val="A546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99068C"/>
    <w:multiLevelType w:val="hybridMultilevel"/>
    <w:tmpl w:val="CDB6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2F50D7"/>
    <w:multiLevelType w:val="hybridMultilevel"/>
    <w:tmpl w:val="05808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4E158B"/>
    <w:multiLevelType w:val="hybridMultilevel"/>
    <w:tmpl w:val="4FF84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F0656F"/>
    <w:multiLevelType w:val="hybridMultilevel"/>
    <w:tmpl w:val="32EA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660610"/>
    <w:multiLevelType w:val="hybridMultilevel"/>
    <w:tmpl w:val="68481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84DB8"/>
    <w:multiLevelType w:val="hybridMultilevel"/>
    <w:tmpl w:val="8F541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902E02"/>
    <w:multiLevelType w:val="hybridMultilevel"/>
    <w:tmpl w:val="62A23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5443A2"/>
    <w:multiLevelType w:val="hybridMultilevel"/>
    <w:tmpl w:val="DE38B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FB0889"/>
    <w:multiLevelType w:val="hybridMultilevel"/>
    <w:tmpl w:val="3CA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9"/>
  </w:num>
  <w:num w:numId="4">
    <w:abstractNumId w:val="7"/>
  </w:num>
  <w:num w:numId="5">
    <w:abstractNumId w:val="42"/>
  </w:num>
  <w:num w:numId="6">
    <w:abstractNumId w:val="38"/>
  </w:num>
  <w:num w:numId="7">
    <w:abstractNumId w:val="44"/>
  </w:num>
  <w:num w:numId="8">
    <w:abstractNumId w:val="3"/>
  </w:num>
  <w:num w:numId="9">
    <w:abstractNumId w:val="14"/>
  </w:num>
  <w:num w:numId="10">
    <w:abstractNumId w:val="22"/>
  </w:num>
  <w:num w:numId="11">
    <w:abstractNumId w:val="17"/>
  </w:num>
  <w:num w:numId="12">
    <w:abstractNumId w:val="41"/>
  </w:num>
  <w:num w:numId="13">
    <w:abstractNumId w:val="19"/>
  </w:num>
  <w:num w:numId="14">
    <w:abstractNumId w:val="6"/>
  </w:num>
  <w:num w:numId="15">
    <w:abstractNumId w:val="28"/>
  </w:num>
  <w:num w:numId="16">
    <w:abstractNumId w:val="21"/>
  </w:num>
  <w:num w:numId="17">
    <w:abstractNumId w:val="5"/>
  </w:num>
  <w:num w:numId="18">
    <w:abstractNumId w:val="12"/>
  </w:num>
  <w:num w:numId="19">
    <w:abstractNumId w:val="4"/>
  </w:num>
  <w:num w:numId="20">
    <w:abstractNumId w:val="15"/>
  </w:num>
  <w:num w:numId="21">
    <w:abstractNumId w:val="43"/>
  </w:num>
  <w:num w:numId="22">
    <w:abstractNumId w:val="10"/>
  </w:num>
  <w:num w:numId="23">
    <w:abstractNumId w:val="23"/>
  </w:num>
  <w:num w:numId="24">
    <w:abstractNumId w:val="32"/>
  </w:num>
  <w:num w:numId="25">
    <w:abstractNumId w:val="45"/>
  </w:num>
  <w:num w:numId="26">
    <w:abstractNumId w:val="1"/>
  </w:num>
  <w:num w:numId="27">
    <w:abstractNumId w:val="27"/>
  </w:num>
  <w:num w:numId="28">
    <w:abstractNumId w:val="26"/>
  </w:num>
  <w:num w:numId="29">
    <w:abstractNumId w:val="29"/>
  </w:num>
  <w:num w:numId="30">
    <w:abstractNumId w:val="20"/>
  </w:num>
  <w:num w:numId="31">
    <w:abstractNumId w:val="13"/>
  </w:num>
  <w:num w:numId="32">
    <w:abstractNumId w:val="8"/>
  </w:num>
  <w:num w:numId="33">
    <w:abstractNumId w:val="0"/>
  </w:num>
  <w:num w:numId="34">
    <w:abstractNumId w:val="30"/>
  </w:num>
  <w:num w:numId="35">
    <w:abstractNumId w:val="31"/>
  </w:num>
  <w:num w:numId="36">
    <w:abstractNumId w:val="9"/>
  </w:num>
  <w:num w:numId="37">
    <w:abstractNumId w:val="36"/>
  </w:num>
  <w:num w:numId="38">
    <w:abstractNumId w:val="37"/>
  </w:num>
  <w:num w:numId="39">
    <w:abstractNumId w:val="35"/>
  </w:num>
  <w:num w:numId="40">
    <w:abstractNumId w:val="11"/>
  </w:num>
  <w:num w:numId="41">
    <w:abstractNumId w:val="40"/>
  </w:num>
  <w:num w:numId="42">
    <w:abstractNumId w:val="18"/>
  </w:num>
  <w:num w:numId="43">
    <w:abstractNumId w:val="2"/>
  </w:num>
  <w:num w:numId="44">
    <w:abstractNumId w:val="34"/>
  </w:num>
  <w:num w:numId="45">
    <w:abstractNumId w:val="16"/>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A56"/>
    <w:rsid w:val="003633D6"/>
    <w:rsid w:val="00465D50"/>
    <w:rsid w:val="0048632D"/>
    <w:rsid w:val="005046F4"/>
    <w:rsid w:val="00554FF2"/>
    <w:rsid w:val="006D6063"/>
    <w:rsid w:val="00756439"/>
    <w:rsid w:val="0089776E"/>
    <w:rsid w:val="008A1CB8"/>
    <w:rsid w:val="008D43E9"/>
    <w:rsid w:val="008E2A56"/>
    <w:rsid w:val="00965E39"/>
    <w:rsid w:val="00B72198"/>
    <w:rsid w:val="00BB55EE"/>
    <w:rsid w:val="00BC064F"/>
    <w:rsid w:val="00BF7BAB"/>
    <w:rsid w:val="00C51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22</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2017-11-13T12:25:00Z</dcterms:created>
  <dcterms:modified xsi:type="dcterms:W3CDTF">2017-11-13T13:23:00Z</dcterms:modified>
</cp:coreProperties>
</file>