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AB" w:rsidRPr="00C53B56" w:rsidRDefault="004D36AB" w:rsidP="004D36AB">
      <w:pPr>
        <w:spacing w:after="0" w:line="240" w:lineRule="auto"/>
        <w:ind w:left="-180" w:right="141"/>
        <w:jc w:val="center"/>
        <w:outlineLvl w:val="0"/>
        <w:rPr>
          <w:rFonts w:ascii="Times New Roman" w:hAnsi="Times New Roman"/>
          <w:b/>
          <w:bCs/>
          <w:kern w:val="36"/>
          <w:sz w:val="28"/>
          <w:szCs w:val="28"/>
          <w:lang w:eastAsia="ru-RU"/>
        </w:rPr>
      </w:pPr>
      <w:r w:rsidRPr="00C53B56">
        <w:rPr>
          <w:rFonts w:ascii="Times New Roman" w:hAnsi="Times New Roman"/>
          <w:b/>
          <w:bCs/>
          <w:kern w:val="36"/>
          <w:sz w:val="28"/>
          <w:szCs w:val="28"/>
          <w:lang w:eastAsia="ru-RU"/>
        </w:rPr>
        <w:t>ПОЛОЖЕНИЕ</w:t>
      </w:r>
    </w:p>
    <w:p w:rsidR="004D36AB" w:rsidRDefault="004D36AB" w:rsidP="004D36AB">
      <w:pPr>
        <w:spacing w:after="0" w:line="240" w:lineRule="auto"/>
        <w:ind w:left="-180" w:right="141"/>
        <w:jc w:val="center"/>
        <w:outlineLvl w:val="0"/>
        <w:rPr>
          <w:rFonts w:ascii="Times New Roman" w:hAnsi="Times New Roman"/>
          <w:b/>
          <w:bCs/>
          <w:kern w:val="36"/>
          <w:sz w:val="28"/>
          <w:szCs w:val="28"/>
          <w:lang w:eastAsia="ru-RU"/>
        </w:rPr>
      </w:pPr>
      <w:r w:rsidRPr="00C53B56">
        <w:rPr>
          <w:rFonts w:ascii="Times New Roman" w:hAnsi="Times New Roman"/>
          <w:b/>
          <w:bCs/>
          <w:kern w:val="36"/>
          <w:sz w:val="28"/>
          <w:szCs w:val="28"/>
          <w:lang w:eastAsia="ru-RU"/>
        </w:rPr>
        <w:t>о проведении диста</w:t>
      </w:r>
      <w:r>
        <w:rPr>
          <w:rFonts w:ascii="Times New Roman" w:hAnsi="Times New Roman"/>
          <w:b/>
          <w:bCs/>
          <w:kern w:val="36"/>
          <w:sz w:val="28"/>
          <w:szCs w:val="28"/>
          <w:lang w:eastAsia="ru-RU"/>
        </w:rPr>
        <w:t>нционной викторины по страноведению немецкоязычных стран</w:t>
      </w:r>
    </w:p>
    <w:p w:rsidR="004D36AB" w:rsidRPr="00C53B56" w:rsidRDefault="004D36AB" w:rsidP="004D36AB">
      <w:pPr>
        <w:spacing w:after="0" w:line="240" w:lineRule="auto"/>
        <w:ind w:left="-180" w:right="141"/>
        <w:jc w:val="center"/>
        <w:outlineLvl w:val="0"/>
        <w:rPr>
          <w:rFonts w:ascii="Times New Roman" w:hAnsi="Times New Roman"/>
          <w:b/>
          <w:bCs/>
          <w:kern w:val="36"/>
          <w:sz w:val="28"/>
          <w:szCs w:val="28"/>
          <w:lang w:eastAsia="ru-RU"/>
        </w:rPr>
      </w:pPr>
    </w:p>
    <w:p w:rsidR="004D36AB" w:rsidRPr="003D59D2" w:rsidRDefault="004D36AB" w:rsidP="004D36AB">
      <w:pPr>
        <w:pStyle w:val="a3"/>
        <w:numPr>
          <w:ilvl w:val="0"/>
          <w:numId w:val="1"/>
        </w:numPr>
        <w:spacing w:after="0" w:line="240" w:lineRule="auto"/>
        <w:ind w:right="141"/>
        <w:jc w:val="center"/>
        <w:rPr>
          <w:rFonts w:ascii="Times New Roman" w:hAnsi="Times New Roman"/>
          <w:sz w:val="28"/>
          <w:szCs w:val="28"/>
          <w:lang w:eastAsia="ru-RU"/>
        </w:rPr>
      </w:pPr>
      <w:r w:rsidRPr="00C53B56">
        <w:rPr>
          <w:rFonts w:ascii="Times New Roman" w:hAnsi="Times New Roman"/>
          <w:b/>
          <w:bCs/>
          <w:sz w:val="28"/>
          <w:szCs w:val="28"/>
          <w:lang w:eastAsia="ru-RU"/>
        </w:rPr>
        <w:t>Общие положения</w:t>
      </w:r>
    </w:p>
    <w:p w:rsidR="004D36AB" w:rsidRPr="00C53B56" w:rsidRDefault="004D36AB" w:rsidP="004D36AB">
      <w:pPr>
        <w:pStyle w:val="a3"/>
        <w:spacing w:after="0" w:line="240" w:lineRule="auto"/>
        <w:ind w:right="141"/>
        <w:jc w:val="center"/>
        <w:rPr>
          <w:rFonts w:ascii="Times New Roman" w:hAnsi="Times New Roman"/>
          <w:sz w:val="28"/>
          <w:szCs w:val="28"/>
          <w:lang w:eastAsia="ru-RU"/>
        </w:rPr>
      </w:pPr>
      <w:r>
        <w:rPr>
          <w:rFonts w:ascii="Times New Roman" w:hAnsi="Times New Roman"/>
          <w:sz w:val="28"/>
          <w:szCs w:val="28"/>
          <w:lang w:eastAsia="ru-RU"/>
        </w:rPr>
        <w:t xml:space="preserve">О проведении викторины  по немецкому языку «Страноведение немецкоязычных стран» для учащихся  общеобразовательных школ 9-11 классов </w:t>
      </w:r>
      <w:proofErr w:type="gramStart"/>
      <w:r>
        <w:rPr>
          <w:rFonts w:ascii="Times New Roman" w:hAnsi="Times New Roman"/>
          <w:sz w:val="28"/>
          <w:szCs w:val="28"/>
          <w:lang w:eastAsia="ru-RU"/>
        </w:rPr>
        <w:t>г</w:t>
      </w:r>
      <w:proofErr w:type="gramEnd"/>
      <w:r>
        <w:rPr>
          <w:rFonts w:ascii="Times New Roman" w:hAnsi="Times New Roman"/>
          <w:sz w:val="28"/>
          <w:szCs w:val="28"/>
          <w:lang w:eastAsia="ru-RU"/>
        </w:rPr>
        <w:t>. Уфы</w:t>
      </w:r>
    </w:p>
    <w:p w:rsidR="004D36AB" w:rsidRDefault="004D36AB" w:rsidP="004D36AB">
      <w:pPr>
        <w:spacing w:after="0" w:line="240" w:lineRule="auto"/>
        <w:ind w:firstLine="680"/>
        <w:jc w:val="both"/>
        <w:rPr>
          <w:rFonts w:ascii="Times New Roman" w:hAnsi="Times New Roman"/>
          <w:sz w:val="28"/>
          <w:szCs w:val="28"/>
          <w:lang w:eastAsia="ru-RU"/>
        </w:rPr>
      </w:pPr>
      <w:r w:rsidRPr="001E7D15">
        <w:rPr>
          <w:rFonts w:ascii="Times New Roman" w:hAnsi="Times New Roman"/>
          <w:sz w:val="28"/>
          <w:szCs w:val="28"/>
          <w:lang w:eastAsia="ru-RU"/>
        </w:rPr>
        <w:t>Настоящее Положение о дистанционных мероприятиях среди школьников определяет цели и задачи дистанционных предметной викторины порядок проведения, участие и подведения итогов.</w:t>
      </w:r>
    </w:p>
    <w:p w:rsidR="004D36AB" w:rsidRPr="001E7D15" w:rsidRDefault="004D36AB" w:rsidP="004D36AB">
      <w:pPr>
        <w:spacing w:after="0" w:line="240" w:lineRule="auto"/>
        <w:ind w:firstLine="680"/>
        <w:jc w:val="both"/>
        <w:rPr>
          <w:rFonts w:ascii="Times New Roman" w:hAnsi="Times New Roman"/>
          <w:sz w:val="28"/>
          <w:szCs w:val="28"/>
          <w:lang w:eastAsia="ru-RU"/>
        </w:rPr>
      </w:pPr>
    </w:p>
    <w:p w:rsidR="004D36AB" w:rsidRPr="00C53B56" w:rsidRDefault="004D36AB" w:rsidP="004D36AB">
      <w:pPr>
        <w:pStyle w:val="a3"/>
        <w:tabs>
          <w:tab w:val="num" w:pos="0"/>
        </w:tabs>
        <w:spacing w:after="0" w:line="240" w:lineRule="auto"/>
        <w:ind w:left="0"/>
        <w:jc w:val="center"/>
        <w:rPr>
          <w:rFonts w:ascii="Times New Roman" w:hAnsi="Times New Roman"/>
          <w:b/>
          <w:sz w:val="28"/>
          <w:szCs w:val="28"/>
          <w:lang w:eastAsia="ru-RU"/>
        </w:rPr>
      </w:pPr>
      <w:r>
        <w:rPr>
          <w:rFonts w:ascii="Times New Roman" w:hAnsi="Times New Roman"/>
          <w:b/>
          <w:sz w:val="28"/>
          <w:szCs w:val="28"/>
          <w:lang w:eastAsia="ru-RU"/>
        </w:rPr>
        <w:t>2. Цели и задачи данной викторины</w:t>
      </w:r>
    </w:p>
    <w:p w:rsidR="004D36AB" w:rsidRDefault="004D36AB" w:rsidP="004D36AB">
      <w:pPr>
        <w:tabs>
          <w:tab w:val="num" w:pos="0"/>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C53B56">
        <w:rPr>
          <w:rFonts w:ascii="Times New Roman" w:hAnsi="Times New Roman"/>
          <w:sz w:val="28"/>
          <w:szCs w:val="28"/>
          <w:lang w:eastAsia="ru-RU"/>
        </w:rPr>
        <w:t>Основным</w:t>
      </w:r>
      <w:r>
        <w:rPr>
          <w:rFonts w:ascii="Times New Roman" w:hAnsi="Times New Roman"/>
          <w:sz w:val="28"/>
          <w:szCs w:val="28"/>
          <w:lang w:eastAsia="ru-RU"/>
        </w:rPr>
        <w:t xml:space="preserve">и целями и задачами </w:t>
      </w:r>
      <w:r w:rsidRPr="00C53B56">
        <w:rPr>
          <w:rFonts w:ascii="Times New Roman" w:hAnsi="Times New Roman"/>
          <w:sz w:val="28"/>
          <w:szCs w:val="28"/>
          <w:lang w:eastAsia="ru-RU"/>
        </w:rPr>
        <w:t>являются:</w:t>
      </w:r>
    </w:p>
    <w:p w:rsidR="004D36AB" w:rsidRPr="00192EA9" w:rsidRDefault="004D36AB" w:rsidP="004D36AB">
      <w:pPr>
        <w:spacing w:after="0" w:line="240" w:lineRule="auto"/>
        <w:ind w:firstLine="1014"/>
        <w:rPr>
          <w:rFonts w:ascii="Times New Roman" w:eastAsia="Times New Roman" w:hAnsi="Times New Roman"/>
          <w:color w:val="000000"/>
          <w:sz w:val="28"/>
          <w:szCs w:val="28"/>
          <w:lang w:eastAsia="ru-RU"/>
        </w:rPr>
      </w:pPr>
      <w:r>
        <w:rPr>
          <w:rFonts w:ascii="Times New Roman" w:hAnsi="Times New Roman"/>
          <w:sz w:val="28"/>
          <w:szCs w:val="28"/>
          <w:lang w:eastAsia="ru-RU"/>
        </w:rPr>
        <w:t xml:space="preserve">- </w:t>
      </w:r>
      <w:r w:rsidRPr="00D128C0">
        <w:rPr>
          <w:rFonts w:ascii="Times New Roman" w:eastAsia="Times New Roman" w:hAnsi="Times New Roman"/>
          <w:color w:val="000000"/>
          <w:sz w:val="28"/>
          <w:szCs w:val="28"/>
          <w:lang w:eastAsia="ru-RU"/>
        </w:rPr>
        <w:t>установление связей и обмен опытом иноязычной деятельности со школьными научными обществами и методическими объединениями, привлечение школьников к активному межкультурному общени</w:t>
      </w:r>
      <w:r>
        <w:rPr>
          <w:rFonts w:ascii="Times New Roman" w:eastAsia="Times New Roman" w:hAnsi="Times New Roman"/>
          <w:color w:val="000000"/>
          <w:sz w:val="28"/>
          <w:szCs w:val="28"/>
          <w:lang w:eastAsia="ru-RU"/>
        </w:rPr>
        <w:t>ю средствами иностранного языка;</w:t>
      </w:r>
    </w:p>
    <w:p w:rsidR="004D36AB" w:rsidRPr="00C53B56" w:rsidRDefault="004D36AB" w:rsidP="004D36AB">
      <w:pPr>
        <w:tabs>
          <w:tab w:val="num" w:pos="0"/>
        </w:tabs>
        <w:spacing w:after="0" w:line="240" w:lineRule="auto"/>
        <w:ind w:firstLine="360"/>
        <w:jc w:val="both"/>
        <w:rPr>
          <w:rFonts w:ascii="Times New Roman" w:hAnsi="Times New Roman"/>
          <w:sz w:val="28"/>
          <w:szCs w:val="28"/>
          <w:lang w:eastAsia="ru-RU"/>
        </w:rPr>
      </w:pPr>
      <w:r>
        <w:rPr>
          <w:rFonts w:ascii="Times New Roman" w:hAnsi="Times New Roman"/>
          <w:sz w:val="28"/>
          <w:szCs w:val="28"/>
          <w:lang w:eastAsia="ru-RU"/>
        </w:rPr>
        <w:tab/>
      </w:r>
      <w:r w:rsidRPr="00C53B56">
        <w:rPr>
          <w:rFonts w:ascii="Times New Roman" w:hAnsi="Times New Roman"/>
          <w:sz w:val="28"/>
          <w:szCs w:val="28"/>
          <w:lang w:eastAsia="ru-RU"/>
        </w:rPr>
        <w:t xml:space="preserve">- </w:t>
      </w:r>
      <w:r>
        <w:rPr>
          <w:rFonts w:ascii="Times New Roman" w:hAnsi="Times New Roman"/>
          <w:sz w:val="28"/>
          <w:szCs w:val="28"/>
          <w:lang w:eastAsia="ru-RU"/>
        </w:rPr>
        <w:t>стимулирование</w:t>
      </w:r>
      <w:r w:rsidRPr="00C53B56">
        <w:rPr>
          <w:rFonts w:ascii="Times New Roman" w:hAnsi="Times New Roman"/>
          <w:sz w:val="28"/>
          <w:szCs w:val="28"/>
          <w:lang w:eastAsia="ru-RU"/>
        </w:rPr>
        <w:t xml:space="preserve"> самостоятельной творческой деятельности учащихся </w:t>
      </w:r>
      <w:r>
        <w:rPr>
          <w:rFonts w:ascii="Times New Roman" w:hAnsi="Times New Roman"/>
          <w:sz w:val="28"/>
          <w:szCs w:val="28"/>
          <w:lang w:eastAsia="ru-RU"/>
        </w:rPr>
        <w:t>в рамках конкурсных мероприятий;</w:t>
      </w:r>
    </w:p>
    <w:p w:rsidR="004D36AB" w:rsidRPr="00C53B56" w:rsidRDefault="004D36AB" w:rsidP="004D36AB">
      <w:pPr>
        <w:tabs>
          <w:tab w:val="num" w:pos="0"/>
        </w:tabs>
        <w:spacing w:after="0" w:line="240" w:lineRule="auto"/>
        <w:ind w:firstLine="360"/>
        <w:jc w:val="both"/>
        <w:rPr>
          <w:rFonts w:ascii="Times New Roman" w:hAnsi="Times New Roman"/>
          <w:sz w:val="28"/>
          <w:szCs w:val="28"/>
          <w:lang w:eastAsia="ru-RU"/>
        </w:rPr>
      </w:pPr>
      <w:r>
        <w:rPr>
          <w:rFonts w:ascii="Times New Roman" w:hAnsi="Times New Roman"/>
          <w:sz w:val="28"/>
          <w:szCs w:val="28"/>
          <w:lang w:eastAsia="ru-RU"/>
        </w:rPr>
        <w:tab/>
      </w:r>
      <w:r w:rsidRPr="00C53B56">
        <w:rPr>
          <w:rFonts w:ascii="Times New Roman" w:hAnsi="Times New Roman"/>
          <w:sz w:val="28"/>
          <w:szCs w:val="28"/>
          <w:lang w:eastAsia="ru-RU"/>
        </w:rPr>
        <w:t xml:space="preserve">- </w:t>
      </w:r>
      <w:r>
        <w:rPr>
          <w:rFonts w:ascii="Times New Roman" w:hAnsi="Times New Roman"/>
          <w:sz w:val="28"/>
          <w:szCs w:val="28"/>
          <w:lang w:eastAsia="ru-RU"/>
        </w:rPr>
        <w:t>повышение</w:t>
      </w:r>
      <w:r w:rsidRPr="00C53B56">
        <w:rPr>
          <w:rFonts w:ascii="Times New Roman" w:hAnsi="Times New Roman"/>
          <w:sz w:val="28"/>
          <w:szCs w:val="28"/>
          <w:lang w:eastAsia="ru-RU"/>
        </w:rPr>
        <w:t xml:space="preserve"> позна</w:t>
      </w:r>
      <w:r>
        <w:rPr>
          <w:rFonts w:ascii="Times New Roman" w:hAnsi="Times New Roman"/>
          <w:sz w:val="28"/>
          <w:szCs w:val="28"/>
          <w:lang w:eastAsia="ru-RU"/>
        </w:rPr>
        <w:t>вательной активности участников;</w:t>
      </w:r>
    </w:p>
    <w:p w:rsidR="004D36AB" w:rsidRPr="00C53B56" w:rsidRDefault="004D36AB" w:rsidP="004D36AB">
      <w:pPr>
        <w:tabs>
          <w:tab w:val="num" w:pos="0"/>
        </w:tabs>
        <w:spacing w:after="0" w:line="240" w:lineRule="auto"/>
        <w:ind w:firstLine="360"/>
        <w:jc w:val="both"/>
        <w:rPr>
          <w:rFonts w:ascii="Times New Roman" w:hAnsi="Times New Roman"/>
          <w:sz w:val="28"/>
          <w:szCs w:val="28"/>
          <w:lang w:eastAsia="ru-RU"/>
        </w:rPr>
      </w:pPr>
      <w:r>
        <w:rPr>
          <w:rFonts w:ascii="Times New Roman" w:hAnsi="Times New Roman"/>
          <w:sz w:val="28"/>
          <w:szCs w:val="28"/>
          <w:lang w:eastAsia="ru-RU"/>
        </w:rPr>
        <w:tab/>
        <w:t>- в</w:t>
      </w:r>
      <w:r w:rsidRPr="00C53B56">
        <w:rPr>
          <w:rFonts w:ascii="Times New Roman" w:hAnsi="Times New Roman"/>
          <w:sz w:val="28"/>
          <w:szCs w:val="28"/>
          <w:lang w:eastAsia="ru-RU"/>
        </w:rPr>
        <w:t>овлечение наибольшего количества школьни</w:t>
      </w:r>
      <w:r>
        <w:rPr>
          <w:rFonts w:ascii="Times New Roman" w:hAnsi="Times New Roman"/>
          <w:sz w:val="28"/>
          <w:szCs w:val="28"/>
          <w:lang w:eastAsia="ru-RU"/>
        </w:rPr>
        <w:t>ков в дистанционные мероприятия;</w:t>
      </w:r>
    </w:p>
    <w:p w:rsidR="004D36AB" w:rsidRDefault="004D36AB" w:rsidP="004D36AB">
      <w:pPr>
        <w:tabs>
          <w:tab w:val="num" w:pos="0"/>
        </w:tabs>
        <w:spacing w:after="0" w:line="240" w:lineRule="auto"/>
        <w:ind w:firstLine="360"/>
        <w:jc w:val="both"/>
        <w:rPr>
          <w:rFonts w:ascii="Times New Roman" w:hAnsi="Times New Roman"/>
          <w:sz w:val="28"/>
          <w:szCs w:val="28"/>
          <w:lang w:eastAsia="ru-RU"/>
        </w:rPr>
      </w:pPr>
      <w:r>
        <w:rPr>
          <w:rFonts w:ascii="Times New Roman" w:hAnsi="Times New Roman"/>
          <w:sz w:val="28"/>
          <w:szCs w:val="28"/>
          <w:lang w:eastAsia="ru-RU"/>
        </w:rPr>
        <w:tab/>
        <w:t>- в</w:t>
      </w:r>
      <w:r w:rsidRPr="00C53B56">
        <w:rPr>
          <w:rFonts w:ascii="Times New Roman" w:hAnsi="Times New Roman"/>
          <w:sz w:val="28"/>
          <w:szCs w:val="28"/>
          <w:lang w:eastAsia="ru-RU"/>
        </w:rPr>
        <w:t>ыявление одаренных школьников и развитие творческих способностей участников.</w:t>
      </w:r>
    </w:p>
    <w:p w:rsidR="004D36AB" w:rsidRPr="006E0D18" w:rsidRDefault="004D36AB" w:rsidP="004D36AB">
      <w:pPr>
        <w:tabs>
          <w:tab w:val="num" w:pos="0"/>
        </w:tabs>
        <w:spacing w:after="0" w:line="240" w:lineRule="auto"/>
        <w:ind w:firstLine="360"/>
        <w:jc w:val="both"/>
        <w:rPr>
          <w:rFonts w:ascii="Times New Roman" w:hAnsi="Times New Roman"/>
          <w:sz w:val="28"/>
          <w:szCs w:val="28"/>
          <w:lang w:eastAsia="ru-RU"/>
        </w:rPr>
      </w:pPr>
      <w:r>
        <w:rPr>
          <w:rFonts w:ascii="Times New Roman" w:hAnsi="Times New Roman"/>
          <w:sz w:val="28"/>
          <w:szCs w:val="28"/>
          <w:lang w:eastAsia="ru-RU"/>
        </w:rPr>
        <w:tab/>
        <w:t xml:space="preserve">- </w:t>
      </w:r>
      <w:r>
        <w:rPr>
          <w:rFonts w:ascii="Times New Roman" w:eastAsia="Times New Roman" w:hAnsi="Times New Roman"/>
          <w:color w:val="000000"/>
          <w:sz w:val="28"/>
          <w:szCs w:val="28"/>
          <w:lang w:eastAsia="ru-RU"/>
        </w:rPr>
        <w:t>р</w:t>
      </w:r>
      <w:r w:rsidRPr="00D128C0">
        <w:rPr>
          <w:rFonts w:ascii="Times New Roman" w:eastAsia="Times New Roman" w:hAnsi="Times New Roman"/>
          <w:color w:val="000000"/>
          <w:sz w:val="28"/>
          <w:szCs w:val="28"/>
          <w:lang w:eastAsia="ru-RU"/>
        </w:rPr>
        <w:t xml:space="preserve">азвитие и обобщение </w:t>
      </w:r>
      <w:proofErr w:type="spellStart"/>
      <w:r w:rsidRPr="00D128C0">
        <w:rPr>
          <w:rFonts w:ascii="Times New Roman" w:eastAsia="Times New Roman" w:hAnsi="Times New Roman"/>
          <w:color w:val="000000"/>
          <w:sz w:val="28"/>
          <w:szCs w:val="28"/>
          <w:lang w:eastAsia="ru-RU"/>
        </w:rPr>
        <w:t>лингвокультурологических</w:t>
      </w:r>
      <w:proofErr w:type="spellEnd"/>
      <w:r w:rsidRPr="00D128C0">
        <w:rPr>
          <w:rFonts w:ascii="Times New Roman" w:eastAsia="Times New Roman" w:hAnsi="Times New Roman"/>
          <w:color w:val="000000"/>
          <w:sz w:val="28"/>
          <w:szCs w:val="28"/>
          <w:lang w:eastAsia="ru-RU"/>
        </w:rPr>
        <w:t xml:space="preserve"> и страноведческих знаний учащихся</w:t>
      </w:r>
      <w:r>
        <w:rPr>
          <w:rFonts w:ascii="Times New Roman" w:eastAsia="Times New Roman" w:hAnsi="Times New Roman"/>
          <w:color w:val="000000"/>
          <w:sz w:val="28"/>
          <w:szCs w:val="28"/>
          <w:lang w:eastAsia="ru-RU"/>
        </w:rPr>
        <w:t>;</w:t>
      </w:r>
    </w:p>
    <w:p w:rsidR="004D36AB" w:rsidRPr="006E0D18" w:rsidRDefault="004D36AB" w:rsidP="004D36AB">
      <w:pPr>
        <w:tabs>
          <w:tab w:val="num" w:pos="0"/>
        </w:tabs>
        <w:spacing w:after="0" w:line="240" w:lineRule="auto"/>
        <w:ind w:firstLine="360"/>
        <w:jc w:val="both"/>
        <w:rPr>
          <w:rFonts w:ascii="Times New Roman" w:hAnsi="Times New Roman"/>
          <w:sz w:val="28"/>
          <w:szCs w:val="28"/>
          <w:lang w:eastAsia="ru-RU"/>
        </w:rPr>
      </w:pPr>
      <w:r w:rsidRPr="006E0D18">
        <w:rPr>
          <w:rFonts w:ascii="Times New Roman" w:hAnsi="Times New Roman"/>
          <w:sz w:val="28"/>
          <w:szCs w:val="28"/>
          <w:lang w:eastAsia="ru-RU"/>
        </w:rPr>
        <w:tab/>
        <w:t xml:space="preserve">- </w:t>
      </w:r>
      <w:r>
        <w:rPr>
          <w:rFonts w:ascii="Times New Roman" w:eastAsia="Times New Roman" w:hAnsi="Times New Roman"/>
          <w:color w:val="000000"/>
          <w:sz w:val="28"/>
          <w:szCs w:val="28"/>
          <w:lang w:eastAsia="ru-RU"/>
        </w:rPr>
        <w:t>в</w:t>
      </w:r>
      <w:r w:rsidRPr="00D128C0">
        <w:rPr>
          <w:rFonts w:ascii="Times New Roman" w:eastAsia="Times New Roman" w:hAnsi="Times New Roman"/>
          <w:color w:val="000000"/>
          <w:sz w:val="28"/>
          <w:szCs w:val="28"/>
          <w:lang w:eastAsia="ru-RU"/>
        </w:rPr>
        <w:t>оспитание уважительного отношения к историческому наследию и культурным особенностям стран изучаемого языка</w:t>
      </w:r>
      <w:r>
        <w:rPr>
          <w:rFonts w:ascii="Times New Roman" w:eastAsia="Times New Roman" w:hAnsi="Times New Roman"/>
          <w:color w:val="000000"/>
          <w:sz w:val="28"/>
          <w:szCs w:val="28"/>
          <w:lang w:eastAsia="ru-RU"/>
        </w:rPr>
        <w:t>;</w:t>
      </w:r>
    </w:p>
    <w:p w:rsidR="004D36AB" w:rsidRPr="00D128C0" w:rsidRDefault="004D36AB" w:rsidP="004D36AB">
      <w:pPr>
        <w:tabs>
          <w:tab w:val="num" w:pos="0"/>
        </w:tabs>
        <w:spacing w:after="0" w:line="240" w:lineRule="auto"/>
        <w:ind w:firstLine="360"/>
        <w:jc w:val="both"/>
        <w:rPr>
          <w:rFonts w:ascii="Times New Roman" w:hAnsi="Times New Roman"/>
          <w:sz w:val="28"/>
          <w:szCs w:val="28"/>
          <w:lang w:eastAsia="ru-RU"/>
        </w:rPr>
      </w:pPr>
      <w:r w:rsidRPr="006E0D18">
        <w:rPr>
          <w:rFonts w:ascii="Times New Roman" w:hAnsi="Times New Roman"/>
          <w:sz w:val="28"/>
          <w:szCs w:val="28"/>
          <w:lang w:eastAsia="ru-RU"/>
        </w:rPr>
        <w:tab/>
        <w:t xml:space="preserve">- </w:t>
      </w:r>
      <w:r>
        <w:rPr>
          <w:rFonts w:ascii="Times New Roman" w:eastAsia="Times New Roman" w:hAnsi="Times New Roman"/>
          <w:color w:val="000000"/>
          <w:sz w:val="28"/>
          <w:szCs w:val="28"/>
          <w:lang w:eastAsia="ru-RU"/>
        </w:rPr>
        <w:t>ф</w:t>
      </w:r>
      <w:r w:rsidRPr="00D128C0">
        <w:rPr>
          <w:rFonts w:ascii="Times New Roman" w:eastAsia="Times New Roman" w:hAnsi="Times New Roman"/>
          <w:color w:val="000000"/>
          <w:sz w:val="28"/>
          <w:szCs w:val="28"/>
          <w:lang w:eastAsia="ru-RU"/>
        </w:rPr>
        <w:t>ормирование готовности воспринимать многообразие культур и цивилизаций в их взаимодействии</w:t>
      </w:r>
      <w:r>
        <w:rPr>
          <w:rFonts w:ascii="Times New Roman" w:eastAsia="Times New Roman" w:hAnsi="Times New Roman"/>
          <w:color w:val="000000"/>
          <w:sz w:val="28"/>
          <w:szCs w:val="28"/>
          <w:lang w:eastAsia="ru-RU"/>
        </w:rPr>
        <w:t>.</w:t>
      </w:r>
    </w:p>
    <w:p w:rsidR="004D36AB" w:rsidRDefault="004D36AB" w:rsidP="004D36AB">
      <w:pPr>
        <w:tabs>
          <w:tab w:val="num" w:pos="0"/>
        </w:tabs>
        <w:spacing w:after="0" w:line="240" w:lineRule="auto"/>
        <w:jc w:val="both"/>
        <w:rPr>
          <w:rFonts w:ascii="Times New Roman" w:hAnsi="Times New Roman"/>
          <w:sz w:val="28"/>
          <w:szCs w:val="28"/>
          <w:lang w:eastAsia="ru-RU"/>
        </w:rPr>
      </w:pPr>
    </w:p>
    <w:p w:rsidR="004D36AB" w:rsidRDefault="004D36AB" w:rsidP="004D36AB">
      <w:pPr>
        <w:tabs>
          <w:tab w:val="num" w:pos="0"/>
        </w:tabs>
        <w:spacing w:after="0" w:line="240" w:lineRule="auto"/>
        <w:jc w:val="center"/>
        <w:rPr>
          <w:rFonts w:ascii="Times New Roman" w:hAnsi="Times New Roman"/>
          <w:b/>
          <w:sz w:val="28"/>
          <w:szCs w:val="28"/>
          <w:lang w:eastAsia="ru-RU"/>
        </w:rPr>
      </w:pPr>
      <w:r w:rsidRPr="00C53B56">
        <w:rPr>
          <w:rFonts w:ascii="Times New Roman" w:hAnsi="Times New Roman"/>
          <w:b/>
          <w:sz w:val="28"/>
          <w:szCs w:val="28"/>
          <w:lang w:eastAsia="ru-RU"/>
        </w:rPr>
        <w:t>3. Организаторы</w:t>
      </w:r>
    </w:p>
    <w:p w:rsidR="004D36AB" w:rsidRPr="00C53B56" w:rsidRDefault="004D36AB" w:rsidP="004D36AB">
      <w:pPr>
        <w:tabs>
          <w:tab w:val="num" w:pos="0"/>
        </w:tabs>
        <w:spacing w:after="0" w:line="240" w:lineRule="auto"/>
        <w:jc w:val="center"/>
        <w:rPr>
          <w:rFonts w:ascii="Times New Roman" w:hAnsi="Times New Roman"/>
          <w:b/>
          <w:sz w:val="28"/>
          <w:szCs w:val="28"/>
          <w:lang w:eastAsia="ru-RU"/>
        </w:rPr>
      </w:pPr>
    </w:p>
    <w:p w:rsidR="004D36AB" w:rsidRDefault="004D36AB" w:rsidP="004D36AB">
      <w:pPr>
        <w:tabs>
          <w:tab w:val="num" w:pos="0"/>
        </w:tabs>
        <w:spacing w:after="0" w:line="240" w:lineRule="auto"/>
        <w:jc w:val="both"/>
        <w:rPr>
          <w:rFonts w:ascii="Times New Roman" w:hAnsi="Times New Roman"/>
          <w:sz w:val="28"/>
          <w:szCs w:val="28"/>
        </w:rPr>
      </w:pPr>
      <w:r>
        <w:rPr>
          <w:rFonts w:ascii="Times New Roman" w:hAnsi="Times New Roman"/>
          <w:sz w:val="28"/>
          <w:szCs w:val="28"/>
        </w:rPr>
        <w:tab/>
      </w:r>
      <w:r w:rsidRPr="00C53B56">
        <w:rPr>
          <w:rFonts w:ascii="Times New Roman" w:hAnsi="Times New Roman"/>
          <w:sz w:val="28"/>
          <w:szCs w:val="28"/>
        </w:rPr>
        <w:t xml:space="preserve"> Организатором дистанционных мероприятий </w:t>
      </w:r>
      <w:r>
        <w:rPr>
          <w:rFonts w:ascii="Times New Roman" w:hAnsi="Times New Roman"/>
          <w:sz w:val="28"/>
          <w:szCs w:val="28"/>
          <w:lang w:eastAsia="ru-RU"/>
        </w:rPr>
        <w:t>являе</w:t>
      </w:r>
      <w:r w:rsidRPr="00C53B56">
        <w:rPr>
          <w:rFonts w:ascii="Times New Roman" w:hAnsi="Times New Roman"/>
          <w:sz w:val="28"/>
          <w:szCs w:val="28"/>
          <w:lang w:eastAsia="ru-RU"/>
        </w:rPr>
        <w:t>тся</w:t>
      </w:r>
      <w:r w:rsidRPr="00C53B56">
        <w:rPr>
          <w:rFonts w:ascii="Times New Roman" w:hAnsi="Times New Roman"/>
          <w:sz w:val="28"/>
          <w:szCs w:val="28"/>
        </w:rPr>
        <w:t xml:space="preserve"> </w:t>
      </w:r>
      <w:r w:rsidRPr="00C53B56">
        <w:rPr>
          <w:rFonts w:ascii="Times New Roman" w:hAnsi="Times New Roman"/>
          <w:sz w:val="28"/>
          <w:szCs w:val="28"/>
          <w:lang w:eastAsia="ru-RU"/>
        </w:rPr>
        <w:t>кафедр</w:t>
      </w:r>
      <w:r>
        <w:rPr>
          <w:rFonts w:ascii="Times New Roman" w:hAnsi="Times New Roman"/>
          <w:sz w:val="28"/>
          <w:szCs w:val="28"/>
        </w:rPr>
        <w:t>а методики преподавания иностранных языков и второго иностранного языка</w:t>
      </w:r>
      <w:r>
        <w:rPr>
          <w:rFonts w:ascii="Times New Roman" w:hAnsi="Times New Roman"/>
          <w:sz w:val="28"/>
          <w:szCs w:val="28"/>
          <w:lang w:eastAsia="ru-RU"/>
        </w:rPr>
        <w:t xml:space="preserve"> института ИФОМК с</w:t>
      </w:r>
      <w:r w:rsidRPr="00C53B56">
        <w:rPr>
          <w:rFonts w:ascii="Times New Roman" w:hAnsi="Times New Roman"/>
          <w:sz w:val="28"/>
          <w:szCs w:val="28"/>
          <w:lang w:eastAsia="ru-RU"/>
        </w:rPr>
        <w:t xml:space="preserve"> Центр</w:t>
      </w:r>
      <w:r>
        <w:rPr>
          <w:rFonts w:ascii="Times New Roman" w:hAnsi="Times New Roman"/>
          <w:sz w:val="28"/>
          <w:szCs w:val="28"/>
          <w:lang w:eastAsia="ru-RU"/>
        </w:rPr>
        <w:t>ом</w:t>
      </w:r>
      <w:r w:rsidRPr="00C53B56">
        <w:rPr>
          <w:rFonts w:ascii="Times New Roman" w:hAnsi="Times New Roman"/>
          <w:sz w:val="28"/>
          <w:szCs w:val="28"/>
          <w:lang w:eastAsia="ru-RU"/>
        </w:rPr>
        <w:t xml:space="preserve"> развития одаренности</w:t>
      </w:r>
      <w:r w:rsidRPr="00C53B56">
        <w:rPr>
          <w:rFonts w:ascii="Times New Roman" w:hAnsi="Times New Roman"/>
          <w:sz w:val="28"/>
          <w:szCs w:val="28"/>
        </w:rPr>
        <w:t xml:space="preserve"> школьников </w:t>
      </w:r>
      <w:r w:rsidRPr="00C53B56">
        <w:rPr>
          <w:rFonts w:ascii="Times New Roman" w:hAnsi="Times New Roman"/>
          <w:sz w:val="28"/>
          <w:szCs w:val="28"/>
          <w:lang w:eastAsia="ru-RU"/>
        </w:rPr>
        <w:t>Башкирского государственного педагогического университета им. М. Акмуллы.</w:t>
      </w:r>
      <w:r w:rsidRPr="00C53B56">
        <w:rPr>
          <w:rFonts w:ascii="Times New Roman" w:hAnsi="Times New Roman"/>
          <w:sz w:val="28"/>
          <w:szCs w:val="28"/>
        </w:rPr>
        <w:t xml:space="preserve"> </w:t>
      </w:r>
    </w:p>
    <w:p w:rsidR="004D36AB" w:rsidRDefault="004D36AB" w:rsidP="004D36AB">
      <w:pPr>
        <w:tabs>
          <w:tab w:val="num" w:pos="0"/>
        </w:tabs>
        <w:spacing w:after="0" w:line="240" w:lineRule="auto"/>
        <w:jc w:val="both"/>
        <w:rPr>
          <w:rFonts w:ascii="Times New Roman" w:hAnsi="Times New Roman"/>
          <w:sz w:val="28"/>
          <w:szCs w:val="28"/>
        </w:rPr>
      </w:pPr>
      <w:r>
        <w:rPr>
          <w:rFonts w:ascii="Times New Roman" w:hAnsi="Times New Roman"/>
          <w:sz w:val="28"/>
          <w:szCs w:val="28"/>
        </w:rPr>
        <w:tab/>
        <w:t>Состав ж</w:t>
      </w:r>
      <w:r w:rsidR="0072041E">
        <w:rPr>
          <w:rFonts w:ascii="Times New Roman" w:hAnsi="Times New Roman"/>
          <w:sz w:val="28"/>
          <w:szCs w:val="28"/>
        </w:rPr>
        <w:t>юри: Сухова И.А., к.ф.н., доц.,</w:t>
      </w:r>
      <w:r>
        <w:rPr>
          <w:rFonts w:ascii="Times New Roman" w:hAnsi="Times New Roman"/>
          <w:sz w:val="28"/>
          <w:szCs w:val="28"/>
        </w:rPr>
        <w:t xml:space="preserve">  Гареева Э.А., к.ф.н., доц., Арсланова С.В., </w:t>
      </w:r>
      <w:proofErr w:type="spellStart"/>
      <w:r>
        <w:rPr>
          <w:rFonts w:ascii="Times New Roman" w:hAnsi="Times New Roman"/>
          <w:sz w:val="28"/>
          <w:szCs w:val="28"/>
        </w:rPr>
        <w:t>препод</w:t>
      </w:r>
      <w:proofErr w:type="spellEnd"/>
      <w:r>
        <w:rPr>
          <w:rFonts w:ascii="Times New Roman" w:hAnsi="Times New Roman"/>
          <w:sz w:val="28"/>
          <w:szCs w:val="28"/>
        </w:rPr>
        <w:t xml:space="preserve">. </w:t>
      </w:r>
    </w:p>
    <w:p w:rsidR="004D36AB" w:rsidRDefault="004D36AB" w:rsidP="004D36AB">
      <w:pPr>
        <w:spacing w:after="0" w:line="240" w:lineRule="auto"/>
        <w:ind w:left="680"/>
        <w:rPr>
          <w:rFonts w:ascii="Times New Roman" w:eastAsia="Times New Roman" w:hAnsi="Times New Roman"/>
          <w:color w:val="000000"/>
          <w:sz w:val="28"/>
          <w:szCs w:val="28"/>
          <w:lang w:eastAsia="ru-RU"/>
        </w:rPr>
      </w:pPr>
      <w:r w:rsidRPr="006A7222">
        <w:rPr>
          <w:rFonts w:ascii="Times New Roman" w:eastAsia="Times New Roman" w:hAnsi="Times New Roman"/>
          <w:color w:val="000000"/>
          <w:sz w:val="28"/>
          <w:szCs w:val="28"/>
          <w:lang w:eastAsia="ru-RU"/>
        </w:rPr>
        <w:t>Жюри решает следующие задачи:</w:t>
      </w:r>
      <w:r>
        <w:rPr>
          <w:rFonts w:ascii="Times New Roman" w:eastAsia="Times New Roman" w:hAnsi="Times New Roman"/>
          <w:color w:val="000000"/>
          <w:sz w:val="28"/>
          <w:szCs w:val="28"/>
          <w:lang w:eastAsia="ru-RU"/>
        </w:rPr>
        <w:br/>
        <w:t>- определяет критерии оценки викторины</w:t>
      </w:r>
      <w:r w:rsidRPr="006A7222">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br/>
        <w:t xml:space="preserve">- </w:t>
      </w:r>
      <w:r w:rsidRPr="006A7222">
        <w:rPr>
          <w:rFonts w:ascii="Times New Roman" w:eastAsia="Times New Roman" w:hAnsi="Times New Roman"/>
          <w:color w:val="000000"/>
          <w:sz w:val="28"/>
          <w:szCs w:val="28"/>
          <w:lang w:eastAsia="ru-RU"/>
        </w:rPr>
        <w:t>осуществляет проверк</w:t>
      </w:r>
      <w:r>
        <w:rPr>
          <w:rFonts w:ascii="Times New Roman" w:eastAsia="Times New Roman" w:hAnsi="Times New Roman"/>
          <w:color w:val="000000"/>
          <w:sz w:val="28"/>
          <w:szCs w:val="28"/>
          <w:lang w:eastAsia="ru-RU"/>
        </w:rPr>
        <w:t>у и оценку результатов викторины;</w:t>
      </w:r>
    </w:p>
    <w:p w:rsidR="004D36AB" w:rsidRPr="006A7222" w:rsidRDefault="004D36AB" w:rsidP="004D36AB">
      <w:pPr>
        <w:spacing w:after="0" w:line="240" w:lineRule="auto"/>
        <w:ind w:firstLine="68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знакомит участников викторины</w:t>
      </w:r>
      <w:r w:rsidRPr="006A7222">
        <w:rPr>
          <w:rFonts w:ascii="Times New Roman" w:eastAsia="Times New Roman" w:hAnsi="Times New Roman"/>
          <w:color w:val="000000"/>
          <w:sz w:val="28"/>
          <w:szCs w:val="28"/>
          <w:lang w:eastAsia="ru-RU"/>
        </w:rPr>
        <w:t xml:space="preserve"> с результатами;</w:t>
      </w:r>
    </w:p>
    <w:p w:rsidR="004D36AB" w:rsidRPr="006A7222" w:rsidRDefault="004D36AB" w:rsidP="004D36AB">
      <w:pPr>
        <w:spacing w:after="0" w:line="240" w:lineRule="auto"/>
        <w:ind w:left="68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A7222">
        <w:rPr>
          <w:rFonts w:ascii="Times New Roman" w:eastAsia="Times New Roman" w:hAnsi="Times New Roman"/>
          <w:color w:val="000000"/>
          <w:sz w:val="28"/>
          <w:szCs w:val="28"/>
          <w:lang w:eastAsia="ru-RU"/>
        </w:rPr>
        <w:t>совместно с оргкомитетом определяет победителей и распределяет специальные призы для них.</w:t>
      </w:r>
    </w:p>
    <w:p w:rsidR="004D36AB" w:rsidRPr="0098783E" w:rsidRDefault="004D36AB" w:rsidP="004D36AB">
      <w:pPr>
        <w:tabs>
          <w:tab w:val="num" w:pos="0"/>
        </w:tabs>
        <w:spacing w:after="0" w:line="240" w:lineRule="auto"/>
        <w:jc w:val="both"/>
        <w:rPr>
          <w:rFonts w:ascii="Times New Roman" w:hAnsi="Times New Roman"/>
          <w:sz w:val="28"/>
          <w:szCs w:val="28"/>
        </w:rPr>
      </w:pPr>
      <w:r w:rsidRPr="006A7222">
        <w:rPr>
          <w:rFonts w:ascii="Times New Roman" w:eastAsia="Times New Roman" w:hAnsi="Times New Roman"/>
          <w:color w:val="000000"/>
          <w:sz w:val="28"/>
          <w:szCs w:val="28"/>
          <w:lang w:eastAsia="ru-RU"/>
        </w:rPr>
        <w:br/>
      </w:r>
    </w:p>
    <w:p w:rsidR="004D36AB" w:rsidRPr="00C53B56" w:rsidRDefault="004D36AB" w:rsidP="004D36AB">
      <w:pPr>
        <w:tabs>
          <w:tab w:val="num" w:pos="0"/>
        </w:tabs>
        <w:spacing w:after="0" w:line="240" w:lineRule="auto"/>
        <w:jc w:val="center"/>
        <w:outlineLvl w:val="1"/>
        <w:rPr>
          <w:rFonts w:ascii="Times New Roman" w:hAnsi="Times New Roman"/>
          <w:b/>
          <w:bCs/>
          <w:sz w:val="28"/>
          <w:szCs w:val="28"/>
          <w:lang w:eastAsia="ru-RU"/>
        </w:rPr>
      </w:pPr>
      <w:r w:rsidRPr="00D128C0">
        <w:rPr>
          <w:rFonts w:ascii="Times New Roman" w:eastAsia="Times New Roman" w:hAnsi="Times New Roman"/>
          <w:color w:val="000000"/>
          <w:sz w:val="27"/>
          <w:szCs w:val="27"/>
          <w:lang w:eastAsia="ru-RU"/>
        </w:rPr>
        <w:lastRenderedPageBreak/>
        <w:br/>
      </w:r>
      <w:r w:rsidRPr="00C53B56">
        <w:rPr>
          <w:rFonts w:ascii="Times New Roman" w:hAnsi="Times New Roman"/>
          <w:b/>
          <w:bCs/>
          <w:sz w:val="28"/>
          <w:szCs w:val="28"/>
          <w:lang w:eastAsia="ru-RU"/>
        </w:rPr>
        <w:t>4. Участники Мероприятий</w:t>
      </w:r>
    </w:p>
    <w:p w:rsidR="004D36AB" w:rsidRPr="00C53B56" w:rsidRDefault="004D36AB" w:rsidP="004D36AB">
      <w:pPr>
        <w:pStyle w:val="a4"/>
        <w:spacing w:before="0" w:beforeAutospacing="0" w:after="0" w:afterAutospacing="0"/>
        <w:ind w:firstLine="502"/>
        <w:jc w:val="both"/>
        <w:rPr>
          <w:sz w:val="28"/>
          <w:szCs w:val="28"/>
        </w:rPr>
      </w:pPr>
      <w:r>
        <w:rPr>
          <w:sz w:val="28"/>
          <w:szCs w:val="28"/>
        </w:rPr>
        <w:t>Принять участие в викторине «Страноведение немецкоязычных стран»  могут учащиеся 9</w:t>
      </w:r>
      <w:r w:rsidRPr="00C53B56">
        <w:rPr>
          <w:sz w:val="28"/>
          <w:szCs w:val="28"/>
        </w:rPr>
        <w:t xml:space="preserve">-11 классов образовательных учреждений. </w:t>
      </w:r>
    </w:p>
    <w:p w:rsidR="004D36AB" w:rsidRPr="00C53B56" w:rsidRDefault="004D36AB" w:rsidP="004D36AB">
      <w:pPr>
        <w:pStyle w:val="a4"/>
        <w:spacing w:before="0" w:beforeAutospacing="0" w:after="0" w:afterAutospacing="0"/>
        <w:ind w:left="142"/>
        <w:rPr>
          <w:b/>
          <w:sz w:val="28"/>
          <w:szCs w:val="28"/>
        </w:rPr>
      </w:pPr>
    </w:p>
    <w:p w:rsidR="004D36AB" w:rsidRPr="00C53B56" w:rsidRDefault="004D36AB" w:rsidP="004D36AB">
      <w:pPr>
        <w:pStyle w:val="a4"/>
        <w:numPr>
          <w:ilvl w:val="0"/>
          <w:numId w:val="2"/>
        </w:numPr>
        <w:spacing w:before="0" w:beforeAutospacing="0" w:after="0" w:afterAutospacing="0"/>
        <w:jc w:val="center"/>
        <w:rPr>
          <w:b/>
          <w:sz w:val="28"/>
          <w:szCs w:val="28"/>
        </w:rPr>
      </w:pPr>
      <w:r w:rsidRPr="00C53B56">
        <w:rPr>
          <w:b/>
          <w:bCs/>
          <w:sz w:val="28"/>
          <w:szCs w:val="28"/>
        </w:rPr>
        <w:t>Порядок участия в дистанционных предметных мероприятиях</w:t>
      </w:r>
    </w:p>
    <w:p w:rsidR="004D36AB" w:rsidRPr="004A1364" w:rsidRDefault="004D36AB" w:rsidP="004D36AB">
      <w:pPr>
        <w:spacing w:after="0" w:line="240" w:lineRule="auto"/>
        <w:jc w:val="both"/>
        <w:rPr>
          <w:rFonts w:ascii="Times New Roman" w:hAnsi="Times New Roman"/>
          <w:sz w:val="28"/>
          <w:szCs w:val="28"/>
          <w:lang w:eastAsia="ru-RU"/>
        </w:rPr>
      </w:pPr>
      <w:r w:rsidRPr="00C53B56">
        <w:rPr>
          <w:rFonts w:ascii="Times New Roman" w:hAnsi="Times New Roman"/>
          <w:sz w:val="28"/>
          <w:szCs w:val="28"/>
          <w:lang w:eastAsia="ru-RU"/>
        </w:rPr>
        <w:t xml:space="preserve">5.1. Для участия в </w:t>
      </w:r>
      <w:r>
        <w:rPr>
          <w:rFonts w:ascii="Times New Roman" w:hAnsi="Times New Roman"/>
          <w:sz w:val="28"/>
          <w:szCs w:val="28"/>
          <w:lang w:eastAsia="ru-RU"/>
        </w:rPr>
        <w:t>викторине</w:t>
      </w:r>
      <w:r w:rsidRPr="00C53B56">
        <w:rPr>
          <w:rFonts w:ascii="Times New Roman" w:hAnsi="Times New Roman"/>
          <w:sz w:val="28"/>
          <w:szCs w:val="28"/>
          <w:lang w:eastAsia="ru-RU"/>
        </w:rPr>
        <w:t xml:space="preserve"> </w:t>
      </w:r>
      <w:r>
        <w:rPr>
          <w:rFonts w:ascii="Times New Roman" w:hAnsi="Times New Roman"/>
          <w:sz w:val="28"/>
          <w:szCs w:val="28"/>
          <w:lang w:eastAsia="ru-RU"/>
        </w:rPr>
        <w:t xml:space="preserve">участнику </w:t>
      </w:r>
      <w:r w:rsidRPr="00C53B56">
        <w:rPr>
          <w:rFonts w:ascii="Times New Roman" w:hAnsi="Times New Roman"/>
          <w:sz w:val="28"/>
          <w:szCs w:val="28"/>
          <w:lang w:eastAsia="ru-RU"/>
        </w:rPr>
        <w:t xml:space="preserve">необходимо войти на сайт </w:t>
      </w:r>
      <w:r w:rsidR="0072041E">
        <w:rPr>
          <w:rFonts w:ascii="Times New Roman" w:hAnsi="Times New Roman"/>
          <w:sz w:val="28"/>
          <w:szCs w:val="28"/>
          <w:lang w:val="en-US" w:eastAsia="ru-RU"/>
        </w:rPr>
        <w:t>http</w:t>
      </w:r>
      <w:r w:rsidR="0072041E" w:rsidRPr="0072041E">
        <w:rPr>
          <w:rFonts w:ascii="Times New Roman" w:hAnsi="Times New Roman"/>
          <w:sz w:val="28"/>
          <w:szCs w:val="28"/>
          <w:lang w:eastAsia="ru-RU"/>
        </w:rPr>
        <w:t>://</w:t>
      </w:r>
      <w:proofErr w:type="spellStart"/>
      <w:r w:rsidR="0072041E">
        <w:rPr>
          <w:rFonts w:ascii="Times New Roman" w:hAnsi="Times New Roman"/>
          <w:sz w:val="28"/>
          <w:szCs w:val="28"/>
          <w:lang w:val="en-US" w:eastAsia="ru-RU"/>
        </w:rPr>
        <w:t>distolimp</w:t>
      </w:r>
      <w:proofErr w:type="spellEnd"/>
      <w:r w:rsidR="0072041E" w:rsidRPr="0072041E">
        <w:rPr>
          <w:rFonts w:ascii="Times New Roman" w:hAnsi="Times New Roman"/>
          <w:sz w:val="28"/>
          <w:szCs w:val="28"/>
          <w:lang w:eastAsia="ru-RU"/>
        </w:rPr>
        <w:t>.</w:t>
      </w:r>
      <w:proofErr w:type="spellStart"/>
      <w:r w:rsidR="0072041E">
        <w:rPr>
          <w:rFonts w:ascii="Times New Roman" w:hAnsi="Times New Roman"/>
          <w:sz w:val="28"/>
          <w:szCs w:val="28"/>
          <w:lang w:val="en-US" w:eastAsia="ru-RU"/>
        </w:rPr>
        <w:t>bspu</w:t>
      </w:r>
      <w:proofErr w:type="spellEnd"/>
      <w:r w:rsidR="0072041E" w:rsidRPr="0072041E">
        <w:rPr>
          <w:rFonts w:ascii="Times New Roman" w:hAnsi="Times New Roman"/>
          <w:sz w:val="28"/>
          <w:szCs w:val="28"/>
          <w:lang w:eastAsia="ru-RU"/>
        </w:rPr>
        <w:t>.</w:t>
      </w:r>
      <w:proofErr w:type="spellStart"/>
      <w:r w:rsidR="0072041E">
        <w:rPr>
          <w:rFonts w:ascii="Times New Roman" w:hAnsi="Times New Roman"/>
          <w:sz w:val="28"/>
          <w:szCs w:val="28"/>
          <w:lang w:val="en-US" w:eastAsia="ru-RU"/>
        </w:rPr>
        <w:t>ru</w:t>
      </w:r>
      <w:proofErr w:type="spellEnd"/>
      <w:r>
        <w:rPr>
          <w:rFonts w:ascii="Times New Roman" w:hAnsi="Times New Roman"/>
          <w:sz w:val="28"/>
          <w:szCs w:val="28"/>
          <w:lang w:eastAsia="ru-RU"/>
        </w:rPr>
        <w:t xml:space="preserve">, </w:t>
      </w:r>
      <w:r w:rsidRPr="00C53B56">
        <w:rPr>
          <w:rFonts w:ascii="Times New Roman" w:hAnsi="Times New Roman"/>
          <w:sz w:val="28"/>
          <w:szCs w:val="28"/>
          <w:lang w:eastAsia="ru-RU"/>
        </w:rPr>
        <w:t>найти</w:t>
      </w:r>
      <w:r>
        <w:rPr>
          <w:rFonts w:ascii="Times New Roman" w:hAnsi="Times New Roman"/>
          <w:sz w:val="28"/>
          <w:szCs w:val="28"/>
          <w:lang w:eastAsia="ru-RU"/>
        </w:rPr>
        <w:t xml:space="preserve"> нужный</w:t>
      </w:r>
      <w:r w:rsidRPr="00C53B56">
        <w:rPr>
          <w:rFonts w:ascii="Times New Roman" w:hAnsi="Times New Roman"/>
          <w:sz w:val="28"/>
          <w:szCs w:val="28"/>
          <w:lang w:eastAsia="ru-RU"/>
        </w:rPr>
        <w:t xml:space="preserve"> раздел</w:t>
      </w:r>
      <w:r>
        <w:rPr>
          <w:rFonts w:ascii="Times New Roman" w:hAnsi="Times New Roman"/>
          <w:sz w:val="28"/>
          <w:szCs w:val="28"/>
          <w:lang w:eastAsia="ru-RU"/>
        </w:rPr>
        <w:t>, и</w:t>
      </w:r>
      <w:r w:rsidRPr="00C53B56">
        <w:rPr>
          <w:rFonts w:ascii="Times New Roman" w:hAnsi="Times New Roman"/>
          <w:sz w:val="28"/>
          <w:szCs w:val="28"/>
          <w:lang w:eastAsia="ru-RU"/>
        </w:rPr>
        <w:t xml:space="preserve">зучить </w:t>
      </w:r>
      <w:r>
        <w:rPr>
          <w:rFonts w:ascii="Times New Roman" w:hAnsi="Times New Roman"/>
          <w:sz w:val="28"/>
          <w:szCs w:val="28"/>
          <w:lang w:eastAsia="ru-RU"/>
        </w:rPr>
        <w:t>Положение</w:t>
      </w:r>
      <w:r w:rsidRPr="00C53B56">
        <w:rPr>
          <w:rFonts w:ascii="Times New Roman" w:hAnsi="Times New Roman"/>
          <w:sz w:val="28"/>
          <w:szCs w:val="28"/>
          <w:lang w:eastAsia="ru-RU"/>
        </w:rPr>
        <w:t xml:space="preserve">. </w:t>
      </w:r>
    </w:p>
    <w:p w:rsidR="004D36AB" w:rsidRDefault="004D36AB" w:rsidP="004D36A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5</w:t>
      </w:r>
      <w:r w:rsidRPr="004A1364">
        <w:rPr>
          <w:rFonts w:ascii="Times New Roman" w:hAnsi="Times New Roman"/>
          <w:sz w:val="28"/>
          <w:szCs w:val="28"/>
          <w:lang w:eastAsia="ru-RU"/>
        </w:rPr>
        <w:t>.2. Для получения заданий участник должен пройти регистрацию, получить логин и пароль</w:t>
      </w:r>
      <w:r>
        <w:rPr>
          <w:rFonts w:ascii="Times New Roman" w:hAnsi="Times New Roman"/>
          <w:sz w:val="28"/>
          <w:szCs w:val="28"/>
          <w:lang w:eastAsia="ru-RU"/>
        </w:rPr>
        <w:t>,</w:t>
      </w:r>
      <w:r w:rsidRPr="004A1364">
        <w:rPr>
          <w:rFonts w:ascii="Times New Roman" w:hAnsi="Times New Roman"/>
          <w:sz w:val="28"/>
          <w:szCs w:val="28"/>
          <w:lang w:eastAsia="ru-RU"/>
        </w:rPr>
        <w:t xml:space="preserve"> войти на сайт</w:t>
      </w:r>
      <w:r w:rsidR="0072041E" w:rsidRPr="0072041E">
        <w:rPr>
          <w:rFonts w:ascii="Times New Roman" w:hAnsi="Times New Roman"/>
          <w:sz w:val="28"/>
          <w:szCs w:val="28"/>
          <w:lang w:eastAsia="ru-RU"/>
        </w:rPr>
        <w:t xml:space="preserve"> </w:t>
      </w:r>
      <w:r w:rsidR="0072041E">
        <w:rPr>
          <w:rFonts w:ascii="Times New Roman" w:hAnsi="Times New Roman"/>
          <w:sz w:val="28"/>
          <w:szCs w:val="28"/>
          <w:lang w:val="en-US" w:eastAsia="ru-RU"/>
        </w:rPr>
        <w:t>http</w:t>
      </w:r>
      <w:r w:rsidR="0072041E" w:rsidRPr="0072041E">
        <w:rPr>
          <w:rFonts w:ascii="Times New Roman" w:hAnsi="Times New Roman"/>
          <w:sz w:val="28"/>
          <w:szCs w:val="28"/>
          <w:lang w:eastAsia="ru-RU"/>
        </w:rPr>
        <w:t>://</w:t>
      </w:r>
      <w:proofErr w:type="spellStart"/>
      <w:r w:rsidR="0072041E">
        <w:rPr>
          <w:rFonts w:ascii="Times New Roman" w:hAnsi="Times New Roman"/>
          <w:sz w:val="28"/>
          <w:szCs w:val="28"/>
          <w:lang w:val="en-US" w:eastAsia="ru-RU"/>
        </w:rPr>
        <w:t>distolimp</w:t>
      </w:r>
      <w:proofErr w:type="spellEnd"/>
      <w:r w:rsidR="0072041E" w:rsidRPr="0072041E">
        <w:rPr>
          <w:rFonts w:ascii="Times New Roman" w:hAnsi="Times New Roman"/>
          <w:sz w:val="28"/>
          <w:szCs w:val="28"/>
          <w:lang w:eastAsia="ru-RU"/>
        </w:rPr>
        <w:t>.</w:t>
      </w:r>
      <w:proofErr w:type="spellStart"/>
      <w:r w:rsidR="0072041E">
        <w:rPr>
          <w:rFonts w:ascii="Times New Roman" w:hAnsi="Times New Roman"/>
          <w:sz w:val="28"/>
          <w:szCs w:val="28"/>
          <w:lang w:val="en-US" w:eastAsia="ru-RU"/>
        </w:rPr>
        <w:t>bspu</w:t>
      </w:r>
      <w:proofErr w:type="spellEnd"/>
      <w:r w:rsidR="0072041E" w:rsidRPr="0072041E">
        <w:rPr>
          <w:rFonts w:ascii="Times New Roman" w:hAnsi="Times New Roman"/>
          <w:sz w:val="28"/>
          <w:szCs w:val="28"/>
          <w:lang w:eastAsia="ru-RU"/>
        </w:rPr>
        <w:t>.</w:t>
      </w:r>
      <w:proofErr w:type="spellStart"/>
      <w:r w:rsidR="0072041E">
        <w:rPr>
          <w:rFonts w:ascii="Times New Roman" w:hAnsi="Times New Roman"/>
          <w:sz w:val="28"/>
          <w:szCs w:val="28"/>
          <w:lang w:val="en-US" w:eastAsia="ru-RU"/>
        </w:rPr>
        <w:t>ru</w:t>
      </w:r>
      <w:proofErr w:type="spellEnd"/>
      <w:r>
        <w:rPr>
          <w:rFonts w:ascii="Times New Roman" w:hAnsi="Times New Roman"/>
          <w:sz w:val="28"/>
          <w:szCs w:val="28"/>
          <w:lang w:eastAsia="ru-RU"/>
        </w:rPr>
        <w:t xml:space="preserve"> под своим логином и паролем.</w:t>
      </w:r>
    </w:p>
    <w:p w:rsidR="004D36AB" w:rsidRPr="00DF7C4D" w:rsidRDefault="004D36AB" w:rsidP="004D36AB">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DF7C4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ab/>
      </w:r>
      <w:r w:rsidR="00AA6BCD">
        <w:rPr>
          <w:rFonts w:ascii="Times New Roman" w:eastAsia="Times New Roman" w:hAnsi="Times New Roman"/>
          <w:color w:val="000000"/>
          <w:sz w:val="28"/>
          <w:szCs w:val="28"/>
          <w:lang w:eastAsia="ru-RU"/>
        </w:rPr>
        <w:t xml:space="preserve">Викторина проводится в два </w:t>
      </w:r>
      <w:r w:rsidRPr="00DF7C4D">
        <w:rPr>
          <w:rFonts w:ascii="Times New Roman" w:eastAsia="Times New Roman" w:hAnsi="Times New Roman"/>
          <w:color w:val="000000"/>
          <w:sz w:val="28"/>
          <w:szCs w:val="28"/>
          <w:lang w:eastAsia="ru-RU"/>
        </w:rPr>
        <w:t xml:space="preserve">тура </w:t>
      </w:r>
    </w:p>
    <w:p w:rsidR="004D36AB" w:rsidRPr="00D74DF7" w:rsidRDefault="004D36AB" w:rsidP="004D36AB">
      <w:pPr>
        <w:spacing w:after="0" w:line="240" w:lineRule="auto"/>
        <w:ind w:firstLine="680"/>
        <w:rPr>
          <w:rFonts w:ascii="Times New Roman" w:eastAsia="Times New Roman" w:hAnsi="Times New Roman"/>
          <w:b/>
          <w:bCs/>
          <w:color w:val="000000"/>
          <w:sz w:val="28"/>
          <w:szCs w:val="28"/>
          <w:shd w:val="clear" w:color="auto" w:fill="FFFFFF"/>
          <w:lang w:eastAsia="ru-RU"/>
        </w:rPr>
      </w:pPr>
      <w:r w:rsidRPr="00D74DF7">
        <w:rPr>
          <w:rFonts w:ascii="Times New Roman" w:eastAsia="Times New Roman" w:hAnsi="Times New Roman"/>
          <w:b/>
          <w:bCs/>
          <w:color w:val="000000"/>
          <w:sz w:val="28"/>
          <w:szCs w:val="28"/>
          <w:shd w:val="clear" w:color="auto" w:fill="FFFFFF"/>
          <w:lang w:eastAsia="ru-RU"/>
        </w:rPr>
        <w:t>1 тур викторины</w:t>
      </w:r>
    </w:p>
    <w:p w:rsidR="004D36AB" w:rsidRPr="00D74DF7" w:rsidRDefault="004D36AB" w:rsidP="004D36AB">
      <w:pPr>
        <w:spacing w:after="0" w:line="240" w:lineRule="auto"/>
        <w:ind w:firstLine="680"/>
        <w:rPr>
          <w:rFonts w:ascii="Times New Roman" w:eastAsia="Times New Roman" w:hAnsi="Times New Roman"/>
          <w:sz w:val="28"/>
          <w:szCs w:val="28"/>
          <w:lang w:eastAsia="ru-RU"/>
        </w:rPr>
      </w:pPr>
    </w:p>
    <w:p w:rsidR="004D36AB" w:rsidRDefault="004D36AB" w:rsidP="004D36AB">
      <w:pPr>
        <w:shd w:val="clear" w:color="auto" w:fill="FFFFFF"/>
        <w:spacing w:after="0" w:line="240" w:lineRule="auto"/>
        <w:ind w:firstLine="680"/>
        <w:jc w:val="both"/>
        <w:rPr>
          <w:rFonts w:ascii="Times New Roman" w:eastAsia="Times New Roman" w:hAnsi="Times New Roman"/>
          <w:color w:val="000000"/>
          <w:sz w:val="28"/>
          <w:szCs w:val="28"/>
          <w:lang w:eastAsia="ru-RU"/>
        </w:rPr>
      </w:pPr>
      <w:r w:rsidRPr="007D4C26">
        <w:rPr>
          <w:rFonts w:ascii="Times New Roman" w:eastAsia="Times New Roman" w:hAnsi="Times New Roman"/>
          <w:color w:val="000000"/>
          <w:sz w:val="28"/>
          <w:szCs w:val="28"/>
          <w:lang w:eastAsia="ru-RU"/>
        </w:rPr>
        <w:t xml:space="preserve">В первом туре олимпиады </w:t>
      </w:r>
      <w:r w:rsidR="0072041E" w:rsidRPr="0072041E">
        <w:rPr>
          <w:rFonts w:ascii="Times New Roman" w:eastAsia="Times New Roman" w:hAnsi="Times New Roman"/>
          <w:color w:val="000000"/>
          <w:sz w:val="28"/>
          <w:szCs w:val="28"/>
          <w:lang w:eastAsia="ru-RU"/>
        </w:rPr>
        <w:t xml:space="preserve"> </w:t>
      </w:r>
      <w:r w:rsidR="0072041E">
        <w:rPr>
          <w:rFonts w:ascii="Times New Roman" w:eastAsia="Times New Roman" w:hAnsi="Times New Roman"/>
          <w:color w:val="000000"/>
          <w:sz w:val="28"/>
          <w:szCs w:val="28"/>
          <w:lang w:val="en-US" w:eastAsia="ru-RU"/>
        </w:rPr>
        <w:t>c</w:t>
      </w:r>
      <w:r w:rsidR="0072041E">
        <w:rPr>
          <w:rFonts w:ascii="Times New Roman" w:eastAsia="Times New Roman" w:hAnsi="Times New Roman"/>
          <w:color w:val="000000"/>
          <w:sz w:val="28"/>
          <w:szCs w:val="28"/>
          <w:lang w:eastAsia="ru-RU"/>
        </w:rPr>
        <w:t xml:space="preserve"> 7 по 1</w:t>
      </w:r>
      <w:r w:rsidR="00AA6BCD">
        <w:rPr>
          <w:rFonts w:ascii="Times New Roman" w:eastAsia="Times New Roman" w:hAnsi="Times New Roman"/>
          <w:color w:val="000000"/>
          <w:sz w:val="28"/>
          <w:szCs w:val="28"/>
          <w:lang w:eastAsia="ru-RU"/>
        </w:rPr>
        <w:t>1</w:t>
      </w:r>
      <w:r w:rsidR="0072041E">
        <w:rPr>
          <w:rFonts w:ascii="Times New Roman" w:eastAsia="Times New Roman" w:hAnsi="Times New Roman"/>
          <w:color w:val="000000"/>
          <w:sz w:val="28"/>
          <w:szCs w:val="28"/>
          <w:lang w:eastAsia="ru-RU"/>
        </w:rPr>
        <w:t xml:space="preserve"> апреля 2014 года </w:t>
      </w:r>
      <w:r w:rsidRPr="007D4C26">
        <w:rPr>
          <w:rFonts w:ascii="Times New Roman" w:eastAsia="Times New Roman" w:hAnsi="Times New Roman"/>
          <w:color w:val="000000"/>
          <w:sz w:val="28"/>
          <w:szCs w:val="28"/>
          <w:lang w:eastAsia="ru-RU"/>
        </w:rPr>
        <w:t>могут принимать участие все желающие ученики 9-11 классов. На сайте университета участники отвечают на вопросы по страноведению немецкоязычных государств. Победители первого тура определяются по количеству набранных баллов. Один правильный ответ  теста дает один балл. Те участники викторины, которые набрали 50 баллов и более переходят во второй тур.</w:t>
      </w:r>
    </w:p>
    <w:p w:rsidR="004D36AB" w:rsidRDefault="004D36AB" w:rsidP="004D36AB">
      <w:pPr>
        <w:shd w:val="clear" w:color="auto" w:fill="FFFFFF"/>
        <w:spacing w:after="0" w:line="240" w:lineRule="auto"/>
        <w:ind w:left="760" w:firstLine="680"/>
        <w:rPr>
          <w:rFonts w:ascii="Times New Roman" w:eastAsia="Times New Roman" w:hAnsi="Times New Roman"/>
          <w:color w:val="000000"/>
          <w:sz w:val="28"/>
          <w:szCs w:val="28"/>
          <w:lang w:eastAsia="ru-RU"/>
        </w:rPr>
      </w:pPr>
    </w:p>
    <w:p w:rsidR="004D36AB" w:rsidRDefault="00AA6BCD" w:rsidP="004D36AB">
      <w:pPr>
        <w:shd w:val="clear" w:color="auto" w:fill="FFFFFF"/>
        <w:spacing w:after="0" w:line="240" w:lineRule="auto"/>
        <w:ind w:left="760" w:hanging="51"/>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val="en-US" w:eastAsia="ru-RU"/>
        </w:rPr>
        <w:t>2</w:t>
      </w:r>
      <w:r w:rsidR="004D36AB" w:rsidRPr="007D4C26">
        <w:rPr>
          <w:rFonts w:ascii="Times New Roman" w:eastAsia="Times New Roman" w:hAnsi="Times New Roman"/>
          <w:b/>
          <w:color w:val="000000"/>
          <w:sz w:val="28"/>
          <w:szCs w:val="28"/>
          <w:lang w:eastAsia="ru-RU"/>
        </w:rPr>
        <w:t xml:space="preserve"> тур викторины </w:t>
      </w:r>
    </w:p>
    <w:p w:rsidR="004D36AB" w:rsidRDefault="004D36AB" w:rsidP="004D36AB">
      <w:pPr>
        <w:shd w:val="clear" w:color="auto" w:fill="FFFFFF"/>
        <w:spacing w:after="0" w:line="240" w:lineRule="auto"/>
        <w:ind w:left="760" w:firstLine="680"/>
        <w:rPr>
          <w:rFonts w:ascii="Times New Roman" w:eastAsia="Times New Roman" w:hAnsi="Times New Roman"/>
          <w:b/>
          <w:color w:val="000000"/>
          <w:sz w:val="28"/>
          <w:szCs w:val="28"/>
          <w:lang w:eastAsia="ru-RU"/>
        </w:rPr>
      </w:pPr>
    </w:p>
    <w:p w:rsidR="004D36AB" w:rsidRDefault="004D36AB" w:rsidP="004D36AB">
      <w:pPr>
        <w:shd w:val="clear" w:color="auto" w:fill="FFFFFF"/>
        <w:spacing w:after="0" w:line="240" w:lineRule="auto"/>
        <w:ind w:firstLine="680"/>
        <w:jc w:val="both"/>
        <w:rPr>
          <w:rFonts w:ascii="Times New Roman" w:eastAsia="Times New Roman" w:hAnsi="Times New Roman"/>
          <w:color w:val="000000"/>
          <w:sz w:val="28"/>
          <w:szCs w:val="28"/>
          <w:lang w:eastAsia="ru-RU"/>
        </w:rPr>
      </w:pPr>
      <w:r w:rsidRPr="00474A1D">
        <w:rPr>
          <w:rFonts w:ascii="Times New Roman" w:eastAsia="Times New Roman" w:hAnsi="Times New Roman"/>
          <w:color w:val="000000"/>
          <w:sz w:val="28"/>
          <w:szCs w:val="28"/>
          <w:lang w:eastAsia="ru-RU"/>
        </w:rPr>
        <w:t>Подготовка презентации</w:t>
      </w:r>
      <w:r>
        <w:rPr>
          <w:rFonts w:ascii="Times New Roman" w:eastAsia="Times New Roman" w:hAnsi="Times New Roman"/>
          <w:color w:val="000000"/>
          <w:sz w:val="28"/>
          <w:szCs w:val="28"/>
          <w:lang w:eastAsia="ru-RU"/>
        </w:rPr>
        <w:t xml:space="preserve"> на тему по страноведению немецкоязычных государств, например: «Экскурсия по Берлину», «Дрезден жемчужина барокко», «Зальцбург и Моцарт» и т.д.</w:t>
      </w:r>
    </w:p>
    <w:p w:rsidR="004D36AB" w:rsidRDefault="004D36AB" w:rsidP="004D36AB">
      <w:pPr>
        <w:shd w:val="clear" w:color="auto" w:fill="FFFFFF"/>
        <w:spacing w:after="0" w:line="240" w:lineRule="auto"/>
        <w:ind w:firstLine="680"/>
        <w:jc w:val="both"/>
        <w:rPr>
          <w:rFonts w:ascii="Times New Roman" w:eastAsia="Times New Roman" w:hAnsi="Times New Roman"/>
          <w:color w:val="000000"/>
          <w:sz w:val="28"/>
          <w:szCs w:val="28"/>
          <w:lang w:eastAsia="ru-RU"/>
        </w:rPr>
      </w:pPr>
      <w:r w:rsidRPr="00474A1D">
        <w:rPr>
          <w:rFonts w:ascii="Times New Roman" w:eastAsia="Times New Roman" w:hAnsi="Times New Roman"/>
          <w:color w:val="000000"/>
          <w:sz w:val="28"/>
          <w:szCs w:val="28"/>
          <w:lang w:eastAsia="ru-RU"/>
        </w:rPr>
        <w:t>Для презентаций определены следующие требования: количество слайдов не должно превышат</w:t>
      </w:r>
      <w:r>
        <w:rPr>
          <w:rFonts w:ascii="Times New Roman" w:eastAsia="Times New Roman" w:hAnsi="Times New Roman"/>
          <w:color w:val="000000"/>
          <w:sz w:val="28"/>
          <w:szCs w:val="28"/>
          <w:lang w:eastAsia="ru-RU"/>
        </w:rPr>
        <w:t>ь 10; первый слайд – авторский, где представлено имя, фамилия, класс и  номер</w:t>
      </w:r>
      <w:r w:rsidRPr="00474A1D">
        <w:rPr>
          <w:rFonts w:ascii="Times New Roman" w:eastAsia="Times New Roman" w:hAnsi="Times New Roman"/>
          <w:color w:val="000000"/>
          <w:sz w:val="28"/>
          <w:szCs w:val="28"/>
          <w:lang w:eastAsia="ru-RU"/>
        </w:rPr>
        <w:t xml:space="preserve"> школы </w:t>
      </w:r>
      <w:r>
        <w:rPr>
          <w:rFonts w:ascii="Times New Roman" w:eastAsia="Times New Roman" w:hAnsi="Times New Roman"/>
          <w:color w:val="000000"/>
          <w:sz w:val="28"/>
          <w:szCs w:val="28"/>
          <w:lang w:eastAsia="ru-RU"/>
        </w:rPr>
        <w:t xml:space="preserve"> участника</w:t>
      </w:r>
      <w:r w:rsidRPr="00474A1D">
        <w:rPr>
          <w:rFonts w:ascii="Times New Roman" w:eastAsia="Times New Roman" w:hAnsi="Times New Roman"/>
          <w:color w:val="000000"/>
          <w:sz w:val="28"/>
          <w:szCs w:val="28"/>
          <w:lang w:eastAsia="ru-RU"/>
        </w:rPr>
        <w:t>; каждый слайд должен быт</w:t>
      </w:r>
      <w:r>
        <w:rPr>
          <w:rFonts w:ascii="Times New Roman" w:eastAsia="Times New Roman" w:hAnsi="Times New Roman"/>
          <w:color w:val="000000"/>
          <w:sz w:val="28"/>
          <w:szCs w:val="28"/>
          <w:lang w:eastAsia="ru-RU"/>
        </w:rPr>
        <w:t>ь прокомментирован на немецком языке и</w:t>
      </w:r>
      <w:r w:rsidRPr="00474A1D">
        <w:rPr>
          <w:rFonts w:ascii="Times New Roman" w:eastAsia="Times New Roman" w:hAnsi="Times New Roman"/>
          <w:color w:val="000000"/>
          <w:sz w:val="28"/>
          <w:szCs w:val="28"/>
          <w:lang w:eastAsia="ru-RU"/>
        </w:rPr>
        <w:t xml:space="preserve"> проиллюстрирован фотографиями и/или картинками.</w:t>
      </w:r>
    </w:p>
    <w:p w:rsidR="004D36AB" w:rsidRPr="008E1BD4" w:rsidRDefault="004D36AB" w:rsidP="004D36AB">
      <w:pPr>
        <w:shd w:val="clear" w:color="auto" w:fill="FFFFFF"/>
        <w:spacing w:after="0" w:line="240" w:lineRule="auto"/>
        <w:jc w:val="both"/>
        <w:rPr>
          <w:rFonts w:ascii="Times New Roman" w:eastAsia="Times New Roman" w:hAnsi="Times New Roman"/>
          <w:color w:val="000000"/>
          <w:sz w:val="28"/>
          <w:szCs w:val="28"/>
          <w:lang w:eastAsia="ru-RU"/>
        </w:rPr>
      </w:pPr>
      <w:r w:rsidRPr="00474A1D">
        <w:rPr>
          <w:rFonts w:ascii="Times New Roman" w:eastAsia="Times New Roman" w:hAnsi="Times New Roman"/>
          <w:color w:val="000000"/>
          <w:sz w:val="28"/>
          <w:szCs w:val="28"/>
          <w:lang w:eastAsia="ru-RU"/>
        </w:rPr>
        <w:br/>
        <w:t xml:space="preserve">Оценка презентаций производится жюри, в состав которого входят представители </w:t>
      </w:r>
      <w:r>
        <w:rPr>
          <w:rFonts w:ascii="Times New Roman" w:eastAsia="Times New Roman" w:hAnsi="Times New Roman"/>
          <w:color w:val="000000"/>
          <w:sz w:val="28"/>
          <w:szCs w:val="28"/>
          <w:lang w:eastAsia="ru-RU"/>
        </w:rPr>
        <w:t>организаторов викторины</w:t>
      </w:r>
      <w:r w:rsidRPr="00474A1D">
        <w:rPr>
          <w:rFonts w:ascii="Times New Roman" w:eastAsia="Times New Roman" w:hAnsi="Times New Roman"/>
          <w:color w:val="000000"/>
          <w:sz w:val="28"/>
          <w:szCs w:val="28"/>
          <w:lang w:eastAsia="ru-RU"/>
        </w:rPr>
        <w:t>. Презента</w:t>
      </w:r>
      <w:r>
        <w:rPr>
          <w:rFonts w:ascii="Times New Roman" w:eastAsia="Times New Roman" w:hAnsi="Times New Roman"/>
          <w:color w:val="000000"/>
          <w:sz w:val="28"/>
          <w:szCs w:val="28"/>
          <w:lang w:eastAsia="ru-RU"/>
        </w:rPr>
        <w:t xml:space="preserve">ции должны быть представлены </w:t>
      </w:r>
      <w:r w:rsidR="0072041E">
        <w:rPr>
          <w:rFonts w:ascii="Times New Roman" w:eastAsia="Times New Roman" w:hAnsi="Times New Roman"/>
          <w:color w:val="000000"/>
          <w:sz w:val="28"/>
          <w:szCs w:val="28"/>
          <w:lang w:eastAsia="ru-RU"/>
        </w:rPr>
        <w:t xml:space="preserve">  не позднее </w:t>
      </w:r>
      <w:r w:rsidR="00AA6BCD">
        <w:rPr>
          <w:rFonts w:ascii="Times New Roman" w:eastAsia="Times New Roman" w:hAnsi="Times New Roman"/>
          <w:color w:val="000000"/>
          <w:sz w:val="28"/>
          <w:szCs w:val="28"/>
          <w:lang w:eastAsia="ru-RU"/>
        </w:rPr>
        <w:t>18</w:t>
      </w:r>
      <w:r>
        <w:rPr>
          <w:rFonts w:ascii="Times New Roman" w:eastAsia="Times New Roman" w:hAnsi="Times New Roman"/>
          <w:color w:val="000000"/>
          <w:sz w:val="28"/>
          <w:szCs w:val="28"/>
          <w:lang w:eastAsia="ru-RU"/>
        </w:rPr>
        <w:t xml:space="preserve"> апреля 2014</w:t>
      </w:r>
      <w:r w:rsidRPr="00474A1D">
        <w:rPr>
          <w:rFonts w:ascii="Times New Roman" w:eastAsia="Times New Roman" w:hAnsi="Times New Roman"/>
          <w:color w:val="000000"/>
          <w:sz w:val="28"/>
          <w:szCs w:val="28"/>
          <w:lang w:eastAsia="ru-RU"/>
        </w:rPr>
        <w:t xml:space="preserve"> года.</w:t>
      </w:r>
      <w:r w:rsidR="00572002">
        <w:rPr>
          <w:rFonts w:ascii="Times New Roman" w:eastAsia="Times New Roman" w:hAnsi="Times New Roman"/>
          <w:color w:val="000000"/>
          <w:sz w:val="28"/>
          <w:szCs w:val="28"/>
          <w:lang w:eastAsia="ru-RU"/>
        </w:rPr>
        <w:t xml:space="preserve"> Презентации высылаются на электронный адрес </w:t>
      </w:r>
      <w:proofErr w:type="spellStart"/>
      <w:r w:rsidR="00572002">
        <w:rPr>
          <w:rFonts w:ascii="Times New Roman" w:eastAsia="Times New Roman" w:hAnsi="Times New Roman"/>
          <w:color w:val="000000"/>
          <w:sz w:val="28"/>
          <w:szCs w:val="28"/>
          <w:lang w:val="en-US" w:eastAsia="ru-RU"/>
        </w:rPr>
        <w:t>elvira</w:t>
      </w:r>
      <w:proofErr w:type="spellEnd"/>
      <w:r w:rsidR="00572002" w:rsidRPr="008E1BD4">
        <w:rPr>
          <w:rFonts w:ascii="Times New Roman" w:eastAsia="Times New Roman" w:hAnsi="Times New Roman"/>
          <w:color w:val="000000"/>
          <w:sz w:val="28"/>
          <w:szCs w:val="28"/>
          <w:lang w:eastAsia="ru-RU"/>
        </w:rPr>
        <w:t>_</w:t>
      </w:r>
      <w:r w:rsidR="00572002">
        <w:rPr>
          <w:rFonts w:ascii="Times New Roman" w:eastAsia="Times New Roman" w:hAnsi="Times New Roman"/>
          <w:color w:val="000000"/>
          <w:sz w:val="28"/>
          <w:szCs w:val="28"/>
          <w:lang w:val="en-US" w:eastAsia="ru-RU"/>
        </w:rPr>
        <w:t>gar</w:t>
      </w:r>
      <w:r w:rsidR="00572002" w:rsidRPr="008E1BD4">
        <w:rPr>
          <w:rFonts w:ascii="Times New Roman" w:eastAsia="Times New Roman" w:hAnsi="Times New Roman"/>
          <w:color w:val="000000"/>
          <w:sz w:val="28"/>
          <w:szCs w:val="28"/>
          <w:lang w:eastAsia="ru-RU"/>
        </w:rPr>
        <w:t xml:space="preserve">@ </w:t>
      </w:r>
      <w:r w:rsidR="00572002">
        <w:rPr>
          <w:rFonts w:ascii="Times New Roman" w:eastAsia="Times New Roman" w:hAnsi="Times New Roman"/>
          <w:color w:val="000000"/>
          <w:sz w:val="28"/>
          <w:szCs w:val="28"/>
          <w:lang w:val="en-US" w:eastAsia="ru-RU"/>
        </w:rPr>
        <w:t>mail</w:t>
      </w:r>
      <w:r w:rsidR="00572002" w:rsidRPr="008E1BD4">
        <w:rPr>
          <w:rFonts w:ascii="Times New Roman" w:eastAsia="Times New Roman" w:hAnsi="Times New Roman"/>
          <w:color w:val="000000"/>
          <w:sz w:val="28"/>
          <w:szCs w:val="28"/>
          <w:lang w:eastAsia="ru-RU"/>
        </w:rPr>
        <w:t>.</w:t>
      </w:r>
      <w:proofErr w:type="spellStart"/>
      <w:r w:rsidR="00572002">
        <w:rPr>
          <w:rFonts w:ascii="Times New Roman" w:eastAsia="Times New Roman" w:hAnsi="Times New Roman"/>
          <w:color w:val="000000"/>
          <w:sz w:val="28"/>
          <w:szCs w:val="28"/>
          <w:lang w:val="en-US" w:eastAsia="ru-RU"/>
        </w:rPr>
        <w:t>ru</w:t>
      </w:r>
      <w:proofErr w:type="spellEnd"/>
    </w:p>
    <w:p w:rsidR="004D36AB" w:rsidRPr="00474A1D" w:rsidRDefault="004D36AB" w:rsidP="004D36AB">
      <w:pPr>
        <w:shd w:val="clear" w:color="auto" w:fill="FFFFFF"/>
        <w:spacing w:after="0" w:line="240" w:lineRule="auto"/>
        <w:jc w:val="both"/>
        <w:rPr>
          <w:rFonts w:ascii="Times New Roman" w:eastAsia="Times New Roman" w:hAnsi="Times New Roman"/>
          <w:color w:val="000000"/>
          <w:sz w:val="28"/>
          <w:szCs w:val="28"/>
          <w:lang w:eastAsia="ru-RU"/>
        </w:rPr>
      </w:pPr>
      <w:r w:rsidRPr="00474A1D">
        <w:rPr>
          <w:rFonts w:ascii="Times New Roman" w:eastAsia="Times New Roman" w:hAnsi="Times New Roman"/>
          <w:color w:val="000000"/>
          <w:sz w:val="28"/>
          <w:szCs w:val="28"/>
          <w:lang w:eastAsia="ru-RU"/>
        </w:rPr>
        <w:br/>
        <w:t>Презентации оцениваются по следующим критериям:</w:t>
      </w:r>
    </w:p>
    <w:p w:rsidR="004D36AB" w:rsidRPr="00474A1D" w:rsidRDefault="004D36AB" w:rsidP="004D36A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474A1D">
        <w:rPr>
          <w:rFonts w:ascii="Times New Roman" w:eastAsia="Times New Roman" w:hAnsi="Times New Roman"/>
          <w:color w:val="000000"/>
          <w:sz w:val="28"/>
          <w:szCs w:val="28"/>
          <w:lang w:eastAsia="ru-RU"/>
        </w:rPr>
        <w:t>соответствие требованиям; </w:t>
      </w:r>
    </w:p>
    <w:p w:rsidR="004D36AB" w:rsidRPr="00474A1D" w:rsidRDefault="004D36AB" w:rsidP="004D36A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474A1D">
        <w:rPr>
          <w:rFonts w:ascii="Times New Roman" w:eastAsia="Times New Roman" w:hAnsi="Times New Roman"/>
          <w:color w:val="000000"/>
          <w:sz w:val="28"/>
          <w:szCs w:val="28"/>
          <w:lang w:eastAsia="ru-RU"/>
        </w:rPr>
        <w:t>оригинальность идеи;</w:t>
      </w:r>
    </w:p>
    <w:p w:rsidR="004D36AB" w:rsidRPr="00474A1D" w:rsidRDefault="004D36AB" w:rsidP="004D36A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474A1D">
        <w:rPr>
          <w:rFonts w:ascii="Times New Roman" w:eastAsia="Times New Roman" w:hAnsi="Times New Roman"/>
          <w:color w:val="000000"/>
          <w:sz w:val="28"/>
          <w:szCs w:val="28"/>
          <w:lang w:eastAsia="ru-RU"/>
        </w:rPr>
        <w:t>грамотность;</w:t>
      </w:r>
    </w:p>
    <w:p w:rsidR="004D36AB" w:rsidRDefault="004D36AB" w:rsidP="004D36AB">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474A1D">
        <w:rPr>
          <w:rFonts w:ascii="Times New Roman" w:eastAsia="Times New Roman" w:hAnsi="Times New Roman"/>
          <w:color w:val="000000"/>
          <w:sz w:val="28"/>
          <w:szCs w:val="28"/>
          <w:lang w:eastAsia="ru-RU"/>
        </w:rPr>
        <w:t>дизайн презентации. </w:t>
      </w:r>
    </w:p>
    <w:p w:rsidR="004D36AB" w:rsidRDefault="004D36AB" w:rsidP="004D36AB">
      <w:pPr>
        <w:shd w:val="clear" w:color="auto" w:fill="FFFFFF"/>
        <w:spacing w:after="0" w:line="240" w:lineRule="auto"/>
        <w:ind w:firstLine="680"/>
        <w:rPr>
          <w:rFonts w:ascii="Times New Roman" w:eastAsia="Times New Roman" w:hAnsi="Times New Roman"/>
          <w:color w:val="000000"/>
          <w:sz w:val="28"/>
          <w:szCs w:val="28"/>
          <w:lang w:eastAsia="ru-RU"/>
        </w:rPr>
      </w:pPr>
      <w:r w:rsidRPr="00D74DF7">
        <w:rPr>
          <w:rFonts w:ascii="Times New Roman" w:eastAsia="Times New Roman" w:hAnsi="Times New Roman"/>
          <w:color w:val="000000"/>
          <w:sz w:val="28"/>
          <w:szCs w:val="28"/>
          <w:lang w:eastAsia="ru-RU"/>
        </w:rPr>
        <w:t xml:space="preserve">По итогам </w:t>
      </w:r>
      <w:r w:rsidR="00AA6BCD">
        <w:rPr>
          <w:rFonts w:ascii="Times New Roman" w:eastAsia="Times New Roman" w:hAnsi="Times New Roman"/>
          <w:color w:val="000000"/>
          <w:sz w:val="28"/>
          <w:szCs w:val="28"/>
          <w:lang w:eastAsia="ru-RU"/>
        </w:rPr>
        <w:t>второго</w:t>
      </w:r>
      <w:r w:rsidRPr="00D74DF7">
        <w:rPr>
          <w:rFonts w:ascii="Times New Roman" w:eastAsia="Times New Roman" w:hAnsi="Times New Roman"/>
          <w:color w:val="000000"/>
          <w:sz w:val="28"/>
          <w:szCs w:val="28"/>
          <w:lang w:eastAsia="ru-RU"/>
        </w:rPr>
        <w:t xml:space="preserve"> тура определяются участники, занявшие 1,2,3 места. </w:t>
      </w:r>
    </w:p>
    <w:p w:rsidR="004D36AB" w:rsidRDefault="004D36AB" w:rsidP="004D36AB">
      <w:pPr>
        <w:shd w:val="clear" w:color="auto" w:fill="FFFFFF"/>
        <w:spacing w:before="100" w:beforeAutospacing="1" w:after="100" w:afterAutospacing="1" w:line="240" w:lineRule="auto"/>
        <w:jc w:val="both"/>
        <w:rPr>
          <w:rFonts w:ascii="Times New Roman" w:hAnsi="Times New Roman"/>
          <w:sz w:val="28"/>
          <w:szCs w:val="28"/>
          <w:lang w:eastAsia="ru-RU"/>
        </w:rPr>
      </w:pPr>
      <w:r w:rsidRPr="00C53B56">
        <w:rPr>
          <w:rFonts w:ascii="Times New Roman" w:hAnsi="Times New Roman"/>
          <w:sz w:val="28"/>
          <w:szCs w:val="28"/>
        </w:rPr>
        <w:t>5.3. Взимание платы за участие в конкурсах не допускается.</w:t>
      </w:r>
    </w:p>
    <w:p w:rsidR="004D36AB" w:rsidRDefault="004D36AB" w:rsidP="004D36AB">
      <w:pPr>
        <w:numPr>
          <w:ilvl w:val="1"/>
          <w:numId w:val="2"/>
        </w:numPr>
        <w:tabs>
          <w:tab w:val="num" w:pos="0"/>
        </w:tabs>
        <w:spacing w:after="0" w:line="240" w:lineRule="auto"/>
        <w:jc w:val="both"/>
        <w:rPr>
          <w:rFonts w:ascii="Times New Roman" w:hAnsi="Times New Roman"/>
          <w:sz w:val="28"/>
          <w:szCs w:val="28"/>
          <w:lang w:eastAsia="ru-RU"/>
        </w:rPr>
      </w:pPr>
    </w:p>
    <w:p w:rsidR="004D36AB" w:rsidRPr="00C53B56" w:rsidRDefault="004D36AB" w:rsidP="004D36AB">
      <w:pPr>
        <w:numPr>
          <w:ilvl w:val="1"/>
          <w:numId w:val="2"/>
        </w:numPr>
        <w:tabs>
          <w:tab w:val="num" w:pos="0"/>
        </w:tabs>
        <w:spacing w:after="0" w:line="240" w:lineRule="auto"/>
        <w:jc w:val="both"/>
        <w:rPr>
          <w:rFonts w:ascii="Times New Roman" w:hAnsi="Times New Roman"/>
          <w:sz w:val="28"/>
          <w:szCs w:val="28"/>
          <w:lang w:eastAsia="ru-RU"/>
        </w:rPr>
      </w:pPr>
    </w:p>
    <w:p w:rsidR="004D36AB" w:rsidRPr="00C53B56" w:rsidRDefault="004D36AB" w:rsidP="004D36AB">
      <w:pPr>
        <w:pStyle w:val="a4"/>
        <w:numPr>
          <w:ilvl w:val="0"/>
          <w:numId w:val="2"/>
        </w:numPr>
        <w:spacing w:before="0" w:beforeAutospacing="0" w:after="0" w:afterAutospacing="0"/>
        <w:jc w:val="center"/>
        <w:rPr>
          <w:b/>
          <w:sz w:val="28"/>
          <w:szCs w:val="28"/>
        </w:rPr>
      </w:pPr>
      <w:r w:rsidRPr="00C53B56">
        <w:rPr>
          <w:b/>
          <w:bCs/>
          <w:sz w:val="28"/>
          <w:szCs w:val="28"/>
        </w:rPr>
        <w:t>Выполнение и отправка конкурсной работы</w:t>
      </w:r>
    </w:p>
    <w:p w:rsidR="004D36AB" w:rsidRPr="00C53B56" w:rsidRDefault="004D36AB" w:rsidP="004D36AB">
      <w:pPr>
        <w:pStyle w:val="a3"/>
        <w:numPr>
          <w:ilvl w:val="1"/>
          <w:numId w:val="2"/>
        </w:numPr>
        <w:tabs>
          <w:tab w:val="num" w:pos="0"/>
        </w:tabs>
        <w:spacing w:after="0" w:line="240" w:lineRule="auto"/>
        <w:ind w:left="0"/>
        <w:jc w:val="both"/>
        <w:rPr>
          <w:rFonts w:ascii="Times New Roman" w:hAnsi="Times New Roman"/>
          <w:sz w:val="28"/>
          <w:szCs w:val="28"/>
          <w:lang w:eastAsia="ru-RU"/>
        </w:rPr>
      </w:pPr>
      <w:r w:rsidRPr="00C53B56">
        <w:rPr>
          <w:rFonts w:ascii="Times New Roman" w:hAnsi="Times New Roman"/>
          <w:sz w:val="28"/>
          <w:szCs w:val="28"/>
          <w:lang w:eastAsia="ru-RU"/>
        </w:rPr>
        <w:lastRenderedPageBreak/>
        <w:t xml:space="preserve">6.1. Каждый участник выполняет работу самостоятельно. Не допускается полное или частичное списывание работы участниками </w:t>
      </w:r>
      <w:r>
        <w:rPr>
          <w:rFonts w:ascii="Times New Roman" w:hAnsi="Times New Roman"/>
          <w:sz w:val="28"/>
          <w:szCs w:val="28"/>
          <w:lang w:eastAsia="ru-RU"/>
        </w:rPr>
        <w:t>друг у друга. Если в викторине</w:t>
      </w:r>
      <w:r w:rsidRPr="00C53B56">
        <w:rPr>
          <w:rFonts w:ascii="Times New Roman" w:hAnsi="Times New Roman"/>
          <w:sz w:val="28"/>
          <w:szCs w:val="28"/>
          <w:lang w:eastAsia="ru-RU"/>
        </w:rPr>
        <w:t xml:space="preserve"> присутствует творческое задание — не допускается копирование подходящей работы из каких-либо источников.</w:t>
      </w:r>
    </w:p>
    <w:p w:rsidR="004D36AB" w:rsidRPr="00C53B56" w:rsidRDefault="004D36AB" w:rsidP="004D36AB">
      <w:pPr>
        <w:pStyle w:val="a3"/>
        <w:numPr>
          <w:ilvl w:val="1"/>
          <w:numId w:val="2"/>
        </w:numPr>
        <w:tabs>
          <w:tab w:val="num" w:pos="0"/>
        </w:tabs>
        <w:spacing w:after="0" w:line="240" w:lineRule="auto"/>
        <w:ind w:left="0"/>
        <w:jc w:val="both"/>
        <w:rPr>
          <w:rFonts w:ascii="Times New Roman" w:hAnsi="Times New Roman"/>
          <w:sz w:val="28"/>
          <w:szCs w:val="28"/>
          <w:lang w:eastAsia="ru-RU"/>
        </w:rPr>
      </w:pPr>
      <w:r w:rsidRPr="00C53B56">
        <w:rPr>
          <w:rFonts w:ascii="Times New Roman" w:hAnsi="Times New Roman"/>
          <w:sz w:val="28"/>
          <w:szCs w:val="28"/>
          <w:lang w:eastAsia="ru-RU"/>
        </w:rPr>
        <w:t xml:space="preserve">6.2. В случае выявления факта списывания всей или части работы, Организаторы имеют право </w:t>
      </w:r>
      <w:r>
        <w:rPr>
          <w:rFonts w:ascii="Times New Roman" w:hAnsi="Times New Roman"/>
          <w:sz w:val="28"/>
          <w:szCs w:val="28"/>
          <w:lang w:eastAsia="ru-RU"/>
        </w:rPr>
        <w:t>снять участника с Мероприятия</w:t>
      </w:r>
      <w:r w:rsidRPr="00C53B56">
        <w:rPr>
          <w:rFonts w:ascii="Times New Roman" w:hAnsi="Times New Roman"/>
          <w:sz w:val="28"/>
          <w:szCs w:val="28"/>
          <w:lang w:eastAsia="ru-RU"/>
        </w:rPr>
        <w:t>.</w:t>
      </w:r>
    </w:p>
    <w:p w:rsidR="004D36AB" w:rsidRPr="00C53B56" w:rsidRDefault="004D36AB" w:rsidP="004D36AB">
      <w:pPr>
        <w:pStyle w:val="a3"/>
        <w:numPr>
          <w:ilvl w:val="1"/>
          <w:numId w:val="2"/>
        </w:numPr>
        <w:tabs>
          <w:tab w:val="num" w:pos="0"/>
        </w:tabs>
        <w:spacing w:after="0" w:line="240" w:lineRule="auto"/>
        <w:ind w:left="0"/>
        <w:jc w:val="both"/>
        <w:rPr>
          <w:rFonts w:ascii="Times New Roman" w:hAnsi="Times New Roman"/>
          <w:sz w:val="28"/>
          <w:szCs w:val="28"/>
          <w:lang w:eastAsia="ru-RU"/>
        </w:rPr>
      </w:pPr>
      <w:r w:rsidRPr="00C53B56">
        <w:rPr>
          <w:rFonts w:ascii="Times New Roman" w:hAnsi="Times New Roman"/>
          <w:sz w:val="28"/>
          <w:szCs w:val="28"/>
          <w:lang w:eastAsia="ru-RU"/>
        </w:rPr>
        <w:t>6.3. Работы принимаются только в электронном виде. Размер работы участника не может превышать размер, указанный в требованиях.</w:t>
      </w:r>
    </w:p>
    <w:p w:rsidR="004D36AB" w:rsidRDefault="004D36AB" w:rsidP="004D36AB">
      <w:pPr>
        <w:pStyle w:val="a4"/>
        <w:tabs>
          <w:tab w:val="num" w:pos="0"/>
        </w:tabs>
        <w:spacing w:before="0" w:beforeAutospacing="0" w:after="0" w:afterAutospacing="0"/>
        <w:jc w:val="center"/>
        <w:rPr>
          <w:b/>
          <w:sz w:val="28"/>
          <w:szCs w:val="28"/>
        </w:rPr>
      </w:pPr>
    </w:p>
    <w:p w:rsidR="004D36AB" w:rsidRPr="00C53B56" w:rsidRDefault="004D36AB" w:rsidP="004D36AB">
      <w:pPr>
        <w:pStyle w:val="a4"/>
        <w:tabs>
          <w:tab w:val="num" w:pos="0"/>
        </w:tabs>
        <w:spacing w:before="0" w:beforeAutospacing="0" w:after="0" w:afterAutospacing="0"/>
        <w:jc w:val="center"/>
        <w:rPr>
          <w:b/>
          <w:sz w:val="28"/>
          <w:szCs w:val="28"/>
        </w:rPr>
      </w:pPr>
      <w:r w:rsidRPr="00C53B56">
        <w:rPr>
          <w:b/>
          <w:sz w:val="28"/>
          <w:szCs w:val="28"/>
        </w:rPr>
        <w:t>7. Подведение итогов и награждение</w:t>
      </w:r>
    </w:p>
    <w:p w:rsidR="004D36AB" w:rsidRDefault="004D36AB" w:rsidP="004D36AB">
      <w:pPr>
        <w:tabs>
          <w:tab w:val="num" w:pos="0"/>
        </w:tabs>
        <w:spacing w:after="0" w:line="240" w:lineRule="auto"/>
        <w:jc w:val="both"/>
        <w:rPr>
          <w:rFonts w:ascii="Times New Roman" w:hAnsi="Times New Roman"/>
          <w:sz w:val="28"/>
          <w:szCs w:val="28"/>
          <w:lang w:eastAsia="ru-RU"/>
        </w:rPr>
      </w:pPr>
      <w:r w:rsidRPr="00C53B56">
        <w:rPr>
          <w:rFonts w:ascii="Times New Roman" w:hAnsi="Times New Roman"/>
          <w:sz w:val="28"/>
          <w:szCs w:val="28"/>
          <w:lang w:eastAsia="ru-RU"/>
        </w:rPr>
        <w:t>7.1.</w:t>
      </w:r>
      <w:r>
        <w:rPr>
          <w:rFonts w:ascii="Times New Roman" w:hAnsi="Times New Roman"/>
          <w:sz w:val="28"/>
          <w:szCs w:val="28"/>
          <w:lang w:eastAsia="ru-RU"/>
        </w:rPr>
        <w:t xml:space="preserve"> Проверку представленных работ осуществляет жюри Мероприятия.</w:t>
      </w:r>
    </w:p>
    <w:p w:rsidR="004D36AB" w:rsidRDefault="004D36AB" w:rsidP="004D36AB">
      <w:pPr>
        <w:tabs>
          <w:tab w:val="num" w:pos="0"/>
        </w:tabs>
        <w:spacing w:after="0" w:line="240" w:lineRule="auto"/>
        <w:jc w:val="both"/>
        <w:rPr>
          <w:rFonts w:ascii="Times New Roman" w:hAnsi="Times New Roman"/>
          <w:sz w:val="28"/>
          <w:szCs w:val="28"/>
        </w:rPr>
      </w:pPr>
      <w:r>
        <w:rPr>
          <w:rFonts w:ascii="Times New Roman" w:hAnsi="Times New Roman"/>
          <w:sz w:val="28"/>
          <w:szCs w:val="28"/>
        </w:rPr>
        <w:t xml:space="preserve">7.2. Победителями и призерами Мероприятия признаются участники прошедшие </w:t>
      </w:r>
      <w:r w:rsidR="00AA6BCD">
        <w:rPr>
          <w:rFonts w:ascii="Times New Roman" w:hAnsi="Times New Roman"/>
          <w:sz w:val="28"/>
          <w:szCs w:val="28"/>
        </w:rPr>
        <w:t>2</w:t>
      </w:r>
      <w:r>
        <w:rPr>
          <w:rFonts w:ascii="Times New Roman" w:hAnsi="Times New Roman"/>
          <w:sz w:val="28"/>
          <w:szCs w:val="28"/>
        </w:rPr>
        <w:t xml:space="preserve"> тура викторины и набравшие максимальное количество баллов. </w:t>
      </w:r>
    </w:p>
    <w:p w:rsidR="004D36AB" w:rsidRPr="00C53B56" w:rsidRDefault="004D36AB" w:rsidP="004D36AB">
      <w:pPr>
        <w:tabs>
          <w:tab w:val="num" w:pos="0"/>
        </w:tabs>
        <w:spacing w:after="0" w:line="240" w:lineRule="auto"/>
        <w:jc w:val="both"/>
        <w:rPr>
          <w:rFonts w:ascii="Times New Roman" w:hAnsi="Times New Roman"/>
          <w:b/>
          <w:bCs/>
          <w:sz w:val="28"/>
          <w:szCs w:val="28"/>
        </w:rPr>
      </w:pPr>
      <w:r>
        <w:rPr>
          <w:rFonts w:ascii="Times New Roman" w:hAnsi="Times New Roman"/>
          <w:sz w:val="28"/>
          <w:szCs w:val="28"/>
        </w:rPr>
        <w:t xml:space="preserve">7.3. </w:t>
      </w:r>
      <w:r w:rsidRPr="00C53B56">
        <w:rPr>
          <w:rFonts w:ascii="Times New Roman" w:hAnsi="Times New Roman"/>
          <w:sz w:val="28"/>
          <w:szCs w:val="28"/>
        </w:rPr>
        <w:t xml:space="preserve">Победителю и призёрам Мероприятий высылаются дипломы. Диплом высылается на почтовый адрес образовательного учреждения не позднее </w:t>
      </w:r>
      <w:r w:rsidR="0072041E">
        <w:rPr>
          <w:rFonts w:ascii="Times New Roman" w:hAnsi="Times New Roman"/>
          <w:sz w:val="28"/>
          <w:szCs w:val="28"/>
        </w:rPr>
        <w:t xml:space="preserve">30 </w:t>
      </w:r>
      <w:r w:rsidRPr="00C53B56">
        <w:rPr>
          <w:rFonts w:ascii="Times New Roman" w:hAnsi="Times New Roman"/>
          <w:sz w:val="28"/>
          <w:szCs w:val="28"/>
        </w:rPr>
        <w:t xml:space="preserve">календарных дней со дня окончания мероприятий. Информация об итогах конкурсов будет размещена </w:t>
      </w:r>
      <w:r w:rsidR="0072041E">
        <w:rPr>
          <w:rFonts w:ascii="Times New Roman" w:hAnsi="Times New Roman"/>
          <w:sz w:val="28"/>
          <w:szCs w:val="28"/>
        </w:rPr>
        <w:t xml:space="preserve">сайте </w:t>
      </w:r>
      <w:r w:rsidR="0072041E">
        <w:rPr>
          <w:rFonts w:ascii="Times New Roman" w:hAnsi="Times New Roman"/>
          <w:sz w:val="28"/>
          <w:szCs w:val="28"/>
          <w:lang w:val="en-US" w:eastAsia="ru-RU"/>
        </w:rPr>
        <w:t>http</w:t>
      </w:r>
      <w:r w:rsidR="0072041E" w:rsidRPr="0072041E">
        <w:rPr>
          <w:rFonts w:ascii="Times New Roman" w:hAnsi="Times New Roman"/>
          <w:sz w:val="28"/>
          <w:szCs w:val="28"/>
          <w:lang w:eastAsia="ru-RU"/>
        </w:rPr>
        <w:t>://</w:t>
      </w:r>
      <w:proofErr w:type="spellStart"/>
      <w:r w:rsidR="0072041E">
        <w:rPr>
          <w:rFonts w:ascii="Times New Roman" w:hAnsi="Times New Roman"/>
          <w:sz w:val="28"/>
          <w:szCs w:val="28"/>
          <w:lang w:val="en-US" w:eastAsia="ru-RU"/>
        </w:rPr>
        <w:t>distolimp</w:t>
      </w:r>
      <w:proofErr w:type="spellEnd"/>
      <w:r w:rsidR="0072041E" w:rsidRPr="0072041E">
        <w:rPr>
          <w:rFonts w:ascii="Times New Roman" w:hAnsi="Times New Roman"/>
          <w:sz w:val="28"/>
          <w:szCs w:val="28"/>
          <w:lang w:eastAsia="ru-RU"/>
        </w:rPr>
        <w:t>.</w:t>
      </w:r>
      <w:proofErr w:type="spellStart"/>
      <w:r w:rsidR="0072041E">
        <w:rPr>
          <w:rFonts w:ascii="Times New Roman" w:hAnsi="Times New Roman"/>
          <w:sz w:val="28"/>
          <w:szCs w:val="28"/>
          <w:lang w:val="en-US" w:eastAsia="ru-RU"/>
        </w:rPr>
        <w:t>bspu</w:t>
      </w:r>
      <w:proofErr w:type="spellEnd"/>
      <w:r w:rsidR="0072041E" w:rsidRPr="0072041E">
        <w:rPr>
          <w:rFonts w:ascii="Times New Roman" w:hAnsi="Times New Roman"/>
          <w:sz w:val="28"/>
          <w:szCs w:val="28"/>
          <w:lang w:eastAsia="ru-RU"/>
        </w:rPr>
        <w:t>.</w:t>
      </w:r>
      <w:proofErr w:type="spellStart"/>
      <w:r w:rsidR="0072041E">
        <w:rPr>
          <w:rFonts w:ascii="Times New Roman" w:hAnsi="Times New Roman"/>
          <w:sz w:val="28"/>
          <w:szCs w:val="28"/>
          <w:lang w:val="en-US" w:eastAsia="ru-RU"/>
        </w:rPr>
        <w:t>ru</w:t>
      </w:r>
      <w:proofErr w:type="spellEnd"/>
      <w:r w:rsidR="0072041E">
        <w:rPr>
          <w:rFonts w:ascii="Times New Roman" w:hAnsi="Times New Roman"/>
          <w:sz w:val="28"/>
          <w:szCs w:val="28"/>
          <w:lang w:eastAsia="ru-RU"/>
        </w:rPr>
        <w:t xml:space="preserve"> </w:t>
      </w:r>
      <w:r w:rsidRPr="00C53B56">
        <w:rPr>
          <w:rFonts w:ascii="Times New Roman" w:hAnsi="Times New Roman"/>
          <w:sz w:val="28"/>
          <w:szCs w:val="28"/>
        </w:rPr>
        <w:t xml:space="preserve"> в разделе «</w:t>
      </w:r>
      <w:r w:rsidRPr="00C53B56">
        <w:rPr>
          <w:rFonts w:ascii="Times New Roman" w:hAnsi="Times New Roman"/>
          <w:bCs/>
          <w:sz w:val="28"/>
          <w:szCs w:val="28"/>
        </w:rPr>
        <w:t>Результаты».</w:t>
      </w:r>
    </w:p>
    <w:p w:rsidR="004D36AB" w:rsidRPr="00C53B56" w:rsidRDefault="004D36AB" w:rsidP="004D36AB">
      <w:pPr>
        <w:tabs>
          <w:tab w:val="num" w:pos="0"/>
        </w:tabs>
        <w:spacing w:after="0" w:line="240" w:lineRule="auto"/>
        <w:jc w:val="both"/>
        <w:rPr>
          <w:rFonts w:ascii="Times New Roman" w:hAnsi="Times New Roman"/>
          <w:sz w:val="28"/>
          <w:szCs w:val="28"/>
        </w:rPr>
      </w:pPr>
      <w:r w:rsidRPr="00C53B56">
        <w:rPr>
          <w:rFonts w:ascii="Times New Roman" w:hAnsi="Times New Roman"/>
          <w:sz w:val="28"/>
          <w:szCs w:val="28"/>
        </w:rPr>
        <w:t>7.</w:t>
      </w:r>
      <w:r>
        <w:rPr>
          <w:rFonts w:ascii="Times New Roman" w:hAnsi="Times New Roman"/>
          <w:sz w:val="28"/>
          <w:szCs w:val="28"/>
        </w:rPr>
        <w:t>4</w:t>
      </w:r>
      <w:r w:rsidRPr="00C53B56">
        <w:rPr>
          <w:rFonts w:ascii="Times New Roman" w:hAnsi="Times New Roman"/>
          <w:sz w:val="28"/>
          <w:szCs w:val="28"/>
        </w:rPr>
        <w:t xml:space="preserve">. Участники получают сертификат об участии в мероприятии. </w:t>
      </w:r>
    </w:p>
    <w:p w:rsidR="004D36AB" w:rsidRPr="00C53B56" w:rsidRDefault="004D36AB" w:rsidP="004D36AB">
      <w:pPr>
        <w:tabs>
          <w:tab w:val="num" w:pos="0"/>
        </w:tabs>
        <w:spacing w:after="0" w:line="240" w:lineRule="auto"/>
        <w:jc w:val="both"/>
        <w:rPr>
          <w:rFonts w:ascii="Times New Roman" w:hAnsi="Times New Roman"/>
          <w:sz w:val="28"/>
          <w:szCs w:val="28"/>
          <w:lang w:eastAsia="ru-RU"/>
        </w:rPr>
      </w:pPr>
      <w:r w:rsidRPr="00C53B56">
        <w:rPr>
          <w:rFonts w:ascii="Times New Roman" w:hAnsi="Times New Roman"/>
          <w:sz w:val="28"/>
          <w:szCs w:val="28"/>
        </w:rPr>
        <w:t>7.</w:t>
      </w:r>
      <w:r>
        <w:rPr>
          <w:rFonts w:ascii="Times New Roman" w:hAnsi="Times New Roman"/>
          <w:sz w:val="28"/>
          <w:szCs w:val="28"/>
        </w:rPr>
        <w:t>5</w:t>
      </w:r>
      <w:r w:rsidRPr="00C53B56">
        <w:rPr>
          <w:rFonts w:ascii="Times New Roman" w:hAnsi="Times New Roman"/>
          <w:sz w:val="28"/>
          <w:szCs w:val="28"/>
        </w:rPr>
        <w:t>. Учителя, организовавшие своих учеников на участие в конкурсах, получают сертификат куратора.</w:t>
      </w:r>
    </w:p>
    <w:p w:rsidR="007E19CB" w:rsidRDefault="007E19CB"/>
    <w:sectPr w:rsidR="007E19CB" w:rsidSect="00E47613">
      <w:pgSz w:w="11906" w:h="16838"/>
      <w:pgMar w:top="360" w:right="566" w:bottom="53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E7943"/>
    <w:multiLevelType w:val="hybridMultilevel"/>
    <w:tmpl w:val="0B6EB6CC"/>
    <w:lvl w:ilvl="0" w:tplc="452C3CC2">
      <w:start w:val="5"/>
      <w:numFmt w:val="decimal"/>
      <w:lvlText w:val="%1."/>
      <w:lvlJc w:val="left"/>
      <w:pPr>
        <w:tabs>
          <w:tab w:val="num" w:pos="502"/>
        </w:tabs>
        <w:ind w:left="502" w:hanging="360"/>
      </w:pPr>
      <w:rPr>
        <w:rFonts w:cs="Times New Roman" w:hint="default"/>
      </w:rPr>
    </w:lvl>
    <w:lvl w:ilvl="1" w:tplc="509CEFEA">
      <w:numFmt w:val="none"/>
      <w:lvlText w:val=""/>
      <w:lvlJc w:val="left"/>
      <w:pPr>
        <w:tabs>
          <w:tab w:val="num" w:pos="360"/>
        </w:tabs>
      </w:pPr>
      <w:rPr>
        <w:rFonts w:cs="Times New Roman"/>
      </w:rPr>
    </w:lvl>
    <w:lvl w:ilvl="2" w:tplc="AD5A0AF2">
      <w:numFmt w:val="none"/>
      <w:lvlText w:val=""/>
      <w:lvlJc w:val="left"/>
      <w:pPr>
        <w:tabs>
          <w:tab w:val="num" w:pos="360"/>
        </w:tabs>
      </w:pPr>
      <w:rPr>
        <w:rFonts w:cs="Times New Roman"/>
      </w:rPr>
    </w:lvl>
    <w:lvl w:ilvl="3" w:tplc="28FEF482">
      <w:numFmt w:val="none"/>
      <w:lvlText w:val=""/>
      <w:lvlJc w:val="left"/>
      <w:pPr>
        <w:tabs>
          <w:tab w:val="num" w:pos="360"/>
        </w:tabs>
      </w:pPr>
      <w:rPr>
        <w:rFonts w:cs="Times New Roman"/>
      </w:rPr>
    </w:lvl>
    <w:lvl w:ilvl="4" w:tplc="B55ADCDC">
      <w:numFmt w:val="none"/>
      <w:lvlText w:val=""/>
      <w:lvlJc w:val="left"/>
      <w:pPr>
        <w:tabs>
          <w:tab w:val="num" w:pos="360"/>
        </w:tabs>
      </w:pPr>
      <w:rPr>
        <w:rFonts w:cs="Times New Roman"/>
      </w:rPr>
    </w:lvl>
    <w:lvl w:ilvl="5" w:tplc="7382E4DC">
      <w:numFmt w:val="none"/>
      <w:lvlText w:val=""/>
      <w:lvlJc w:val="left"/>
      <w:pPr>
        <w:tabs>
          <w:tab w:val="num" w:pos="360"/>
        </w:tabs>
      </w:pPr>
      <w:rPr>
        <w:rFonts w:cs="Times New Roman"/>
      </w:rPr>
    </w:lvl>
    <w:lvl w:ilvl="6" w:tplc="61A8C178">
      <w:numFmt w:val="none"/>
      <w:lvlText w:val=""/>
      <w:lvlJc w:val="left"/>
      <w:pPr>
        <w:tabs>
          <w:tab w:val="num" w:pos="360"/>
        </w:tabs>
      </w:pPr>
      <w:rPr>
        <w:rFonts w:cs="Times New Roman"/>
      </w:rPr>
    </w:lvl>
    <w:lvl w:ilvl="7" w:tplc="A1885BA6">
      <w:numFmt w:val="none"/>
      <w:lvlText w:val=""/>
      <w:lvlJc w:val="left"/>
      <w:pPr>
        <w:tabs>
          <w:tab w:val="num" w:pos="360"/>
        </w:tabs>
      </w:pPr>
      <w:rPr>
        <w:rFonts w:cs="Times New Roman"/>
      </w:rPr>
    </w:lvl>
    <w:lvl w:ilvl="8" w:tplc="6B260A76">
      <w:numFmt w:val="none"/>
      <w:lvlText w:val=""/>
      <w:lvlJc w:val="left"/>
      <w:pPr>
        <w:tabs>
          <w:tab w:val="num" w:pos="360"/>
        </w:tabs>
      </w:pPr>
      <w:rPr>
        <w:rFonts w:cs="Times New Roman"/>
      </w:rPr>
    </w:lvl>
  </w:abstractNum>
  <w:abstractNum w:abstractNumId="1">
    <w:nsid w:val="4B787DC9"/>
    <w:multiLevelType w:val="multilevel"/>
    <w:tmpl w:val="9DA44C4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6AB"/>
    <w:rsid w:val="004D36AB"/>
    <w:rsid w:val="00572002"/>
    <w:rsid w:val="0072041E"/>
    <w:rsid w:val="007E19CB"/>
    <w:rsid w:val="00854757"/>
    <w:rsid w:val="008E1BD4"/>
    <w:rsid w:val="008E2B32"/>
    <w:rsid w:val="00AA6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6A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D36AB"/>
    <w:pPr>
      <w:ind w:left="720"/>
      <w:contextualSpacing/>
    </w:pPr>
  </w:style>
  <w:style w:type="paragraph" w:styleId="a4">
    <w:name w:val="Normal (Web)"/>
    <w:basedOn w:val="a"/>
    <w:uiPriority w:val="99"/>
    <w:rsid w:val="004D36A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c:creator>
  <cp:lastModifiedBy>user</cp:lastModifiedBy>
  <cp:revision>4</cp:revision>
  <dcterms:created xsi:type="dcterms:W3CDTF">2013-09-27T06:54:00Z</dcterms:created>
  <dcterms:modified xsi:type="dcterms:W3CDTF">2014-04-04T09:15:00Z</dcterms:modified>
</cp:coreProperties>
</file>