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A" w:rsidRPr="00563BFA" w:rsidRDefault="00563BFA" w:rsidP="00563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FA">
        <w:rPr>
          <w:rFonts w:ascii="Times New Roman" w:hAnsi="Times New Roman" w:cs="Times New Roman"/>
          <w:b/>
          <w:sz w:val="28"/>
          <w:szCs w:val="28"/>
        </w:rPr>
        <w:t>Задание по русской литературе для учащихся 7 классов</w:t>
      </w:r>
    </w:p>
    <w:p w:rsidR="00563BFA" w:rsidRPr="00563BFA" w:rsidRDefault="00563BFA" w:rsidP="00563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FA">
        <w:rPr>
          <w:rFonts w:ascii="Times New Roman" w:hAnsi="Times New Roman" w:cs="Times New Roman"/>
          <w:sz w:val="28"/>
          <w:szCs w:val="28"/>
        </w:rPr>
        <w:t>Напишите сочинение на тему «Мо</w:t>
      </w:r>
      <w:r>
        <w:rPr>
          <w:rFonts w:ascii="Times New Roman" w:hAnsi="Times New Roman" w:cs="Times New Roman"/>
          <w:sz w:val="28"/>
          <w:szCs w:val="28"/>
        </w:rPr>
        <w:t>тив сна в лирике М.Ю. Лермонтова</w:t>
      </w:r>
      <w:r w:rsidRPr="00563BFA">
        <w:rPr>
          <w:rFonts w:ascii="Times New Roman" w:hAnsi="Times New Roman" w:cs="Times New Roman"/>
          <w:sz w:val="28"/>
          <w:szCs w:val="28"/>
        </w:rPr>
        <w:t xml:space="preserve">». Требования к структуре и оформлению сочинения: </w:t>
      </w:r>
    </w:p>
    <w:p w:rsidR="00563BFA" w:rsidRPr="00563BFA" w:rsidRDefault="00563BFA" w:rsidP="00563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FA">
        <w:rPr>
          <w:rFonts w:ascii="Times New Roman" w:hAnsi="Times New Roman" w:cs="Times New Roman"/>
          <w:sz w:val="28"/>
          <w:szCs w:val="28"/>
        </w:rPr>
        <w:t>- подберите эпиграф к сочинению;</w:t>
      </w:r>
    </w:p>
    <w:p w:rsidR="00563BFA" w:rsidRPr="00563BFA" w:rsidRDefault="00563BFA" w:rsidP="00563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FA">
        <w:rPr>
          <w:rFonts w:ascii="Times New Roman" w:hAnsi="Times New Roman" w:cs="Times New Roman"/>
          <w:sz w:val="28"/>
          <w:szCs w:val="28"/>
        </w:rPr>
        <w:t xml:space="preserve">- сочинение должно состоять из трёх частей </w:t>
      </w:r>
      <w:proofErr w:type="gramStart"/>
      <w:r w:rsidRPr="00563B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3BFA">
        <w:rPr>
          <w:rFonts w:ascii="Times New Roman" w:hAnsi="Times New Roman" w:cs="Times New Roman"/>
          <w:sz w:val="28"/>
          <w:szCs w:val="28"/>
        </w:rPr>
        <w:t>вступление, основная часть, заключение);</w:t>
      </w:r>
    </w:p>
    <w:p w:rsidR="00563BFA" w:rsidRPr="00563BFA" w:rsidRDefault="00563BFA" w:rsidP="00563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FA">
        <w:rPr>
          <w:rFonts w:ascii="Times New Roman" w:hAnsi="Times New Roman" w:cs="Times New Roman"/>
          <w:sz w:val="28"/>
          <w:szCs w:val="28"/>
        </w:rPr>
        <w:t xml:space="preserve">- основная часть сочинения строится на </w:t>
      </w:r>
      <w:proofErr w:type="gramStart"/>
      <w:r w:rsidRPr="00563BFA">
        <w:rPr>
          <w:rFonts w:ascii="Times New Roman" w:hAnsi="Times New Roman" w:cs="Times New Roman"/>
          <w:sz w:val="28"/>
          <w:szCs w:val="28"/>
        </w:rPr>
        <w:t>комментарии</w:t>
      </w:r>
      <w:proofErr w:type="gramEnd"/>
      <w:r w:rsidRPr="00563BFA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произведений, примеры из художественных</w:t>
      </w:r>
      <w:r w:rsidR="00B23FE2">
        <w:rPr>
          <w:rFonts w:ascii="Times New Roman" w:hAnsi="Times New Roman" w:cs="Times New Roman"/>
          <w:sz w:val="28"/>
          <w:szCs w:val="28"/>
        </w:rPr>
        <w:t xml:space="preserve"> произведений –</w:t>
      </w:r>
      <w:r w:rsidRPr="00563BFA">
        <w:rPr>
          <w:rFonts w:ascii="Times New Roman" w:hAnsi="Times New Roman" w:cs="Times New Roman"/>
          <w:sz w:val="28"/>
          <w:szCs w:val="28"/>
        </w:rPr>
        <w:t xml:space="preserve"> обязательный компонент сочинения;</w:t>
      </w:r>
    </w:p>
    <w:p w:rsidR="00563BFA" w:rsidRPr="00563BFA" w:rsidRDefault="00563BFA" w:rsidP="00563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FA">
        <w:rPr>
          <w:rFonts w:ascii="Times New Roman" w:hAnsi="Times New Roman" w:cs="Times New Roman"/>
          <w:sz w:val="28"/>
          <w:szCs w:val="28"/>
        </w:rPr>
        <w:t>- сочинение должно раскрывать тему, сохраняя логику ваших размышлений;</w:t>
      </w:r>
    </w:p>
    <w:p w:rsidR="00563BFA" w:rsidRPr="00563BFA" w:rsidRDefault="00563BFA" w:rsidP="00563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FA">
        <w:rPr>
          <w:rFonts w:ascii="Times New Roman" w:hAnsi="Times New Roman" w:cs="Times New Roman"/>
          <w:sz w:val="28"/>
          <w:szCs w:val="28"/>
        </w:rPr>
        <w:t>- объём сочинения – от 250 до 500 слов.</w:t>
      </w:r>
    </w:p>
    <w:p w:rsidR="00563BFA" w:rsidRPr="00563BFA" w:rsidRDefault="00563BFA" w:rsidP="00563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FA">
        <w:rPr>
          <w:rFonts w:ascii="Times New Roman" w:hAnsi="Times New Roman" w:cs="Times New Roman"/>
          <w:sz w:val="28"/>
          <w:szCs w:val="28"/>
        </w:rPr>
        <w:t>Примечание. В файле сочинения (перед сочинением) укажите ФИО, класс, ОУ, город (село, деревня), район РБ.</w:t>
      </w:r>
    </w:p>
    <w:p w:rsidR="00563BFA" w:rsidRPr="00563BFA" w:rsidRDefault="00563BFA" w:rsidP="00563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BFA" w:rsidRDefault="00563BFA" w:rsidP="00563BFA">
      <w:pPr>
        <w:spacing w:after="0" w:line="360" w:lineRule="auto"/>
        <w:ind w:firstLine="709"/>
        <w:jc w:val="both"/>
      </w:pPr>
    </w:p>
    <w:p w:rsidR="00FA37E1" w:rsidRDefault="00563BFA">
      <w:r>
        <w:t xml:space="preserve"> </w:t>
      </w:r>
    </w:p>
    <w:sectPr w:rsidR="00FA37E1" w:rsidSect="00F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BFA"/>
    <w:rsid w:val="00186EF4"/>
    <w:rsid w:val="00563BFA"/>
    <w:rsid w:val="00B23FE2"/>
    <w:rsid w:val="00BC2390"/>
    <w:rsid w:val="00E33960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2014-11-28T05:40:00Z</dcterms:created>
  <dcterms:modified xsi:type="dcterms:W3CDTF">2014-11-28T05:52:00Z</dcterms:modified>
</cp:coreProperties>
</file>