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87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29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25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28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24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26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23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27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30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  <w:tr w:rsidR="00F5151E" w:rsidTr="00F5151E">
        <w:trPr>
          <w:trHeight w:hRule="exact" w:val="384"/>
        </w:trPr>
        <w:tc>
          <w:tcPr>
            <w:tcW w:w="365" w:type="dxa"/>
            <w:vAlign w:val="center"/>
          </w:tcPr>
          <w:p w:rsidR="00461303" w:rsidRDefault="00F5151E" w:rsidP="000B4F20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461303" w:rsidRDefault="00461303" w:rsidP="000B4F20">
            <w:pPr>
              <w:pStyle w:val="a5"/>
              <w:jc w:val="center"/>
            </w:pPr>
          </w:p>
        </w:tc>
      </w:tr>
    </w:tbl>
    <w:p w:rsidR="00461303" w:rsidRPr="0063542F" w:rsidRDefault="0063542F" w:rsidP="0063542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3542F">
        <w:rPr>
          <w:rFonts w:ascii="Times New Roman" w:hAnsi="Times New Roman" w:cs="Times New Roman"/>
          <w:b/>
          <w:sz w:val="32"/>
          <w:szCs w:val="32"/>
          <w:lang w:val="ru-RU"/>
        </w:rPr>
        <w:t>Задание для учащихся 10-11-х классов 2 тур</w:t>
      </w: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p w:rsidR="000B4F20" w:rsidRDefault="000B4F20">
      <w:pPr>
        <w:pStyle w:val="a5"/>
        <w:rPr>
          <w:lang w:val="ru-RU"/>
        </w:rPr>
      </w:pPr>
    </w:p>
    <w:tbl>
      <w:tblPr>
        <w:tblW w:w="0" w:type="auto"/>
        <w:tblLook w:val="0400"/>
      </w:tblPr>
      <w:tblGrid>
        <w:gridCol w:w="4644"/>
        <w:gridCol w:w="4927"/>
      </w:tblGrid>
      <w:tr w:rsidR="00461303" w:rsidTr="00D86928">
        <w:tc>
          <w:tcPr>
            <w:tcW w:w="4644" w:type="dxa"/>
          </w:tcPr>
          <w:p w:rsidR="00461303" w:rsidRDefault="00F5151E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461303" w:rsidRDefault="00F5151E">
            <w:pPr>
              <w:pStyle w:val="a5"/>
            </w:pPr>
            <w:r>
              <w:t>По вертикали:</w:t>
            </w:r>
          </w:p>
        </w:tc>
      </w:tr>
      <w:tr w:rsidR="00461303" w:rsidRPr="009871A7" w:rsidTr="000B4F20">
        <w:trPr>
          <w:trHeight w:val="3897"/>
        </w:trPr>
        <w:tc>
          <w:tcPr>
            <w:tcW w:w="4644" w:type="dxa"/>
          </w:tcPr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2. </w:t>
            </w:r>
            <w:proofErr w:type="spellStart"/>
            <w:r w:rsidR="009871A7">
              <w:rPr>
                <w:lang w:val="ru-RU"/>
              </w:rPr>
              <w:t>В</w:t>
            </w:r>
            <w:r w:rsidR="00FF105E">
              <w:rPr>
                <w:lang w:val="ru-RU"/>
              </w:rPr>
              <w:t>неопытное</w:t>
            </w:r>
            <w:proofErr w:type="spellEnd"/>
            <w:r w:rsidR="00FF105E">
              <w:rPr>
                <w:lang w:val="ru-RU"/>
              </w:rPr>
              <w:t>, потустороннее (</w:t>
            </w:r>
            <w:r w:rsidR="00FF105E" w:rsidRPr="00FF105E">
              <w:rPr>
                <w:lang w:val="ru-RU"/>
              </w:rPr>
              <w:t>по И. Канту - не</w:t>
            </w:r>
            <w:r w:rsidR="00FF105E">
              <w:rPr>
                <w:lang w:val="ru-RU"/>
              </w:rPr>
              <w:t>что, выходящее за пределы опыта</w:t>
            </w:r>
            <w:r w:rsidR="00FF105E" w:rsidRPr="00FF105E">
              <w:rPr>
                <w:lang w:val="ru-RU"/>
              </w:rPr>
              <w:t>)</w:t>
            </w:r>
          </w:p>
          <w:p w:rsidR="00D329E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3. </w:t>
            </w:r>
            <w:r w:rsidR="009871A7">
              <w:rPr>
                <w:lang w:val="ru-RU"/>
              </w:rPr>
              <w:t>А</w:t>
            </w:r>
            <w:r w:rsidR="00D329E6" w:rsidRPr="00D329E6">
              <w:rPr>
                <w:lang w:val="ru-RU"/>
              </w:rPr>
              <w:t>нглийский философ-материалист, один из основателей теории</w:t>
            </w:r>
            <w:r w:rsidR="00D86928">
              <w:rPr>
                <w:lang w:val="ru-RU"/>
              </w:rPr>
              <w:t xml:space="preserve"> </w:t>
            </w:r>
            <w:r w:rsidR="00D329E6" w:rsidRPr="00D329E6">
              <w:rPr>
                <w:lang w:val="ru-RU"/>
              </w:rPr>
              <w:t>общественного</w:t>
            </w:r>
            <w:r w:rsidR="00D329E6">
              <w:rPr>
                <w:lang w:val="ru-RU"/>
              </w:rPr>
              <w:t xml:space="preserve"> </w:t>
            </w:r>
            <w:r w:rsidR="00D329E6" w:rsidRPr="00D329E6">
              <w:rPr>
                <w:lang w:val="ru-RU"/>
              </w:rPr>
              <w:t>договора</w:t>
            </w:r>
          </w:p>
          <w:p w:rsidR="00D329E6" w:rsidRPr="00D329E6" w:rsidRDefault="00F5151E" w:rsidP="00D329E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5. </w:t>
            </w:r>
            <w:r w:rsidR="009871A7">
              <w:rPr>
                <w:lang w:val="ru-RU"/>
              </w:rPr>
              <w:t>Б</w:t>
            </w:r>
            <w:r w:rsidR="00D329E6" w:rsidRPr="00D329E6">
              <w:rPr>
                <w:lang w:val="ru-RU"/>
              </w:rPr>
              <w:t>ашкирский поэт-просветитель,</w:t>
            </w:r>
          </w:p>
          <w:p w:rsidR="00461303" w:rsidRPr="00A84C66" w:rsidRDefault="00D329E6" w:rsidP="00D329E6">
            <w:pPr>
              <w:pStyle w:val="a5"/>
              <w:spacing w:after="0"/>
              <w:rPr>
                <w:lang w:val="ru-RU"/>
              </w:rPr>
            </w:pPr>
            <w:r w:rsidRPr="00D329E6">
              <w:rPr>
                <w:lang w:val="ru-RU"/>
              </w:rPr>
              <w:t>выдающийся поэт-философ, поэт-мыслитель,</w:t>
            </w:r>
            <w:r w:rsidR="00D86928">
              <w:rPr>
                <w:lang w:val="ru-RU"/>
              </w:rPr>
              <w:t xml:space="preserve"> </w:t>
            </w:r>
            <w:r w:rsidRPr="00D329E6">
              <w:rPr>
                <w:lang w:val="ru-RU"/>
              </w:rPr>
              <w:t>создатель самобытной поэтической школы</w:t>
            </w:r>
            <w:r w:rsidR="00D86928">
              <w:rPr>
                <w:lang w:val="ru-RU"/>
              </w:rPr>
              <w:t xml:space="preserve"> </w:t>
            </w:r>
            <w:r w:rsidRPr="00D329E6">
              <w:rPr>
                <w:lang w:val="ru-RU"/>
              </w:rPr>
              <w:t>башкирской демократической литературы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7. </w:t>
            </w:r>
            <w:r w:rsidR="009871A7">
              <w:rPr>
                <w:lang w:val="ru-RU"/>
              </w:rPr>
              <w:t>О</w:t>
            </w:r>
            <w:r w:rsidR="007A698D" w:rsidRPr="007A698D">
              <w:rPr>
                <w:lang w:val="ru-RU"/>
              </w:rPr>
              <w:t>дин из основателей немецкого экзистенциализма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8. </w:t>
            </w:r>
            <w:r w:rsidR="009871A7">
              <w:rPr>
                <w:lang w:val="ru-RU"/>
              </w:rPr>
              <w:t>Р</w:t>
            </w:r>
            <w:r w:rsidR="007A698D" w:rsidRPr="007A698D">
              <w:rPr>
                <w:lang w:val="ru-RU"/>
              </w:rPr>
              <w:t>имский философ, воспитатель Нерона и один из крупнейших представителей стоицизма</w:t>
            </w:r>
          </w:p>
          <w:p w:rsidR="007A698D" w:rsidRPr="007A698D" w:rsidRDefault="00F5151E" w:rsidP="007A698D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10. </w:t>
            </w:r>
            <w:r w:rsidR="009871A7">
              <w:rPr>
                <w:lang w:val="ru-RU"/>
              </w:rPr>
              <w:t>Н</w:t>
            </w:r>
            <w:r w:rsidR="007A698D" w:rsidRPr="007A698D">
              <w:rPr>
                <w:lang w:val="ru-RU"/>
              </w:rPr>
              <w:t>ациональный герой</w:t>
            </w:r>
          </w:p>
          <w:p w:rsidR="00461303" w:rsidRPr="00A84C66" w:rsidRDefault="007A698D" w:rsidP="007A698D">
            <w:pPr>
              <w:pStyle w:val="a5"/>
              <w:spacing w:after="0"/>
              <w:rPr>
                <w:lang w:val="ru-RU"/>
              </w:rPr>
            </w:pPr>
            <w:r w:rsidRPr="007A698D">
              <w:rPr>
                <w:lang w:val="ru-RU"/>
              </w:rPr>
              <w:t>Башкортостана</w:t>
            </w:r>
          </w:p>
          <w:p w:rsidR="00824898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15. </w:t>
            </w:r>
            <w:r w:rsidR="009871A7">
              <w:rPr>
                <w:lang w:val="ru-RU"/>
              </w:rPr>
              <w:t>Д</w:t>
            </w:r>
            <w:r w:rsidR="00824898" w:rsidRPr="00824898">
              <w:rPr>
                <w:lang w:val="ru-RU"/>
              </w:rPr>
              <w:t>ревнегреческий философ</w:t>
            </w:r>
          </w:p>
          <w:p w:rsidR="009D498A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16. </w:t>
            </w:r>
            <w:r w:rsidR="009871A7">
              <w:rPr>
                <w:lang w:val="ru-RU"/>
              </w:rPr>
              <w:t>Н</w:t>
            </w:r>
            <w:r w:rsidR="009D498A" w:rsidRPr="009D498A">
              <w:rPr>
                <w:lang w:val="ru-RU"/>
              </w:rPr>
              <w:t>аука о наиболее общих законах развития природы, общества и мышления; мировоззрение и учение о нем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17. </w:t>
            </w:r>
            <w:r w:rsidR="009871A7">
              <w:rPr>
                <w:lang w:val="ru-RU"/>
              </w:rPr>
              <w:t>Н</w:t>
            </w:r>
            <w:r w:rsidRPr="00F5151E">
              <w:rPr>
                <w:lang w:val="ru-RU"/>
              </w:rPr>
              <w:t>емецкий философ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19. </w:t>
            </w:r>
            <w:r w:rsidR="009871A7">
              <w:rPr>
                <w:lang w:val="ru-RU"/>
              </w:rPr>
              <w:t>Ф</w:t>
            </w:r>
            <w:r w:rsidR="00130FD3" w:rsidRPr="00130FD3">
              <w:rPr>
                <w:lang w:val="ru-RU"/>
              </w:rPr>
              <w:t>илософия существования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>20.</w:t>
            </w:r>
            <w:r w:rsidR="00130FD3" w:rsidRPr="00130FD3">
              <w:rPr>
                <w:lang w:val="ru-RU"/>
              </w:rPr>
              <w:t xml:space="preserve"> </w:t>
            </w:r>
            <w:r w:rsidR="009871A7">
              <w:rPr>
                <w:lang w:val="ru-RU"/>
              </w:rPr>
              <w:t>Ф</w:t>
            </w:r>
            <w:r w:rsidR="00130FD3" w:rsidRPr="00130FD3">
              <w:rPr>
                <w:lang w:val="ru-RU"/>
              </w:rPr>
              <w:t>орма объединения людей, обладающих общими интересами, ценностями и целями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21. </w:t>
            </w:r>
            <w:r w:rsidR="009871A7">
              <w:rPr>
                <w:lang w:val="ru-RU"/>
              </w:rPr>
              <w:t>А</w:t>
            </w:r>
            <w:r w:rsidR="00130FD3" w:rsidRPr="00130FD3">
              <w:rPr>
                <w:lang w:val="ru-RU"/>
              </w:rPr>
              <w:t>нглийский педагог и философ, представитель эмпиризма и либерализма</w:t>
            </w:r>
          </w:p>
          <w:p w:rsidR="00461303" w:rsidRPr="00130FD3" w:rsidRDefault="00F5151E" w:rsidP="00130FD3">
            <w:pPr>
              <w:pStyle w:val="a5"/>
              <w:spacing w:after="0"/>
              <w:rPr>
                <w:lang w:val="ru-RU"/>
              </w:rPr>
            </w:pPr>
            <w:r w:rsidRPr="00130FD3">
              <w:rPr>
                <w:lang w:val="ru-RU"/>
              </w:rPr>
              <w:t xml:space="preserve">24. </w:t>
            </w:r>
            <w:r w:rsidR="009871A7">
              <w:rPr>
                <w:lang w:val="ru-RU"/>
              </w:rPr>
              <w:t>П</w:t>
            </w:r>
            <w:r w:rsidR="00130FD3" w:rsidRPr="00130FD3">
              <w:rPr>
                <w:lang w:val="ru-RU"/>
              </w:rPr>
              <w:t>редставитель немецкой</w:t>
            </w:r>
            <w:r w:rsidR="00130FD3">
              <w:rPr>
                <w:lang w:val="ru-RU"/>
              </w:rPr>
              <w:t xml:space="preserve"> к</w:t>
            </w:r>
            <w:r w:rsidR="00130FD3" w:rsidRPr="00130FD3">
              <w:rPr>
                <w:lang w:val="ru-RU"/>
              </w:rPr>
              <w:t>лассической</w:t>
            </w:r>
            <w:r w:rsidR="00130FD3">
              <w:rPr>
                <w:lang w:val="ru-RU"/>
              </w:rPr>
              <w:t xml:space="preserve"> философии эпохи </w:t>
            </w:r>
            <w:r w:rsidR="00130FD3" w:rsidRPr="00130FD3">
              <w:rPr>
                <w:lang w:val="ru-RU"/>
              </w:rPr>
              <w:t>Просвещения</w:t>
            </w:r>
          </w:p>
          <w:p w:rsidR="00461303" w:rsidRPr="00130FD3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130FD3">
              <w:rPr>
                <w:lang w:val="ru-RU"/>
              </w:rPr>
              <w:t xml:space="preserve">26. </w:t>
            </w:r>
            <w:r w:rsidR="009871A7">
              <w:rPr>
                <w:lang w:val="ru-RU"/>
              </w:rPr>
              <w:t>Н</w:t>
            </w:r>
            <w:r w:rsidR="00130FD3" w:rsidRPr="00130FD3">
              <w:rPr>
                <w:lang w:val="ru-RU"/>
              </w:rPr>
              <w:t>аука о развитии общества и природы</w:t>
            </w:r>
          </w:p>
          <w:p w:rsidR="00461303" w:rsidRPr="00130FD3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130FD3">
              <w:rPr>
                <w:lang w:val="ru-RU"/>
              </w:rPr>
              <w:t xml:space="preserve">27. </w:t>
            </w:r>
            <w:r w:rsidR="009871A7">
              <w:rPr>
                <w:lang w:val="ru-RU"/>
              </w:rPr>
              <w:t>У</w:t>
            </w:r>
            <w:r w:rsidR="00130FD3" w:rsidRPr="00130FD3">
              <w:rPr>
                <w:lang w:val="ru-RU"/>
              </w:rPr>
              <w:t>чение о возможности постижения божества и общения с потусторонним миром</w:t>
            </w:r>
          </w:p>
          <w:p w:rsidR="00461303" w:rsidRPr="00130FD3" w:rsidRDefault="00F5151E" w:rsidP="009871A7">
            <w:pPr>
              <w:pStyle w:val="a5"/>
              <w:spacing w:after="0"/>
              <w:rPr>
                <w:lang w:val="ru-RU"/>
              </w:rPr>
            </w:pPr>
            <w:r w:rsidRPr="00130FD3">
              <w:rPr>
                <w:lang w:val="ru-RU"/>
              </w:rPr>
              <w:t xml:space="preserve">30. </w:t>
            </w:r>
            <w:r w:rsidR="009871A7">
              <w:rPr>
                <w:lang w:val="ru-RU"/>
              </w:rPr>
              <w:t>Д</w:t>
            </w:r>
            <w:r w:rsidR="00130FD3" w:rsidRPr="00130FD3">
              <w:rPr>
                <w:lang w:val="ru-RU"/>
              </w:rPr>
              <w:t>ревнегреческий философ, ученик Сократа, учитель Аристотеля</w:t>
            </w:r>
          </w:p>
        </w:tc>
        <w:tc>
          <w:tcPr>
            <w:tcW w:w="0" w:type="auto"/>
          </w:tcPr>
          <w:p w:rsidR="003B5154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1. </w:t>
            </w:r>
            <w:r w:rsidR="009871A7">
              <w:rPr>
                <w:lang w:val="ru-RU"/>
              </w:rPr>
              <w:t>С</w:t>
            </w:r>
            <w:r w:rsidR="003B5154" w:rsidRPr="003B5154">
              <w:rPr>
                <w:lang w:val="ru-RU"/>
              </w:rPr>
              <w:t>пособ рассуждений, основанный на софизмах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4. </w:t>
            </w:r>
            <w:r w:rsidR="009871A7">
              <w:rPr>
                <w:lang w:val="ru-RU"/>
              </w:rPr>
              <w:t>Т</w:t>
            </w:r>
            <w:r w:rsidR="003B5154" w:rsidRPr="003B5154">
              <w:rPr>
                <w:lang w:val="ru-RU"/>
              </w:rPr>
              <w:t>ермин древнегреческой философии, означающий од</w:t>
            </w:r>
            <w:r w:rsidR="003B5154">
              <w:rPr>
                <w:lang w:val="ru-RU"/>
              </w:rPr>
              <w:t>новременно «слово»  и «понятие»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6. </w:t>
            </w:r>
            <w:r w:rsidR="009871A7">
              <w:rPr>
                <w:lang w:val="ru-RU"/>
              </w:rPr>
              <w:t>О</w:t>
            </w:r>
            <w:r w:rsidR="005E176E" w:rsidRPr="005E176E">
              <w:rPr>
                <w:lang w:val="ru-RU"/>
              </w:rPr>
              <w:t>бщезначимое предписание, в противоположность личному принципу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9. </w:t>
            </w:r>
            <w:r w:rsidR="009871A7">
              <w:rPr>
                <w:lang w:val="ru-RU"/>
              </w:rPr>
              <w:t>Д</w:t>
            </w:r>
            <w:r w:rsidR="00812999" w:rsidRPr="00812999">
              <w:rPr>
                <w:lang w:val="ru-RU"/>
              </w:rPr>
              <w:t xml:space="preserve">ревнегреческий философ и математик из </w:t>
            </w:r>
            <w:proofErr w:type="spellStart"/>
            <w:r w:rsidR="00812999" w:rsidRPr="00812999">
              <w:rPr>
                <w:lang w:val="ru-RU"/>
              </w:rPr>
              <w:t>Милета</w:t>
            </w:r>
            <w:proofErr w:type="spellEnd"/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11. </w:t>
            </w:r>
            <w:r w:rsidR="009871A7">
              <w:rPr>
                <w:lang w:val="ru-RU"/>
              </w:rPr>
              <w:t>З</w:t>
            </w:r>
            <w:r w:rsidR="006540B5" w:rsidRPr="006540B5">
              <w:rPr>
                <w:lang w:val="ru-RU"/>
              </w:rPr>
              <w:t>нание, полученное до опыта и независимо от него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12. </w:t>
            </w:r>
            <w:r w:rsidR="009871A7">
              <w:rPr>
                <w:lang w:val="ru-RU"/>
              </w:rPr>
              <w:t>Р</w:t>
            </w:r>
            <w:r w:rsidR="00C801B7" w:rsidRPr="00C801B7">
              <w:rPr>
                <w:lang w:val="ru-RU"/>
              </w:rPr>
              <w:t>усский литературовед, культуролог и семиотик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>13.</w:t>
            </w:r>
            <w:r w:rsidR="00AE5A5F" w:rsidRPr="00C35116">
              <w:rPr>
                <w:lang w:val="ru-RU"/>
              </w:rPr>
              <w:t xml:space="preserve"> </w:t>
            </w:r>
            <w:r w:rsidR="009871A7">
              <w:rPr>
                <w:lang w:val="ru-RU"/>
              </w:rPr>
              <w:t>Н</w:t>
            </w:r>
            <w:r w:rsidR="00AE5A5F" w:rsidRPr="00AE5A5F">
              <w:rPr>
                <w:lang w:val="ru-RU"/>
              </w:rPr>
              <w:t>аука о биологической природе человека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14. </w:t>
            </w:r>
            <w:r w:rsidR="009871A7">
              <w:rPr>
                <w:lang w:val="ru-RU"/>
              </w:rPr>
              <w:t>П</w:t>
            </w:r>
            <w:r w:rsidR="00C35116" w:rsidRPr="00C35116">
              <w:rPr>
                <w:lang w:val="ru-RU"/>
              </w:rPr>
              <w:t>оследователь агностицизма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18. </w:t>
            </w:r>
            <w:r w:rsidR="009871A7">
              <w:rPr>
                <w:lang w:val="ru-RU"/>
              </w:rPr>
              <w:t>Т</w:t>
            </w:r>
            <w:r w:rsidR="00C35116" w:rsidRPr="00C35116">
              <w:rPr>
                <w:lang w:val="ru-RU"/>
              </w:rPr>
              <w:t>о же, что богословие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22. </w:t>
            </w:r>
            <w:r w:rsidR="009871A7">
              <w:rPr>
                <w:lang w:val="ru-RU"/>
              </w:rPr>
              <w:t>Д</w:t>
            </w:r>
            <w:r w:rsidR="00305046" w:rsidRPr="00305046">
              <w:rPr>
                <w:lang w:val="ru-RU"/>
              </w:rPr>
              <w:t>ревнее народное сказание о легендарных героях, богах, о происхождении явлений природы</w:t>
            </w:r>
          </w:p>
          <w:p w:rsidR="00461303" w:rsidRPr="00A84C6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23. </w:t>
            </w:r>
            <w:r w:rsidR="009871A7">
              <w:rPr>
                <w:lang w:val="ru-RU"/>
              </w:rPr>
              <w:t>С</w:t>
            </w:r>
            <w:r w:rsidR="000A1241" w:rsidRPr="000A1241">
              <w:rPr>
                <w:lang w:val="ru-RU"/>
              </w:rPr>
              <w:t>овокупность достижений человечества в производственном, общественном и духовном отношении</w:t>
            </w:r>
          </w:p>
          <w:p w:rsidR="009D498A" w:rsidRPr="009D498A" w:rsidRDefault="00F5151E" w:rsidP="009D498A">
            <w:pPr>
              <w:pStyle w:val="a5"/>
              <w:spacing w:after="0"/>
              <w:rPr>
                <w:lang w:val="ru-RU"/>
              </w:rPr>
            </w:pPr>
            <w:r w:rsidRPr="00A84C66">
              <w:rPr>
                <w:lang w:val="ru-RU"/>
              </w:rPr>
              <w:t xml:space="preserve">25. </w:t>
            </w:r>
            <w:r w:rsidR="009871A7">
              <w:rPr>
                <w:lang w:val="ru-RU"/>
              </w:rPr>
              <w:t>Ф</w:t>
            </w:r>
            <w:r w:rsidR="009D498A" w:rsidRPr="009D498A">
              <w:rPr>
                <w:lang w:val="ru-RU"/>
              </w:rPr>
              <w:t>илософская дисциплина,</w:t>
            </w:r>
          </w:p>
          <w:p w:rsidR="009D498A" w:rsidRPr="009D498A" w:rsidRDefault="009D498A" w:rsidP="009D498A">
            <w:pPr>
              <w:pStyle w:val="a5"/>
              <w:spacing w:after="0"/>
              <w:rPr>
                <w:lang w:val="ru-RU"/>
              </w:rPr>
            </w:pPr>
            <w:proofErr w:type="gramStart"/>
            <w:r w:rsidRPr="009D498A">
              <w:rPr>
                <w:lang w:val="ru-RU"/>
              </w:rPr>
              <w:t>занимающаяся</w:t>
            </w:r>
            <w:proofErr w:type="gramEnd"/>
            <w:r w:rsidRPr="009D498A">
              <w:rPr>
                <w:lang w:val="ru-RU"/>
              </w:rPr>
              <w:t xml:space="preserve"> исследованиями,</w:t>
            </w:r>
          </w:p>
          <w:p w:rsidR="00461303" w:rsidRPr="00A84C66" w:rsidRDefault="009D498A" w:rsidP="009D498A">
            <w:pPr>
              <w:pStyle w:val="a5"/>
              <w:spacing w:after="0"/>
              <w:rPr>
                <w:lang w:val="ru-RU"/>
              </w:rPr>
            </w:pPr>
            <w:r w:rsidRPr="009D498A">
              <w:rPr>
                <w:lang w:val="ru-RU"/>
              </w:rPr>
              <w:t>критикой и теориями познания</w:t>
            </w:r>
          </w:p>
          <w:p w:rsidR="00461303" w:rsidRPr="00305046" w:rsidRDefault="00F5151E" w:rsidP="00A84C66">
            <w:pPr>
              <w:pStyle w:val="a5"/>
              <w:spacing w:after="0"/>
              <w:rPr>
                <w:lang w:val="ru-RU"/>
              </w:rPr>
            </w:pPr>
            <w:r w:rsidRPr="00C35116">
              <w:rPr>
                <w:lang w:val="ru-RU"/>
              </w:rPr>
              <w:t xml:space="preserve">28. </w:t>
            </w:r>
            <w:r w:rsidR="009871A7">
              <w:rPr>
                <w:lang w:val="ru-RU"/>
              </w:rPr>
              <w:t>С</w:t>
            </w:r>
            <w:r w:rsidR="00C15BC3" w:rsidRPr="00C15BC3">
              <w:rPr>
                <w:lang w:val="ru-RU"/>
              </w:rPr>
              <w:t>тупень общественного развития и материальной культуры</w:t>
            </w:r>
          </w:p>
          <w:p w:rsidR="00461303" w:rsidRPr="00C15BC3" w:rsidRDefault="00F5151E" w:rsidP="009871A7">
            <w:pPr>
              <w:pStyle w:val="a5"/>
              <w:spacing w:after="0"/>
              <w:rPr>
                <w:lang w:val="ru-RU"/>
              </w:rPr>
            </w:pPr>
            <w:r w:rsidRPr="00305046">
              <w:rPr>
                <w:lang w:val="ru-RU"/>
              </w:rPr>
              <w:t xml:space="preserve">29. </w:t>
            </w:r>
            <w:bookmarkStart w:id="0" w:name="_GoBack"/>
            <w:bookmarkEnd w:id="0"/>
            <w:r w:rsidR="009871A7">
              <w:rPr>
                <w:lang w:val="ru-RU"/>
              </w:rPr>
              <w:t>Т</w:t>
            </w:r>
            <w:r w:rsidR="00C15BC3" w:rsidRPr="00C15BC3">
              <w:rPr>
                <w:lang w:val="ru-RU"/>
              </w:rPr>
              <w:t>еория, согласно которой рост средств существования отстаёт от роста народонаселения</w:t>
            </w:r>
          </w:p>
        </w:tc>
      </w:tr>
    </w:tbl>
    <w:p w:rsidR="00F5151E" w:rsidRPr="00C15BC3" w:rsidRDefault="00F5151E">
      <w:pPr>
        <w:rPr>
          <w:lang w:val="ru-RU"/>
        </w:rPr>
      </w:pPr>
    </w:p>
    <w:sectPr w:rsidR="00F5151E" w:rsidRPr="00C15BC3" w:rsidSect="000B4F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A1241"/>
    <w:rsid w:val="000B4F20"/>
    <w:rsid w:val="00130FD3"/>
    <w:rsid w:val="00305046"/>
    <w:rsid w:val="003B5154"/>
    <w:rsid w:val="00461303"/>
    <w:rsid w:val="004E29B3"/>
    <w:rsid w:val="00590D07"/>
    <w:rsid w:val="005E176E"/>
    <w:rsid w:val="0063542F"/>
    <w:rsid w:val="006540B5"/>
    <w:rsid w:val="00784D58"/>
    <w:rsid w:val="007A698D"/>
    <w:rsid w:val="007D1266"/>
    <w:rsid w:val="00812999"/>
    <w:rsid w:val="00824898"/>
    <w:rsid w:val="008D6863"/>
    <w:rsid w:val="009871A7"/>
    <w:rsid w:val="009D498A"/>
    <w:rsid w:val="00A84C66"/>
    <w:rsid w:val="00AE5A5F"/>
    <w:rsid w:val="00B86B75"/>
    <w:rsid w:val="00BC48D5"/>
    <w:rsid w:val="00C15BC3"/>
    <w:rsid w:val="00C35116"/>
    <w:rsid w:val="00C36279"/>
    <w:rsid w:val="00C801B7"/>
    <w:rsid w:val="00D329E6"/>
    <w:rsid w:val="00D86928"/>
    <w:rsid w:val="00E315A3"/>
    <w:rsid w:val="00F5151E"/>
    <w:rsid w:val="00FF105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5</cp:revision>
  <dcterms:created xsi:type="dcterms:W3CDTF">2017-01-18T17:50:00Z</dcterms:created>
  <dcterms:modified xsi:type="dcterms:W3CDTF">2017-01-23T06:45:00Z</dcterms:modified>
</cp:coreProperties>
</file>