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D5" w:rsidRDefault="00082757">
      <w:r>
        <w:t>10 класс, 2 тур, задания.</w:t>
      </w:r>
    </w:p>
    <w:p w:rsidR="00082757" w:rsidRDefault="000D67D9" w:rsidP="00082757">
      <w:pPr>
        <w:pStyle w:val="a3"/>
        <w:numPr>
          <w:ilvl w:val="0"/>
          <w:numId w:val="1"/>
        </w:numPr>
      </w:pPr>
      <w:r>
        <w:t xml:space="preserve">Тонкую длинную планку перемещают вдоль оси </w:t>
      </w:r>
      <w:proofErr w:type="spellStart"/>
      <w:r>
        <w:t>Ox</w:t>
      </w:r>
      <w:proofErr w:type="spellEnd"/>
      <w:r>
        <w:t xml:space="preserve"> с постоянной скоростью υ</w:t>
      </w:r>
      <w:r w:rsidRPr="000D67D9">
        <w:rPr>
          <w:vertAlign w:val="subscript"/>
        </w:rPr>
        <w:t>1</w:t>
      </w:r>
      <w:r>
        <w:t>. Её пересекает под углом α другая планка (рис.), скорость которой υ</w:t>
      </w:r>
      <w:r w:rsidRPr="000D67D9">
        <w:rPr>
          <w:vertAlign w:val="subscript"/>
        </w:rPr>
        <w:t>2</w:t>
      </w:r>
      <w:r>
        <w:t xml:space="preserve">. С какой скоростью движется вдоль оси </w:t>
      </w:r>
      <w:proofErr w:type="spellStart"/>
      <w:r>
        <w:t>Oy</w:t>
      </w:r>
      <w:proofErr w:type="spellEnd"/>
      <w:r>
        <w:t xml:space="preserve"> точка A, лежащая на пересечении планок?</w:t>
      </w:r>
    </w:p>
    <w:p w:rsidR="000D67D9" w:rsidRDefault="000D67D9" w:rsidP="000D67D9">
      <w:pPr>
        <w:pStyle w:val="a3"/>
        <w:ind w:left="1069" w:firstLine="0"/>
      </w:pPr>
      <w:r>
        <w:rPr>
          <w:noProof/>
          <w:lang w:eastAsia="ru-RU"/>
        </w:rPr>
        <w:drawing>
          <wp:inline distT="0" distB="0" distL="0" distR="0">
            <wp:extent cx="2178209" cy="20201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874" t="24800" r="65205" b="62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00" cy="202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7D9" w:rsidRDefault="000D67D9" w:rsidP="000D67D9">
      <w:pPr>
        <w:pStyle w:val="a3"/>
        <w:numPr>
          <w:ilvl w:val="0"/>
          <w:numId w:val="1"/>
        </w:numPr>
      </w:pPr>
      <w:r>
        <w:t xml:space="preserve">При гребле на байдарке по «гладкой воде» в месте вытаскивания весла из воды образуется маленький </w:t>
      </w:r>
      <w:proofErr w:type="spellStart"/>
      <w:r>
        <w:t>водоворотик</w:t>
      </w:r>
      <w:proofErr w:type="spellEnd"/>
      <w:r>
        <w:t>. Если гребец делает n</w:t>
      </w:r>
      <w:r w:rsidRPr="000D67D9">
        <w:rPr>
          <w:vertAlign w:val="subscript"/>
        </w:rPr>
        <w:t>1</w:t>
      </w:r>
      <w:r>
        <w:t xml:space="preserve"> = 24 гребка в минуту, то расстояние между соседними </w:t>
      </w:r>
      <w:proofErr w:type="spellStart"/>
      <w:r>
        <w:t>водоворотиками</w:t>
      </w:r>
      <w:proofErr w:type="spellEnd"/>
      <w:r>
        <w:t xml:space="preserve"> равно L</w:t>
      </w:r>
      <w:r w:rsidRPr="000D67D9">
        <w:rPr>
          <w:vertAlign w:val="subscript"/>
        </w:rPr>
        <w:t>1</w:t>
      </w:r>
      <w:r>
        <w:t xml:space="preserve"> = 4 м. Вычислите расстояние L</w:t>
      </w:r>
      <w:r w:rsidRPr="000D67D9">
        <w:rPr>
          <w:vertAlign w:val="subscript"/>
        </w:rPr>
        <w:t>2</w:t>
      </w:r>
      <w:r>
        <w:t xml:space="preserve"> между </w:t>
      </w:r>
      <w:proofErr w:type="spellStart"/>
      <w:r>
        <w:t>водоворотиками</w:t>
      </w:r>
      <w:proofErr w:type="spellEnd"/>
      <w:r>
        <w:t>, если тот же гребец на той же лодке будет делать n</w:t>
      </w:r>
      <w:r w:rsidRPr="000D67D9">
        <w:rPr>
          <w:vertAlign w:val="subscript"/>
        </w:rPr>
        <w:t>2</w:t>
      </w:r>
      <w:r>
        <w:t xml:space="preserve"> = 20 гребков в минуту. Считайте, что в обоих случаях за один гребок спортсмен всегда совершает одну и ту же работу, а лодка движется с постоянной скоростью. Со стороны воды на лодку действует сила сопротивления F, прямо пропорциональная скорости лодки.</w:t>
      </w:r>
    </w:p>
    <w:p w:rsidR="000D67D9" w:rsidRDefault="009C1FB1" w:rsidP="000D67D9">
      <w:pPr>
        <w:pStyle w:val="a3"/>
        <w:numPr>
          <w:ilvl w:val="0"/>
          <w:numId w:val="1"/>
        </w:numPr>
      </w:pPr>
      <w:r>
        <w:t xml:space="preserve">U-образная длинная тонкая трубка постоянного внутреннего сечения заполнена ртутью так, что в каждом из открытых в атмосферу вертикальных колен остаётся слой воздуха высотой H = 320 мм. </w:t>
      </w:r>
      <w:proofErr w:type="gramStart"/>
      <w:r>
        <w:t>Правое колено плотно закрыли пробкой, а в левое опустили кусок свинцовой проволоки, зазор между проволокой и трубкой много меньше диаметра трубки (рис.).</w:t>
      </w:r>
      <w:proofErr w:type="gramEnd"/>
      <w:r>
        <w:t xml:space="preserve"> Какой максимальной длины L могла быть проволока, если при этом ртуть не выливалась из зазора между проволокой и трубкой? Примечание. Плотность ртути ρ</w:t>
      </w:r>
      <w:r w:rsidRPr="009C1FB1">
        <w:rPr>
          <w:vertAlign w:val="subscript"/>
        </w:rPr>
        <w:t>Hg</w:t>
      </w:r>
      <w:r>
        <w:t xml:space="preserve"> = 13,55 г/см</w:t>
      </w:r>
      <w:r w:rsidRPr="009C1FB1">
        <w:rPr>
          <w:vertAlign w:val="superscript"/>
        </w:rPr>
        <w:t>3</w:t>
      </w:r>
      <w:r>
        <w:t xml:space="preserve"> , плотность свинца ρ</w:t>
      </w:r>
      <w:r w:rsidRPr="009C1FB1">
        <w:rPr>
          <w:vertAlign w:val="subscript"/>
        </w:rPr>
        <w:t>Pb</w:t>
      </w:r>
      <w:r>
        <w:t xml:space="preserve"> = 11,35 г/см</w:t>
      </w:r>
      <w:r w:rsidRPr="009C1FB1">
        <w:rPr>
          <w:vertAlign w:val="superscript"/>
        </w:rPr>
        <w:t>3</w:t>
      </w:r>
      <w:r>
        <w:t xml:space="preserve"> . Атмосферное давление p</w:t>
      </w:r>
      <w:r w:rsidRPr="009C1FB1">
        <w:rPr>
          <w:vertAlign w:val="subscript"/>
        </w:rPr>
        <w:t>0</w:t>
      </w:r>
      <w:r>
        <w:t xml:space="preserve"> = 720 мм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т</w:t>
      </w:r>
      <w:proofErr w:type="spellEnd"/>
      <w:r>
        <w:t>. ст., температура в течение всего опыта оставалась постоянной.</w:t>
      </w:r>
    </w:p>
    <w:p w:rsidR="009C1FB1" w:rsidRDefault="009C1FB1" w:rsidP="009C1FB1">
      <w:pPr>
        <w:pStyle w:val="a3"/>
        <w:ind w:left="1069" w:firstLine="0"/>
      </w:pPr>
      <w:r>
        <w:rPr>
          <w:noProof/>
          <w:lang w:eastAsia="ru-RU"/>
        </w:rPr>
        <w:drawing>
          <wp:inline distT="0" distB="0" distL="0" distR="0">
            <wp:extent cx="1565201" cy="283363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394" t="13000" r="75069" b="65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21" cy="285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FB1" w:rsidRDefault="009C1FB1" w:rsidP="009C1FB1">
      <w:pPr>
        <w:pStyle w:val="a3"/>
        <w:numPr>
          <w:ilvl w:val="0"/>
          <w:numId w:val="1"/>
        </w:numPr>
      </w:pPr>
      <w:r>
        <w:lastRenderedPageBreak/>
        <w:t>В закрытой камере находится m</w:t>
      </w:r>
      <w:r w:rsidRPr="009C1FB1">
        <w:rPr>
          <w:vertAlign w:val="subscript"/>
        </w:rPr>
        <w:t>1</w:t>
      </w:r>
      <w:r>
        <w:t xml:space="preserve"> = 1 мг взвеси мельчайших капелек воды и m</w:t>
      </w:r>
      <w:r w:rsidRPr="009C1FB1">
        <w:rPr>
          <w:vertAlign w:val="subscript"/>
        </w:rPr>
        <w:t xml:space="preserve">2 </w:t>
      </w:r>
      <w:r>
        <w:t xml:space="preserve">= 100 мг водяного газа (пара). На сколько процентов возрастёт давление в камере к тому моменту, когда в результате испарения радиус капелек </w:t>
      </w:r>
      <w:proofErr w:type="spellStart"/>
      <w:r>
        <w:t>r</w:t>
      </w:r>
      <w:proofErr w:type="spellEnd"/>
      <w:r>
        <w:t xml:space="preserve"> уменьшится на 4%? Считайте, что температура в камере поддерживается постоянной, а диаметр всех капелек одинаков.</w:t>
      </w:r>
    </w:p>
    <w:p w:rsidR="009C1FB1" w:rsidRDefault="0090728C" w:rsidP="009C1FB1">
      <w:pPr>
        <w:pStyle w:val="a3"/>
        <w:numPr>
          <w:ilvl w:val="0"/>
          <w:numId w:val="1"/>
        </w:numPr>
      </w:pPr>
      <w:r>
        <w:t>В электрической цепи (рис.) амперметр A показывает I</w:t>
      </w:r>
      <w:r w:rsidRPr="0090728C">
        <w:rPr>
          <w:vertAlign w:val="subscript"/>
        </w:rPr>
        <w:t>1</w:t>
      </w:r>
      <w:r>
        <w:t xml:space="preserve"> = 32 мА. Сопротивление всех резисторов одинаково и равно R. Вычислите силу тока </w:t>
      </w:r>
      <w:proofErr w:type="spellStart"/>
      <w:r>
        <w:t>I</w:t>
      </w:r>
      <w:r w:rsidRPr="0090728C">
        <w:rPr>
          <w:vertAlign w:val="subscript"/>
        </w:rPr>
        <w:t>x</w:t>
      </w:r>
      <w:proofErr w:type="spellEnd"/>
      <w:r>
        <w:t>, который будет протекать через амперметр, если перегорит резистор, заштрихованный на схеме. Напряжение, подаваемое на разъёмы P и Q цепи, постоянно.</w:t>
      </w:r>
    </w:p>
    <w:p w:rsidR="0090728C" w:rsidRDefault="0090728C" w:rsidP="0090728C">
      <w:pPr>
        <w:pStyle w:val="a3"/>
        <w:ind w:left="1069" w:firstLine="0"/>
      </w:pPr>
      <w:r>
        <w:rPr>
          <w:noProof/>
          <w:lang w:eastAsia="ru-RU"/>
        </w:rPr>
        <w:drawing>
          <wp:inline distT="0" distB="0" distL="0" distR="0">
            <wp:extent cx="2823896" cy="180753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554" t="9600" r="60407" b="77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58" cy="181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28C" w:rsidSect="0008275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2868"/>
    <w:multiLevelType w:val="hybridMultilevel"/>
    <w:tmpl w:val="B39261EC"/>
    <w:lvl w:ilvl="0" w:tplc="F092C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2757"/>
    <w:rsid w:val="00082757"/>
    <w:rsid w:val="000D67D9"/>
    <w:rsid w:val="003D24D5"/>
    <w:rsid w:val="007B5E33"/>
    <w:rsid w:val="0090728C"/>
    <w:rsid w:val="009C1FB1"/>
    <w:rsid w:val="00A3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7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2018-12-05T07:58:00Z</dcterms:created>
  <dcterms:modified xsi:type="dcterms:W3CDTF">2018-12-05T08:40:00Z</dcterms:modified>
</cp:coreProperties>
</file>