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500" w:rsidRPr="00967500" w:rsidRDefault="00967500" w:rsidP="00967500">
      <w:pPr>
        <w:shd w:val="clear" w:color="auto" w:fill="FFFFFF"/>
        <w:spacing w:after="0" w:line="240" w:lineRule="auto"/>
        <w:ind w:firstLine="708"/>
        <w:jc w:val="center"/>
        <w:rPr>
          <w:rFonts w:ascii="Times New Roman" w:eastAsia="Times New Roman" w:hAnsi="Times New Roman" w:cs="Times New Roman"/>
          <w:color w:val="000000"/>
          <w:sz w:val="28"/>
          <w:szCs w:val="28"/>
          <w:lang w:eastAsia="ru-RU"/>
        </w:rPr>
      </w:pPr>
      <w:r w:rsidRPr="00967500">
        <w:rPr>
          <w:rFonts w:ascii="Times New Roman" w:hAnsi="Times New Roman" w:cs="Times New Roman"/>
          <w:color w:val="000000"/>
          <w:sz w:val="28"/>
          <w:szCs w:val="28"/>
          <w:shd w:val="clear" w:color="auto" w:fill="FFFFFF"/>
        </w:rPr>
        <w:t>«Жизнь – это война с забвением…».</w:t>
      </w:r>
    </w:p>
    <w:p w:rsidR="00967500" w:rsidRDefault="00967500" w:rsidP="00EA7AF7">
      <w:pPr>
        <w:shd w:val="clear" w:color="auto" w:fill="FFFFFF"/>
        <w:spacing w:after="0" w:line="240" w:lineRule="auto"/>
        <w:ind w:firstLine="708"/>
        <w:rPr>
          <w:rFonts w:ascii="Times New Roman" w:eastAsia="Times New Roman" w:hAnsi="Times New Roman" w:cs="Times New Roman"/>
          <w:color w:val="000000"/>
          <w:sz w:val="28"/>
          <w:szCs w:val="28"/>
          <w:lang w:eastAsia="ru-RU"/>
        </w:rPr>
      </w:pPr>
    </w:p>
    <w:p w:rsidR="00EA7AF7" w:rsidRDefault="00140FFD" w:rsidP="00EA7AF7">
      <w:pPr>
        <w:shd w:val="clear" w:color="auto" w:fill="FFFFFF"/>
        <w:spacing w:after="0" w:line="240" w:lineRule="auto"/>
        <w:ind w:firstLine="708"/>
        <w:rPr>
          <w:rFonts w:ascii="Times New Roman" w:eastAsia="Times New Roman" w:hAnsi="Times New Roman" w:cs="Times New Roman"/>
          <w:color w:val="000000"/>
          <w:sz w:val="28"/>
          <w:szCs w:val="28"/>
          <w:lang w:eastAsia="ru-RU"/>
        </w:rPr>
      </w:pPr>
      <w:r w:rsidRPr="00EA7AF7">
        <w:rPr>
          <w:rFonts w:ascii="Times New Roman" w:eastAsia="Times New Roman" w:hAnsi="Times New Roman" w:cs="Times New Roman"/>
          <w:color w:val="000000"/>
          <w:sz w:val="28"/>
          <w:szCs w:val="28"/>
          <w:lang w:eastAsia="ru-RU"/>
        </w:rPr>
        <w:t>Слово «жизнь» трудно описать словами. Это понятие люди используют для описания деятельности всех существ на земле. Жизнь – это бесценный дар, данный нам самой природой. Очень трудно понять, что же это такое. Почему именно люди одарены душой? Почему именно мы можем ощущать, думать, веселиться и грустить?</w:t>
      </w:r>
    </w:p>
    <w:p w:rsidR="00EA7AF7" w:rsidRDefault="00140FFD" w:rsidP="00EA7AF7">
      <w:pPr>
        <w:shd w:val="clear" w:color="auto" w:fill="FFFFFF"/>
        <w:spacing w:after="0" w:line="240" w:lineRule="auto"/>
        <w:ind w:firstLine="708"/>
        <w:rPr>
          <w:rFonts w:ascii="Times New Roman" w:eastAsia="Times New Roman" w:hAnsi="Times New Roman" w:cs="Times New Roman"/>
          <w:color w:val="000000"/>
          <w:sz w:val="28"/>
          <w:szCs w:val="28"/>
          <w:lang w:eastAsia="ru-RU"/>
        </w:rPr>
      </w:pPr>
      <w:r w:rsidRPr="00EA7AF7">
        <w:rPr>
          <w:rFonts w:ascii="Times New Roman" w:eastAsia="Times New Roman" w:hAnsi="Times New Roman" w:cs="Times New Roman"/>
          <w:color w:val="000000"/>
          <w:sz w:val="28"/>
          <w:szCs w:val="28"/>
          <w:lang w:eastAsia="ru-RU"/>
        </w:rPr>
        <w:t>Жизнь – череда как хороших, так и плохих событий. Не стоит расстраиваться, если что-то не получается или не даётся с первого раза.</w:t>
      </w:r>
    </w:p>
    <w:p w:rsidR="00EA7AF7" w:rsidRDefault="00140FFD" w:rsidP="00EA7AF7">
      <w:pPr>
        <w:shd w:val="clear" w:color="auto" w:fill="FFFFFF"/>
        <w:spacing w:after="0" w:line="240" w:lineRule="auto"/>
        <w:ind w:firstLine="708"/>
        <w:rPr>
          <w:rFonts w:ascii="Times New Roman" w:hAnsi="Times New Roman" w:cs="Times New Roman"/>
          <w:color w:val="000000"/>
          <w:sz w:val="28"/>
          <w:szCs w:val="28"/>
        </w:rPr>
      </w:pPr>
      <w:r w:rsidRPr="00EA7AF7">
        <w:rPr>
          <w:rFonts w:ascii="Times New Roman" w:hAnsi="Times New Roman" w:cs="Times New Roman"/>
          <w:color w:val="000000"/>
          <w:sz w:val="28"/>
          <w:szCs w:val="28"/>
        </w:rPr>
        <w:t>Каждому человеку суждено прожить одну жизнь. Нужно стараться оставить положительный след после себя.</w:t>
      </w:r>
    </w:p>
    <w:p w:rsidR="00EA7AF7" w:rsidRDefault="001630A0" w:rsidP="00EA7AF7">
      <w:pPr>
        <w:shd w:val="clear" w:color="auto" w:fill="FFFFFF"/>
        <w:spacing w:after="0" w:line="240" w:lineRule="auto"/>
        <w:ind w:firstLine="708"/>
        <w:rPr>
          <w:rFonts w:ascii="Times New Roman" w:eastAsia="Times New Roman" w:hAnsi="Times New Roman" w:cs="Times New Roman"/>
          <w:color w:val="000000"/>
          <w:sz w:val="28"/>
          <w:szCs w:val="28"/>
          <w:lang w:eastAsia="ru-RU"/>
        </w:rPr>
      </w:pPr>
      <w:r w:rsidRPr="00EA7AF7">
        <w:rPr>
          <w:rFonts w:ascii="Times New Roman" w:eastAsia="Times New Roman" w:hAnsi="Times New Roman" w:cs="Times New Roman"/>
          <w:color w:val="000000"/>
          <w:sz w:val="28"/>
          <w:szCs w:val="28"/>
          <w:lang w:eastAsia="ru-RU"/>
        </w:rPr>
        <w:t xml:space="preserve">Проживая много лет, начинаешь задумываться о прожитых годах. Надо ощущать и жить каждым часом, заботиться о </w:t>
      </w:r>
      <w:proofErr w:type="gramStart"/>
      <w:r w:rsidRPr="00EA7AF7">
        <w:rPr>
          <w:rFonts w:ascii="Times New Roman" w:eastAsia="Times New Roman" w:hAnsi="Times New Roman" w:cs="Times New Roman"/>
          <w:color w:val="000000"/>
          <w:sz w:val="28"/>
          <w:szCs w:val="28"/>
          <w:lang w:eastAsia="ru-RU"/>
        </w:rPr>
        <w:t>близких</w:t>
      </w:r>
      <w:proofErr w:type="gramEnd"/>
      <w:r w:rsidRPr="00EA7AF7">
        <w:rPr>
          <w:rFonts w:ascii="Times New Roman" w:eastAsia="Times New Roman" w:hAnsi="Times New Roman" w:cs="Times New Roman"/>
          <w:color w:val="000000"/>
          <w:sz w:val="28"/>
          <w:szCs w:val="28"/>
          <w:lang w:eastAsia="ru-RU"/>
        </w:rPr>
        <w:t>. Помнить, что вокруг больше добрых и отзывчивых людей. Жизненные ценности актуальны и сейчас. Вокруг живёт много интересных и необычных людей. Надо уважать мнение близких людей, а также держаться и стремиться к совершенству. Добиваться положительных результатов. Находить верные решен</w:t>
      </w:r>
      <w:r w:rsidR="00EA7AF7">
        <w:rPr>
          <w:rFonts w:ascii="Times New Roman" w:eastAsia="Times New Roman" w:hAnsi="Times New Roman" w:cs="Times New Roman"/>
          <w:color w:val="000000"/>
          <w:sz w:val="28"/>
          <w:szCs w:val="28"/>
          <w:lang w:eastAsia="ru-RU"/>
        </w:rPr>
        <w:t>ия. Жить и заботиться о близких.</w:t>
      </w:r>
    </w:p>
    <w:p w:rsidR="00EA7AF7" w:rsidRPr="00EA7AF7" w:rsidRDefault="00EA7AF7" w:rsidP="00EA7AF7">
      <w:pPr>
        <w:shd w:val="clear" w:color="auto" w:fill="FFFFFF"/>
        <w:spacing w:after="0" w:line="240" w:lineRule="auto"/>
        <w:ind w:firstLine="708"/>
        <w:rPr>
          <w:rFonts w:ascii="Times New Roman" w:eastAsia="Times New Roman" w:hAnsi="Times New Roman" w:cs="Times New Roman"/>
          <w:color w:val="000000" w:themeColor="text1"/>
          <w:sz w:val="28"/>
          <w:szCs w:val="28"/>
          <w:lang w:eastAsia="ru-RU"/>
        </w:rPr>
      </w:pPr>
      <w:r w:rsidRPr="00EA7AF7">
        <w:rPr>
          <w:rFonts w:ascii="Arial" w:hAnsi="Arial" w:cs="Arial"/>
          <w:b/>
          <w:bCs/>
          <w:color w:val="333333"/>
          <w:sz w:val="27"/>
          <w:szCs w:val="27"/>
          <w:shd w:val="clear" w:color="auto" w:fill="FFFFFF"/>
        </w:rPr>
        <w:t xml:space="preserve"> </w:t>
      </w:r>
      <w:r w:rsidRPr="00EA7AF7">
        <w:rPr>
          <w:rFonts w:ascii="Times New Roman" w:hAnsi="Times New Roman" w:cs="Times New Roman"/>
          <w:bCs/>
          <w:color w:val="000000" w:themeColor="text1"/>
          <w:sz w:val="28"/>
          <w:szCs w:val="28"/>
          <w:shd w:val="clear" w:color="auto" w:fill="FFFFFF"/>
        </w:rPr>
        <w:t>Забвение</w:t>
      </w:r>
      <w:r w:rsidRPr="00EA7AF7">
        <w:rPr>
          <w:rFonts w:ascii="Times New Roman" w:hAnsi="Times New Roman" w:cs="Times New Roman"/>
          <w:color w:val="000000" w:themeColor="text1"/>
          <w:sz w:val="28"/>
          <w:szCs w:val="28"/>
          <w:shd w:val="clear" w:color="auto" w:fill="FFFFFF"/>
        </w:rPr>
        <w:t> — угасание памяти о каком-либо явлении, событии или человеке.</w:t>
      </w:r>
    </w:p>
    <w:p w:rsidR="00EA7AF7" w:rsidRDefault="001630A0" w:rsidP="00EA7AF7">
      <w:pPr>
        <w:shd w:val="clear" w:color="auto" w:fill="FFFFFF"/>
        <w:spacing w:after="0" w:line="240" w:lineRule="auto"/>
        <w:ind w:firstLine="708"/>
        <w:rPr>
          <w:rFonts w:ascii="Times New Roman" w:hAnsi="Times New Roman" w:cs="Times New Roman"/>
          <w:color w:val="000000"/>
          <w:sz w:val="28"/>
          <w:szCs w:val="28"/>
        </w:rPr>
      </w:pPr>
      <w:r w:rsidRPr="00EA7AF7">
        <w:rPr>
          <w:rFonts w:ascii="Times New Roman" w:hAnsi="Times New Roman" w:cs="Times New Roman"/>
          <w:color w:val="000000"/>
          <w:sz w:val="28"/>
          <w:szCs w:val="28"/>
        </w:rPr>
        <w:t xml:space="preserve"> Бытует мнение, что народ, не помнящий своей истории, теряет шансы на собственное будущее, поэтому и обречен на забвение. Аналогичным образом можно рассуждать о человеке: если он игнорирует уроки своей прошлой жизни, откуда у него появится способность к её продолжению? Существует потребность в знании истори</w:t>
      </w:r>
      <w:r w:rsidR="00EA7AF7">
        <w:rPr>
          <w:rFonts w:ascii="Times New Roman" w:hAnsi="Times New Roman" w:cs="Times New Roman"/>
          <w:color w:val="000000"/>
          <w:sz w:val="28"/>
          <w:szCs w:val="28"/>
        </w:rPr>
        <w:t>и</w:t>
      </w:r>
      <w:r w:rsidRPr="00EA7AF7">
        <w:rPr>
          <w:rFonts w:ascii="Times New Roman" w:hAnsi="Times New Roman" w:cs="Times New Roman"/>
          <w:color w:val="000000"/>
          <w:sz w:val="28"/>
          <w:szCs w:val="28"/>
        </w:rPr>
        <w:t xml:space="preserve"> с целью извлечения уроков, выводов, осознания ошибок и грандиозности великих дел, совершенных в прошлом. Только так можно избежать повторения печального опыта прошлого.</w:t>
      </w:r>
    </w:p>
    <w:p w:rsidR="00D84B7D" w:rsidRDefault="00EA7AF7" w:rsidP="00D84B7D">
      <w:pPr>
        <w:shd w:val="clear" w:color="auto" w:fill="FFFFFF"/>
        <w:spacing w:after="0" w:line="240" w:lineRule="auto"/>
        <w:ind w:firstLine="708"/>
        <w:rPr>
          <w:rFonts w:ascii="Times New Roman" w:hAnsi="Times New Roman" w:cs="Times New Roman"/>
          <w:color w:val="000000"/>
          <w:sz w:val="28"/>
          <w:szCs w:val="28"/>
        </w:rPr>
      </w:pPr>
      <w:r w:rsidRPr="00EA7AF7">
        <w:rPr>
          <w:rFonts w:ascii="Times New Roman" w:hAnsi="Times New Roman" w:cs="Times New Roman"/>
          <w:color w:val="000000"/>
          <w:sz w:val="28"/>
          <w:szCs w:val="28"/>
        </w:rPr>
        <w:t>История представляет собой накопление опыта всего человечества, жившего на планете до появления современного поколения. Им совершались великие дела, допускались ошибки, но при этом многого удалось достигнуть, если посмотреть на окружающий нас мир. Все, чем обладает современный человек, получили и достигли люди, жившие в прошлом.</w:t>
      </w:r>
    </w:p>
    <w:p w:rsidR="00140FFD" w:rsidRPr="00EA7AF7" w:rsidRDefault="00D84B7D" w:rsidP="00D84B7D">
      <w:pPr>
        <w:shd w:val="clear" w:color="auto" w:fill="FFFFFF"/>
        <w:spacing w:after="0" w:line="240" w:lineRule="auto"/>
        <w:ind w:firstLine="708"/>
        <w:rPr>
          <w:rFonts w:ascii="Times New Roman" w:eastAsia="Times New Roman" w:hAnsi="Times New Roman" w:cs="Times New Roman"/>
          <w:color w:val="000000"/>
          <w:sz w:val="28"/>
          <w:szCs w:val="28"/>
          <w:lang w:eastAsia="ru-RU"/>
        </w:rPr>
      </w:pPr>
      <w:r w:rsidRPr="00EA7AF7">
        <w:rPr>
          <w:rFonts w:ascii="Times New Roman" w:eastAsia="Times New Roman" w:hAnsi="Times New Roman" w:cs="Times New Roman"/>
          <w:color w:val="000000"/>
          <w:sz w:val="28"/>
          <w:szCs w:val="28"/>
          <w:lang w:eastAsia="ru-RU"/>
        </w:rPr>
        <w:t xml:space="preserve">Жизнь – очень важна для каждого из нас. С каждым годом мы становимся всё мудрее, но так и не можем понять одного: а в чём смысл жизни? Зачем мы рождаемся, живём, умираем? Ради чего всё это? Кому это важно, и кто этим управляет? Почему мы не можем контролировать даже самые важные вещи? С самого детства мы задумываемся над всем этим, но так и не можем получить однозначного ответа. Я считаю, что смысл жизни в том, чтобы наслаждаться ею. Мы не должны долго думать о </w:t>
      </w:r>
      <w:proofErr w:type="gramStart"/>
      <w:r w:rsidRPr="00EA7AF7">
        <w:rPr>
          <w:rFonts w:ascii="Times New Roman" w:eastAsia="Times New Roman" w:hAnsi="Times New Roman" w:cs="Times New Roman"/>
          <w:color w:val="000000"/>
          <w:sz w:val="28"/>
          <w:szCs w:val="28"/>
          <w:lang w:eastAsia="ru-RU"/>
        </w:rPr>
        <w:t>возвышенном</w:t>
      </w:r>
      <w:proofErr w:type="gramEnd"/>
      <w:r w:rsidRPr="00EA7AF7">
        <w:rPr>
          <w:rFonts w:ascii="Times New Roman" w:eastAsia="Times New Roman" w:hAnsi="Times New Roman" w:cs="Times New Roman"/>
          <w:color w:val="000000"/>
          <w:sz w:val="28"/>
          <w:szCs w:val="28"/>
          <w:lang w:eastAsia="ru-RU"/>
        </w:rPr>
        <w:t>. Стоит просто забыть об этом и начать радоваться.</w:t>
      </w:r>
      <w:r w:rsidRPr="00EA7AF7">
        <w:rPr>
          <w:rFonts w:ascii="Times New Roman" w:eastAsia="Times New Roman" w:hAnsi="Times New Roman" w:cs="Times New Roman"/>
          <w:color w:val="000000"/>
          <w:sz w:val="28"/>
          <w:szCs w:val="28"/>
          <w:lang w:eastAsia="ru-RU"/>
        </w:rPr>
        <w:br/>
      </w:r>
    </w:p>
    <w:p w:rsidR="00140FFD" w:rsidRPr="00EA7AF7" w:rsidRDefault="00140FFD" w:rsidP="00140FFD">
      <w:pPr>
        <w:shd w:val="clear" w:color="auto" w:fill="FFFFFF"/>
        <w:spacing w:before="210" w:after="210" w:line="360" w:lineRule="atLeast"/>
        <w:ind w:firstLine="708"/>
        <w:rPr>
          <w:rFonts w:ascii="Times New Roman" w:eastAsia="Times New Roman" w:hAnsi="Times New Roman" w:cs="Times New Roman"/>
          <w:color w:val="000000"/>
          <w:sz w:val="28"/>
          <w:szCs w:val="28"/>
          <w:lang w:eastAsia="ru-RU"/>
        </w:rPr>
      </w:pPr>
    </w:p>
    <w:p w:rsidR="00D84B7D" w:rsidRPr="00EA7AF7" w:rsidRDefault="00D84B7D" w:rsidP="00D84B7D">
      <w:pPr>
        <w:pStyle w:val="a4"/>
        <w:shd w:val="clear" w:color="auto" w:fill="FFFFFF"/>
        <w:spacing w:before="210" w:beforeAutospacing="0" w:after="210" w:afterAutospacing="0" w:line="360" w:lineRule="atLeast"/>
        <w:rPr>
          <w:color w:val="000000"/>
          <w:sz w:val="28"/>
          <w:szCs w:val="28"/>
        </w:rPr>
      </w:pPr>
    </w:p>
    <w:p w:rsidR="00740E01" w:rsidRPr="00EA7AF7" w:rsidRDefault="00740E01">
      <w:pPr>
        <w:rPr>
          <w:rFonts w:ascii="Times New Roman" w:hAnsi="Times New Roman" w:cs="Times New Roman"/>
          <w:sz w:val="28"/>
          <w:szCs w:val="28"/>
        </w:rPr>
      </w:pPr>
    </w:p>
    <w:sectPr w:rsidR="00740E01" w:rsidRPr="00EA7AF7" w:rsidSect="00740E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40FFD"/>
    <w:rsid w:val="00140FFD"/>
    <w:rsid w:val="001630A0"/>
    <w:rsid w:val="002143C1"/>
    <w:rsid w:val="0047361B"/>
    <w:rsid w:val="00740E01"/>
    <w:rsid w:val="00967500"/>
    <w:rsid w:val="00B84588"/>
    <w:rsid w:val="00D84B7D"/>
    <w:rsid w:val="00EA7AF7"/>
    <w:rsid w:val="00FC78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0E0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40FFD"/>
    <w:rPr>
      <w:color w:val="0000FF"/>
      <w:u w:val="single"/>
    </w:rPr>
  </w:style>
  <w:style w:type="paragraph" w:styleId="a4">
    <w:name w:val="Normal (Web)"/>
    <w:basedOn w:val="a"/>
    <w:uiPriority w:val="99"/>
    <w:unhideWhenUsed/>
    <w:rsid w:val="00140FF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49677285">
      <w:bodyDiv w:val="1"/>
      <w:marLeft w:val="0"/>
      <w:marRight w:val="0"/>
      <w:marTop w:val="0"/>
      <w:marBottom w:val="0"/>
      <w:divBdr>
        <w:top w:val="none" w:sz="0" w:space="0" w:color="auto"/>
        <w:left w:val="none" w:sz="0" w:space="0" w:color="auto"/>
        <w:bottom w:val="none" w:sz="0" w:space="0" w:color="auto"/>
        <w:right w:val="none" w:sz="0" w:space="0" w:color="auto"/>
      </w:divBdr>
    </w:div>
    <w:div w:id="160641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361</Words>
  <Characters>2058</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рашида</dc:creator>
  <cp:keywords/>
  <dc:description/>
  <cp:lastModifiedBy>рашида</cp:lastModifiedBy>
  <cp:revision>8</cp:revision>
  <dcterms:created xsi:type="dcterms:W3CDTF">2020-01-16T05:03:00Z</dcterms:created>
  <dcterms:modified xsi:type="dcterms:W3CDTF">2020-01-17T04:29:00Z</dcterms:modified>
</cp:coreProperties>
</file>