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04" w:rsidRDefault="00C66804" w:rsidP="00F45B0F">
      <w:pPr>
        <w:spacing w:after="100"/>
      </w:pPr>
      <w:r>
        <w:t xml:space="preserve">    Смысл высказывания </w:t>
      </w:r>
      <w:r w:rsidRPr="00C66804">
        <w:t>“</w:t>
      </w:r>
      <w:r>
        <w:t>Жизнь-это война с забвением</w:t>
      </w:r>
      <w:r w:rsidRPr="00C66804">
        <w:t>”</w:t>
      </w:r>
      <w:r>
        <w:t xml:space="preserve">, я понимаю так. Человек живет до тех пор, пока его помним мы и потомки. Значит есть такие люди, которые могут жить вечно. Однако есть и те, кто уходит из нашей памяти, они предаются забвению. Это </w:t>
      </w:r>
      <w:proofErr w:type="gramStart"/>
      <w:r>
        <w:t>может быть</w:t>
      </w:r>
      <w:proofErr w:type="gramEnd"/>
      <w:r>
        <w:t xml:space="preserve"> как обычный человек, так и выдающийся деятель в области культуры, искусства, науки, военного дела…     </w:t>
      </w:r>
    </w:p>
    <w:p w:rsidR="00C66804" w:rsidRDefault="00C66804" w:rsidP="00F45B0F">
      <w:pPr>
        <w:spacing w:after="100"/>
      </w:pPr>
      <w:r>
        <w:t xml:space="preserve">    Одним </w:t>
      </w:r>
      <w:r w:rsidR="0003208A">
        <w:t>из таких великих, но незаслуженно забытых</w:t>
      </w:r>
      <w:bookmarkStart w:id="0" w:name="_GoBack"/>
      <w:bookmarkEnd w:id="0"/>
      <w:r w:rsidR="0003208A">
        <w:t xml:space="preserve"> людей является главнокомандующий черноморского флота Фёдор Фёдорович Ушаков. В 18 веке он прославился своими подвигами в русско-т</w:t>
      </w:r>
      <w:r w:rsidR="00BC5C83">
        <w:t xml:space="preserve">урецкой войне 1787-1791 годов. </w:t>
      </w:r>
      <w:r w:rsidR="0003208A">
        <w:t xml:space="preserve">Ушаков, </w:t>
      </w:r>
      <w:r w:rsidR="00036A56">
        <w:t xml:space="preserve">будучи командиром корабля </w:t>
      </w:r>
      <w:r w:rsidR="00036A56" w:rsidRPr="00036A56">
        <w:t>“</w:t>
      </w:r>
      <w:r w:rsidR="00036A56">
        <w:t>Святой Павел</w:t>
      </w:r>
      <w:r w:rsidR="00036A56" w:rsidRPr="00036A56">
        <w:t>”</w:t>
      </w:r>
      <w:r w:rsidR="00036A56">
        <w:t xml:space="preserve"> и его авангарда, не потерял в боях ни одного корабля, ни один его подчинённый не попал в плен. Ушаков одержал победу в сорока трёх морских сражениях, не потерпев поражения ни разу, благодаря чему получил большое количество орденов,</w:t>
      </w:r>
      <w:r w:rsidR="00BC5C83">
        <w:t xml:space="preserve"> медалей</w:t>
      </w:r>
      <w:r w:rsidR="00036A56">
        <w:t xml:space="preserve"> и огромную славу, а также любовь народа. Однако в наши дни многие даже не слышали о существовании этого человека. Познакомившись с биографией Ушакова, я не мог не восхититься его мужеством, бесстрашием</w:t>
      </w:r>
      <w:r w:rsidR="00205278">
        <w:t>, а ещё мудростью и талантом военного стратега. Этот человек всю свою жизнь преданно служил Родине, народу. Фёдор Фёдорович, я уверен, достоин уважения и признания всех русских людей! А мы, юноши 21 века, можем смело брать с него пример преданности и любви к российской армии и флоту, учиться у него таким качеством, как беззаветное исполнение долга, добросовестность, уважение к истории своей Родины. А ещё биография прославленного адмирала даёт нам понять, что не важно, где и в какой семье ты родился-городской ли ты парень или сельский-важно, кем ты стал, смог ли исполнить свою мечт</w:t>
      </w:r>
      <w:r w:rsidR="00F45B0F">
        <w:t>у. Смог ли ты проявить характер, целеустремлённость, крепкая ли у тебя сила воли. И вовсе не обязательно обладать с детства талантом, важно развить его в себе за годы учёбы в школе, колледже или вузе, как это и случилось у Ушакова.</w:t>
      </w:r>
    </w:p>
    <w:p w:rsidR="00F45B0F" w:rsidRDefault="00F45B0F" w:rsidP="00F45B0F">
      <w:pPr>
        <w:spacing w:after="100"/>
      </w:pPr>
      <w:r>
        <w:t xml:space="preserve">    После смерти адмирала Ушакова прошло 203 года. Время летит. Современная молодёжь вряд ли сможет сказать, какую роль сыграл этот человек в истории России. О нём хорошо знают и почитают его курсанты военных училищ, представители военно-морских профессий. А ведь в годы Великой Отечественной войны высшей наградой для моряков был орден адмирала Ушакова.</w:t>
      </w:r>
      <w:r w:rsidR="00EB6551">
        <w:t xml:space="preserve"> Его именем названы корабли, военное заведение, улицы и площади городов. Его имя есть и на географической карте, и на карте небесной. И значит, мы должны гордиться таким человеком, помнить о нём и его подвигах.</w:t>
      </w:r>
    </w:p>
    <w:p w:rsidR="00EB6551" w:rsidRPr="00036A56" w:rsidRDefault="00EB6551" w:rsidP="00F45B0F">
      <w:pPr>
        <w:spacing w:after="100"/>
      </w:pPr>
      <w:r>
        <w:t xml:space="preserve">   Подводя итог, хочется сказать, что таких великих людей, </w:t>
      </w:r>
      <w:proofErr w:type="gramStart"/>
      <w:r>
        <w:t>по-моему</w:t>
      </w:r>
      <w:proofErr w:type="gramEnd"/>
      <w:r>
        <w:t xml:space="preserve"> мнению, забывать нельзя, потому что благодаря им мы живём в мире, согласии и благополучии.</w:t>
      </w:r>
    </w:p>
    <w:sectPr w:rsidR="00EB6551" w:rsidRPr="00036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04"/>
    <w:rsid w:val="0003208A"/>
    <w:rsid w:val="00036A56"/>
    <w:rsid w:val="00205278"/>
    <w:rsid w:val="00295783"/>
    <w:rsid w:val="00672ED5"/>
    <w:rsid w:val="00BC5C83"/>
    <w:rsid w:val="00C66804"/>
    <w:rsid w:val="00EB6551"/>
    <w:rsid w:val="00F4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5D2F"/>
  <w15:chartTrackingRefBased/>
  <w15:docId w15:val="{A49A6D9F-2230-414A-8279-AFDD5551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</dc:creator>
  <cp:keywords/>
  <dc:description/>
  <cp:lastModifiedBy>Ramil</cp:lastModifiedBy>
  <cp:revision>2</cp:revision>
  <dcterms:created xsi:type="dcterms:W3CDTF">2020-01-24T13:41:00Z</dcterms:created>
  <dcterms:modified xsi:type="dcterms:W3CDTF">2020-01-24T16:15:00Z</dcterms:modified>
</cp:coreProperties>
</file>