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586" w:rsidRPr="00222586" w:rsidRDefault="00222586" w:rsidP="00222586">
      <w:pPr>
        <w:pStyle w:val="a3"/>
        <w:spacing w:before="0" w:beforeAutospacing="0" w:after="0" w:afterAutospacing="0"/>
        <w:jc w:val="center"/>
        <w:rPr>
          <w:b/>
          <w:sz w:val="28"/>
          <w:szCs w:val="28"/>
          <w:lang w:val="tt-RU"/>
        </w:rPr>
      </w:pPr>
      <w:r w:rsidRPr="00222586">
        <w:rPr>
          <w:b/>
          <w:sz w:val="28"/>
          <w:szCs w:val="28"/>
          <w:lang w:val="tt-RU"/>
        </w:rPr>
        <w:t>Ответы</w:t>
      </w:r>
    </w:p>
    <w:p w:rsidR="00222586" w:rsidRPr="00222586" w:rsidRDefault="00222586" w:rsidP="00222586">
      <w:pPr>
        <w:pStyle w:val="a3"/>
        <w:spacing w:before="0" w:beforeAutospacing="0" w:after="0" w:afterAutospacing="0"/>
        <w:jc w:val="center"/>
        <w:rPr>
          <w:b/>
          <w:sz w:val="28"/>
          <w:szCs w:val="28"/>
          <w:lang w:val="tt-RU"/>
        </w:rPr>
      </w:pPr>
      <w:r>
        <w:rPr>
          <w:b/>
          <w:sz w:val="28"/>
          <w:szCs w:val="28"/>
          <w:lang w:val="tt-RU"/>
        </w:rPr>
        <w:t>2</w:t>
      </w:r>
      <w:r w:rsidRPr="00222586">
        <w:rPr>
          <w:b/>
          <w:sz w:val="28"/>
          <w:szCs w:val="28"/>
          <w:lang w:val="tt-RU"/>
        </w:rPr>
        <w:t xml:space="preserve"> </w:t>
      </w:r>
      <w:r w:rsidRPr="00222586">
        <w:rPr>
          <w:b/>
          <w:sz w:val="28"/>
          <w:szCs w:val="28"/>
        </w:rPr>
        <w:t xml:space="preserve">тура дистанционной олимпиады по </w:t>
      </w:r>
      <w:r w:rsidRPr="00222586">
        <w:rPr>
          <w:b/>
          <w:sz w:val="28"/>
          <w:szCs w:val="28"/>
          <w:lang w:val="tt-RU"/>
        </w:rPr>
        <w:t>татарскому языку и литературе</w:t>
      </w:r>
    </w:p>
    <w:p w:rsidR="00222586" w:rsidRPr="00222586" w:rsidRDefault="00222586" w:rsidP="00222586">
      <w:pPr>
        <w:spacing w:line="240" w:lineRule="auto"/>
        <w:jc w:val="center"/>
        <w:rPr>
          <w:rFonts w:ascii="Times New Roman" w:hAnsi="Times New Roman" w:cs="Times New Roman"/>
          <w:sz w:val="28"/>
          <w:szCs w:val="28"/>
        </w:rPr>
      </w:pPr>
      <w:r w:rsidRPr="00222586">
        <w:rPr>
          <w:rFonts w:ascii="Times New Roman" w:hAnsi="Times New Roman" w:cs="Times New Roman"/>
          <w:b/>
          <w:sz w:val="28"/>
          <w:szCs w:val="28"/>
        </w:rPr>
        <w:t xml:space="preserve">для учащихся </w:t>
      </w:r>
      <w:r w:rsidRPr="00222586">
        <w:rPr>
          <w:rFonts w:ascii="Times New Roman" w:hAnsi="Times New Roman" w:cs="Times New Roman"/>
          <w:b/>
          <w:sz w:val="28"/>
          <w:szCs w:val="28"/>
          <w:lang w:val="tt-RU"/>
        </w:rPr>
        <w:t xml:space="preserve">Х </w:t>
      </w:r>
      <w:r w:rsidRPr="00222586">
        <w:rPr>
          <w:rFonts w:ascii="Times New Roman" w:hAnsi="Times New Roman" w:cs="Times New Roman"/>
          <w:b/>
          <w:sz w:val="28"/>
          <w:szCs w:val="28"/>
        </w:rPr>
        <w:t>класса</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1.</w:t>
      </w:r>
      <w:r w:rsidR="00F4216C" w:rsidRPr="00F4216C">
        <w:rPr>
          <w:b/>
          <w:sz w:val="28"/>
          <w:szCs w:val="28"/>
          <w:lang w:val="tt-RU"/>
        </w:rPr>
        <w:t xml:space="preserve"> </w:t>
      </w:r>
      <w:r w:rsidR="00F4216C" w:rsidRPr="00F4216C">
        <w:rPr>
          <w:rFonts w:ascii="Times New Roman" w:hAnsi="Times New Roman" w:cs="Times New Roman"/>
          <w:sz w:val="28"/>
          <w:szCs w:val="28"/>
          <w:lang w:val="tt-RU"/>
        </w:rPr>
        <w:t>Бу синоним сүзләр. Бер мәг</w:t>
      </w:r>
      <w:proofErr w:type="spellStart"/>
      <w:r w:rsidR="00F4216C" w:rsidRPr="00F4216C">
        <w:rPr>
          <w:rFonts w:ascii="Times New Roman" w:hAnsi="Times New Roman" w:cs="Times New Roman"/>
          <w:sz w:val="28"/>
          <w:szCs w:val="28"/>
        </w:rPr>
        <w:t>ън</w:t>
      </w:r>
      <w:proofErr w:type="spellEnd"/>
      <w:r w:rsidR="00F4216C" w:rsidRPr="00F4216C">
        <w:rPr>
          <w:rFonts w:ascii="Times New Roman" w:hAnsi="Times New Roman" w:cs="Times New Roman"/>
          <w:sz w:val="28"/>
          <w:szCs w:val="28"/>
          <w:lang w:val="tt-RU"/>
        </w:rPr>
        <w:t>ә белдерәләр, язылышлары белән аерылалар.</w:t>
      </w:r>
    </w:p>
    <w:p w:rsidR="00222586" w:rsidRPr="00222586" w:rsidRDefault="00222586" w:rsidP="00222586">
      <w:pPr>
        <w:spacing w:line="240" w:lineRule="auto"/>
        <w:jc w:val="both"/>
        <w:rPr>
          <w:rFonts w:ascii="Times New Roman" w:hAnsi="Times New Roman" w:cs="Times New Roman"/>
          <w:sz w:val="28"/>
          <w:szCs w:val="28"/>
          <w:lang w:val="tt-RU"/>
        </w:rPr>
      </w:pPr>
      <w:r w:rsidRPr="00222586">
        <w:rPr>
          <w:rFonts w:ascii="Times New Roman" w:hAnsi="Times New Roman" w:cs="Times New Roman"/>
          <w:sz w:val="28"/>
          <w:szCs w:val="28"/>
          <w:lang w:val="tt-RU"/>
        </w:rPr>
        <w:t>2.Синоним. Качу, шылу, сызу,ы</w:t>
      </w:r>
      <w:r w:rsidRPr="00222586">
        <w:rPr>
          <w:rFonts w:ascii="Times New Roman" w:hAnsi="Times New Roman" w:cs="Times New Roman"/>
          <w:sz w:val="28"/>
          <w:szCs w:val="28"/>
          <w:shd w:val="clear" w:color="auto" w:fill="FFFFFF"/>
          <w:lang w:val="tt-RU"/>
        </w:rPr>
        <w:t>чкыну,  таю,  шуу, табан ялтырату, үкчә ялтырату, сыптыру.</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3.Качу яңгырдан, эттән,давылдан, дошманнан, үзеңнән.</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4.Иярчен рәвеш җөмлә.</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5. Буш- бушка, көч-көчкә, әрәм-әрәмгә, юк-юкка.</w:t>
      </w:r>
    </w:p>
    <w:p w:rsidR="00222586" w:rsidRPr="00222586" w:rsidRDefault="00222586" w:rsidP="00222586">
      <w:pPr>
        <w:pStyle w:val="a3"/>
        <w:spacing w:before="0" w:beforeAutospacing="0" w:after="0" w:afterAutospacing="0"/>
        <w:rPr>
          <w:sz w:val="28"/>
          <w:szCs w:val="28"/>
          <w:lang w:val="tt-RU"/>
        </w:rPr>
      </w:pPr>
      <w:r w:rsidRPr="00222586">
        <w:rPr>
          <w:sz w:val="28"/>
          <w:szCs w:val="28"/>
          <w:lang w:val="tt-RU"/>
        </w:rPr>
        <w:t>6. Кабыну – 1.Яну. Кичен урамда  утлар кабынды.</w:t>
      </w:r>
    </w:p>
    <w:p w:rsidR="00222586" w:rsidRPr="00222586" w:rsidRDefault="00222586" w:rsidP="00222586">
      <w:pPr>
        <w:pStyle w:val="a3"/>
        <w:spacing w:before="0" w:beforeAutospacing="0" w:after="0" w:afterAutospacing="0"/>
        <w:rPr>
          <w:sz w:val="28"/>
          <w:szCs w:val="28"/>
          <w:lang w:val="tt-RU"/>
        </w:rPr>
      </w:pPr>
      <w:r w:rsidRPr="00222586">
        <w:rPr>
          <w:sz w:val="28"/>
          <w:szCs w:val="28"/>
          <w:lang w:val="tt-RU"/>
        </w:rPr>
        <w:t xml:space="preserve">              2.Эшли башлау. Машинаның кабынганы ишетелде.</w:t>
      </w:r>
    </w:p>
    <w:p w:rsidR="00222586" w:rsidRPr="00222586" w:rsidRDefault="00222586" w:rsidP="00222586">
      <w:pPr>
        <w:pStyle w:val="a3"/>
        <w:spacing w:before="0" w:beforeAutospacing="0" w:after="0" w:afterAutospacing="0"/>
        <w:rPr>
          <w:sz w:val="28"/>
          <w:szCs w:val="28"/>
          <w:lang w:val="tt-RU"/>
        </w:rPr>
      </w:pPr>
      <w:r w:rsidRPr="00222586">
        <w:rPr>
          <w:sz w:val="28"/>
          <w:szCs w:val="28"/>
          <w:lang w:val="tt-RU"/>
        </w:rPr>
        <w:t xml:space="preserve">              3.  Тиз кызучан кешегә.  Шырпыдай кыбынып китте.</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7.Юу,юын, юылу,юушу,юдыртты.</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Белү,беленгән,беленү,белешү, белдерде.</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 xml:space="preserve">8. </w:t>
      </w:r>
      <w:r w:rsidR="00F4216C">
        <w:rPr>
          <w:rFonts w:ascii="Times New Roman" w:hAnsi="Times New Roman" w:cs="Times New Roman"/>
          <w:sz w:val="28"/>
          <w:szCs w:val="28"/>
          <w:lang w:val="tt-RU"/>
        </w:rPr>
        <w:t>Бар.</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10. Тибрәнү – тирбәтү</w:t>
      </w:r>
    </w:p>
    <w:p w:rsidR="00222586" w:rsidRPr="00222586" w:rsidRDefault="00222586" w:rsidP="00222586">
      <w:pPr>
        <w:pStyle w:val="a3"/>
        <w:spacing w:before="0" w:beforeAutospacing="0" w:after="0" w:afterAutospacing="0"/>
        <w:rPr>
          <w:rFonts w:eastAsia="Times New Roman"/>
          <w:b/>
          <w:bCs/>
          <w:sz w:val="28"/>
          <w:szCs w:val="28"/>
          <w:shd w:val="clear" w:color="auto" w:fill="FFFFFF"/>
          <w:lang w:val="tt-RU"/>
        </w:rPr>
      </w:pPr>
      <w:r w:rsidRPr="00222586">
        <w:rPr>
          <w:sz w:val="28"/>
          <w:szCs w:val="28"/>
          <w:lang w:val="tt-RU"/>
        </w:rPr>
        <w:t xml:space="preserve">Тел тибрәтү ,каләм тибрәтү ; </w:t>
      </w:r>
      <w:r w:rsidRPr="00222586">
        <w:rPr>
          <w:rFonts w:eastAsia="Times New Roman"/>
          <w:sz w:val="28"/>
          <w:szCs w:val="28"/>
          <w:lang w:val="tt-RU"/>
        </w:rPr>
        <w:t>алдына алып тирбәтү</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 xml:space="preserve">Җыр – җор, </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Җыр ятлау;Җор сүзле.</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Тоела – тыела</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Синдәй тоела; керергә тыела.</w:t>
      </w:r>
    </w:p>
    <w:p w:rsidR="00222586" w:rsidRPr="00222586" w:rsidRDefault="00222586" w:rsidP="00222586">
      <w:pPr>
        <w:spacing w:line="240" w:lineRule="auto"/>
        <w:rPr>
          <w:rFonts w:ascii="Times New Roman" w:hAnsi="Times New Roman" w:cs="Times New Roman"/>
          <w:sz w:val="28"/>
          <w:szCs w:val="28"/>
          <w:shd w:val="clear" w:color="auto" w:fill="FFFFFF"/>
          <w:lang w:val="tt-RU"/>
        </w:rPr>
      </w:pPr>
      <w:r w:rsidRPr="00222586">
        <w:rPr>
          <w:rFonts w:ascii="Times New Roman" w:hAnsi="Times New Roman" w:cs="Times New Roman"/>
          <w:sz w:val="28"/>
          <w:szCs w:val="28"/>
          <w:lang w:val="tt-RU"/>
        </w:rPr>
        <w:t>11.</w:t>
      </w:r>
      <w:r w:rsidRPr="00222586">
        <w:rPr>
          <w:rFonts w:ascii="Times New Roman" w:hAnsi="Times New Roman" w:cs="Times New Roman"/>
          <w:sz w:val="28"/>
          <w:szCs w:val="28"/>
          <w:shd w:val="clear" w:color="auto" w:fill="FFFFFF"/>
          <w:lang w:val="tt-RU"/>
        </w:rPr>
        <w:t xml:space="preserve"> Дәрдемәнд.</w:t>
      </w:r>
    </w:p>
    <w:p w:rsidR="00F4216C" w:rsidRDefault="00222586" w:rsidP="00F4216C">
      <w:pPr>
        <w:jc w:val="both"/>
        <w:rPr>
          <w:b/>
          <w:sz w:val="28"/>
          <w:szCs w:val="28"/>
          <w:lang w:val="tt-RU"/>
        </w:rPr>
      </w:pPr>
      <w:r w:rsidRPr="00222586">
        <w:rPr>
          <w:rFonts w:ascii="Times New Roman" w:hAnsi="Times New Roman" w:cs="Times New Roman"/>
          <w:sz w:val="28"/>
          <w:szCs w:val="28"/>
          <w:shd w:val="clear" w:color="auto" w:fill="FFFFFF"/>
          <w:lang w:val="tt-RU"/>
        </w:rPr>
        <w:t xml:space="preserve">12. </w:t>
      </w:r>
      <w:r w:rsidR="00F4216C">
        <w:rPr>
          <w:rFonts w:ascii="Times New Roman" w:hAnsi="Times New Roman" w:cs="Times New Roman"/>
          <w:sz w:val="28"/>
          <w:szCs w:val="28"/>
          <w:shd w:val="clear" w:color="auto" w:fill="FFFFFF"/>
          <w:lang w:val="tt-RU"/>
        </w:rPr>
        <w:t>Яманкүл</w:t>
      </w:r>
      <w:r w:rsidR="00F4216C" w:rsidRPr="00F4216C">
        <w:rPr>
          <w:rFonts w:ascii="Times New Roman" w:hAnsi="Times New Roman" w:cs="Times New Roman"/>
          <w:sz w:val="28"/>
          <w:szCs w:val="28"/>
          <w:shd w:val="clear" w:color="auto" w:fill="FFFFFF"/>
          <w:lang w:val="tt-RU"/>
        </w:rPr>
        <w:t>.</w:t>
      </w:r>
      <w:r w:rsidR="00F4216C" w:rsidRPr="00F4216C">
        <w:rPr>
          <w:rFonts w:ascii="Times New Roman" w:hAnsi="Times New Roman" w:cs="Times New Roman"/>
          <w:sz w:val="28"/>
          <w:szCs w:val="28"/>
          <w:lang w:val="tt-RU"/>
        </w:rPr>
        <w:t xml:space="preserve"> Г. Ибрахимов “Тирән тамырлар”. Бу романда революция   вакыйгалары,   кискен сыйнфый көрәш сурәтләнә.</w:t>
      </w:r>
    </w:p>
    <w:p w:rsidR="00222586" w:rsidRPr="00222586" w:rsidRDefault="00222586" w:rsidP="00222586">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shd w:val="clear" w:color="auto" w:fill="FFFFFF"/>
          <w:lang w:val="tt-RU"/>
        </w:rPr>
        <w:t xml:space="preserve">13”Аң”, “ Шура”,”Ак калфак”, </w:t>
      </w:r>
      <w:r w:rsidRPr="00222586">
        <w:rPr>
          <w:rFonts w:ascii="Times New Roman" w:hAnsi="Times New Roman" w:cs="Times New Roman"/>
          <w:sz w:val="28"/>
          <w:szCs w:val="28"/>
          <w:lang w:val="tt-RU"/>
        </w:rPr>
        <w:t>“Карчыга”, “Тәрбия”.</w:t>
      </w:r>
    </w:p>
    <w:p w:rsidR="00F4216C" w:rsidRPr="00F4216C" w:rsidRDefault="00222586" w:rsidP="00F4216C">
      <w:pPr>
        <w:spacing w:after="0" w:line="240" w:lineRule="auto"/>
        <w:jc w:val="both"/>
        <w:rPr>
          <w:rFonts w:ascii="Times New Roman" w:hAnsi="Times New Roman" w:cs="Times New Roman"/>
          <w:sz w:val="28"/>
          <w:szCs w:val="28"/>
          <w:lang w:val="tt-RU"/>
        </w:rPr>
      </w:pPr>
      <w:r w:rsidRPr="00F4216C">
        <w:rPr>
          <w:rFonts w:ascii="Times New Roman" w:hAnsi="Times New Roman" w:cs="Times New Roman"/>
          <w:sz w:val="28"/>
          <w:szCs w:val="28"/>
          <w:lang w:val="tt-RU"/>
        </w:rPr>
        <w:t xml:space="preserve">14. </w:t>
      </w:r>
      <w:r w:rsidR="00F4216C" w:rsidRPr="00F4216C">
        <w:rPr>
          <w:rFonts w:ascii="Times New Roman" w:hAnsi="Times New Roman" w:cs="Times New Roman"/>
          <w:sz w:val="28"/>
          <w:szCs w:val="28"/>
          <w:lang w:val="tt-RU"/>
        </w:rPr>
        <w:t>Мансур Аллаяров образы белән.Аның исем-фамилисе дә бик мәгънәле сайлап алынган. Мансур-җиңүче, Аллаяр-Алла яры, ягъни Аллаһы Тәгаләне үзенә иң якын күрүче. Шуңа күрә бу образ бары уңай сыйфатларга гына ия. 22 яшьлек бу егет мәдрәсәдә, аннары урыс мәктәбендә укыган, төрекчә, гарәпчә, фарсыча, урысча укый –яза. Язучылык белән шөгыл</w:t>
      </w:r>
      <w:proofErr w:type="spellStart"/>
      <w:r w:rsidR="00F4216C" w:rsidRPr="00F4216C">
        <w:rPr>
          <w:rFonts w:ascii="Times New Roman" w:hAnsi="Times New Roman" w:cs="Times New Roman"/>
          <w:sz w:val="28"/>
          <w:szCs w:val="28"/>
        </w:rPr>
        <w:t>ь</w:t>
      </w:r>
      <w:proofErr w:type="spellEnd"/>
      <w:r w:rsidR="00F4216C" w:rsidRPr="00F4216C">
        <w:rPr>
          <w:rFonts w:ascii="Times New Roman" w:hAnsi="Times New Roman" w:cs="Times New Roman"/>
          <w:sz w:val="28"/>
          <w:szCs w:val="28"/>
          <w:lang w:val="tt-RU"/>
        </w:rPr>
        <w:t>ләнә, бик тәүфыйклы.</w:t>
      </w:r>
    </w:p>
    <w:p w:rsidR="00222586" w:rsidRPr="00222586" w:rsidRDefault="00222586" w:rsidP="00F4216C">
      <w:pPr>
        <w:spacing w:line="240" w:lineRule="auto"/>
        <w:rPr>
          <w:rFonts w:ascii="Times New Roman" w:hAnsi="Times New Roman" w:cs="Times New Roman"/>
          <w:sz w:val="28"/>
          <w:szCs w:val="28"/>
          <w:lang w:val="tt-RU"/>
        </w:rPr>
      </w:pPr>
      <w:r w:rsidRPr="00222586">
        <w:rPr>
          <w:rFonts w:ascii="Times New Roman" w:hAnsi="Times New Roman" w:cs="Times New Roman"/>
          <w:sz w:val="28"/>
          <w:szCs w:val="28"/>
          <w:lang w:val="tt-RU"/>
        </w:rPr>
        <w:t>15.</w:t>
      </w:r>
      <w:r w:rsidR="00F4216C">
        <w:rPr>
          <w:rFonts w:ascii="Times New Roman" w:hAnsi="Times New Roman" w:cs="Times New Roman"/>
          <w:sz w:val="28"/>
          <w:szCs w:val="28"/>
          <w:lang w:val="tt-RU"/>
        </w:rPr>
        <w:t>Лирика.</w:t>
      </w:r>
    </w:p>
    <w:p w:rsidR="00222586" w:rsidRPr="00222586" w:rsidRDefault="00222586" w:rsidP="00222586">
      <w:pPr>
        <w:spacing w:line="240" w:lineRule="auto"/>
        <w:rPr>
          <w:rFonts w:ascii="Times New Roman" w:hAnsi="Times New Roman" w:cs="Times New Roman"/>
          <w:sz w:val="28"/>
          <w:szCs w:val="28"/>
          <w:lang w:val="tt-RU"/>
        </w:rPr>
      </w:pPr>
    </w:p>
    <w:p w:rsidR="00222586" w:rsidRPr="00222586" w:rsidRDefault="00222586" w:rsidP="00222586">
      <w:pPr>
        <w:pStyle w:val="a3"/>
        <w:spacing w:before="0" w:beforeAutospacing="0" w:after="0" w:afterAutospacing="0"/>
        <w:rPr>
          <w:sz w:val="28"/>
          <w:szCs w:val="28"/>
          <w:lang w:val="be-BY"/>
        </w:rPr>
      </w:pPr>
    </w:p>
    <w:p w:rsidR="00222586" w:rsidRDefault="00222586" w:rsidP="00222586">
      <w:pPr>
        <w:pStyle w:val="a3"/>
        <w:spacing w:before="0" w:beforeAutospacing="0" w:after="0" w:afterAutospacing="0"/>
        <w:rPr>
          <w:sz w:val="28"/>
          <w:szCs w:val="28"/>
          <w:lang w:val="tt-RU"/>
        </w:rPr>
      </w:pPr>
      <w:r>
        <w:rPr>
          <w:sz w:val="28"/>
          <w:szCs w:val="28"/>
          <w:lang w:val="tt-RU"/>
        </w:rPr>
        <w:t>ВЫПОЛНИЛ А</w:t>
      </w:r>
    </w:p>
    <w:p w:rsidR="00222586" w:rsidRDefault="00222586" w:rsidP="00222586">
      <w:pPr>
        <w:pStyle w:val="a3"/>
        <w:spacing w:before="0" w:beforeAutospacing="0" w:after="0" w:afterAutospacing="0"/>
        <w:rPr>
          <w:sz w:val="28"/>
          <w:szCs w:val="28"/>
          <w:u w:val="single"/>
          <w:lang w:val="tt-RU"/>
        </w:rPr>
      </w:pPr>
      <w:r>
        <w:rPr>
          <w:sz w:val="28"/>
          <w:szCs w:val="28"/>
          <w:lang w:val="tt-RU"/>
        </w:rPr>
        <w:t xml:space="preserve">Фамилия </w:t>
      </w:r>
      <w:r>
        <w:rPr>
          <w:sz w:val="28"/>
          <w:szCs w:val="28"/>
          <w:u w:val="single"/>
          <w:lang w:val="tt-RU"/>
        </w:rPr>
        <w:t>Гималетдинова</w:t>
      </w:r>
    </w:p>
    <w:p w:rsidR="00222586" w:rsidRDefault="00222586" w:rsidP="00222586">
      <w:pPr>
        <w:pStyle w:val="a3"/>
        <w:spacing w:before="0" w:beforeAutospacing="0" w:after="0" w:afterAutospacing="0"/>
        <w:rPr>
          <w:sz w:val="28"/>
          <w:szCs w:val="28"/>
          <w:u w:val="single"/>
          <w:lang w:val="tt-RU"/>
        </w:rPr>
      </w:pPr>
      <w:r>
        <w:rPr>
          <w:sz w:val="28"/>
          <w:szCs w:val="28"/>
          <w:lang w:val="tt-RU"/>
        </w:rPr>
        <w:t>Имя</w:t>
      </w:r>
      <w:r>
        <w:rPr>
          <w:sz w:val="28"/>
          <w:szCs w:val="28"/>
          <w:u w:val="single"/>
          <w:lang w:val="tt-RU"/>
        </w:rPr>
        <w:t xml:space="preserve"> Эл</w:t>
      </w:r>
      <w:proofErr w:type="spellStart"/>
      <w:r>
        <w:rPr>
          <w:sz w:val="28"/>
          <w:szCs w:val="28"/>
          <w:u w:val="single"/>
        </w:rPr>
        <w:t>ь</w:t>
      </w:r>
      <w:proofErr w:type="spellEnd"/>
      <w:r>
        <w:rPr>
          <w:sz w:val="28"/>
          <w:szCs w:val="28"/>
          <w:u w:val="single"/>
          <w:lang w:val="tt-RU"/>
        </w:rPr>
        <w:t>вина</w:t>
      </w:r>
    </w:p>
    <w:p w:rsidR="00222586" w:rsidRDefault="00222586" w:rsidP="00222586">
      <w:pPr>
        <w:pStyle w:val="a3"/>
        <w:spacing w:before="0" w:beforeAutospacing="0" w:after="0" w:afterAutospacing="0"/>
        <w:rPr>
          <w:sz w:val="28"/>
          <w:szCs w:val="28"/>
          <w:lang w:val="tt-RU"/>
        </w:rPr>
      </w:pPr>
      <w:r>
        <w:rPr>
          <w:sz w:val="28"/>
          <w:szCs w:val="28"/>
          <w:lang w:val="tt-RU"/>
        </w:rPr>
        <w:t xml:space="preserve">Отчество </w:t>
      </w:r>
      <w:r>
        <w:rPr>
          <w:sz w:val="28"/>
          <w:szCs w:val="28"/>
          <w:u w:val="single"/>
          <w:lang w:val="tt-RU"/>
        </w:rPr>
        <w:t>Азатовна</w:t>
      </w:r>
    </w:p>
    <w:p w:rsidR="00222586" w:rsidRDefault="00222586" w:rsidP="00222586">
      <w:pPr>
        <w:pStyle w:val="a3"/>
        <w:spacing w:before="0" w:beforeAutospacing="0" w:after="0" w:afterAutospacing="0"/>
        <w:rPr>
          <w:sz w:val="28"/>
          <w:szCs w:val="28"/>
          <w:u w:val="single"/>
        </w:rPr>
      </w:pPr>
      <w:r>
        <w:rPr>
          <w:sz w:val="28"/>
          <w:szCs w:val="28"/>
          <w:lang w:val="tt-RU"/>
        </w:rPr>
        <w:t>Кла</w:t>
      </w:r>
      <w:proofErr w:type="spellStart"/>
      <w:r>
        <w:rPr>
          <w:sz w:val="28"/>
          <w:szCs w:val="28"/>
        </w:rPr>
        <w:t>сс</w:t>
      </w:r>
      <w:proofErr w:type="spellEnd"/>
      <w:r>
        <w:rPr>
          <w:sz w:val="28"/>
          <w:szCs w:val="28"/>
          <w:u w:val="single"/>
        </w:rPr>
        <w:t xml:space="preserve"> 10</w:t>
      </w:r>
    </w:p>
    <w:p w:rsidR="00222586" w:rsidRDefault="00222586" w:rsidP="00222586">
      <w:pPr>
        <w:pStyle w:val="a3"/>
        <w:spacing w:before="0" w:beforeAutospacing="0" w:after="0" w:afterAutospacing="0"/>
        <w:rPr>
          <w:sz w:val="28"/>
          <w:szCs w:val="28"/>
          <w:u w:val="single"/>
        </w:rPr>
      </w:pPr>
      <w:r>
        <w:rPr>
          <w:sz w:val="28"/>
          <w:szCs w:val="28"/>
        </w:rPr>
        <w:t xml:space="preserve">Школа </w:t>
      </w:r>
      <w:r>
        <w:rPr>
          <w:sz w:val="28"/>
          <w:szCs w:val="28"/>
          <w:u w:val="single"/>
        </w:rPr>
        <w:t>МБОУ СОШ</w:t>
      </w:r>
    </w:p>
    <w:p w:rsidR="00222586" w:rsidRDefault="00222586" w:rsidP="00222586">
      <w:pPr>
        <w:pStyle w:val="a3"/>
        <w:spacing w:before="0" w:beforeAutospacing="0" w:after="0" w:afterAutospacing="0"/>
        <w:rPr>
          <w:sz w:val="28"/>
          <w:szCs w:val="28"/>
        </w:rPr>
      </w:pPr>
      <w:r>
        <w:rPr>
          <w:sz w:val="28"/>
          <w:szCs w:val="28"/>
        </w:rPr>
        <w:t>Город (село</w:t>
      </w:r>
      <w:proofErr w:type="gramStart"/>
      <w:r>
        <w:rPr>
          <w:sz w:val="28"/>
          <w:szCs w:val="28"/>
        </w:rPr>
        <w:t>)</w:t>
      </w:r>
      <w:proofErr w:type="spellStart"/>
      <w:r>
        <w:rPr>
          <w:sz w:val="28"/>
          <w:szCs w:val="28"/>
          <w:u w:val="single"/>
        </w:rPr>
        <w:t>И</w:t>
      </w:r>
      <w:proofErr w:type="gramEnd"/>
      <w:r>
        <w:rPr>
          <w:sz w:val="28"/>
          <w:szCs w:val="28"/>
          <w:u w:val="single"/>
        </w:rPr>
        <w:t>мянликулево</w:t>
      </w:r>
      <w:proofErr w:type="spellEnd"/>
    </w:p>
    <w:p w:rsidR="00222586" w:rsidRDefault="00222586" w:rsidP="00222586">
      <w:pPr>
        <w:pStyle w:val="a3"/>
        <w:spacing w:before="0" w:beforeAutospacing="0" w:after="0" w:afterAutospacing="0"/>
        <w:rPr>
          <w:sz w:val="28"/>
          <w:szCs w:val="28"/>
        </w:rPr>
      </w:pPr>
      <w:r>
        <w:rPr>
          <w:sz w:val="28"/>
          <w:szCs w:val="28"/>
        </w:rPr>
        <w:t xml:space="preserve">Район  </w:t>
      </w:r>
      <w:proofErr w:type="spellStart"/>
      <w:r>
        <w:rPr>
          <w:sz w:val="28"/>
          <w:szCs w:val="28"/>
          <w:u w:val="single"/>
        </w:rPr>
        <w:t>Чекмагушевский</w:t>
      </w:r>
      <w:proofErr w:type="spellEnd"/>
      <w:r>
        <w:rPr>
          <w:sz w:val="28"/>
          <w:szCs w:val="28"/>
          <w:u w:val="single"/>
        </w:rPr>
        <w:t xml:space="preserve">  </w:t>
      </w:r>
    </w:p>
    <w:p w:rsidR="00222586" w:rsidRDefault="00222586" w:rsidP="00222586">
      <w:pPr>
        <w:pStyle w:val="a3"/>
        <w:spacing w:before="0" w:beforeAutospacing="0" w:after="0" w:afterAutospacing="0"/>
        <w:rPr>
          <w:sz w:val="28"/>
          <w:szCs w:val="28"/>
          <w:u w:val="single"/>
        </w:rPr>
      </w:pPr>
      <w:r>
        <w:rPr>
          <w:sz w:val="28"/>
          <w:szCs w:val="28"/>
        </w:rPr>
        <w:t>Ф.И.О. учителя</w:t>
      </w:r>
      <w:r>
        <w:rPr>
          <w:sz w:val="28"/>
          <w:szCs w:val="28"/>
          <w:u w:val="single"/>
        </w:rPr>
        <w:t xml:space="preserve"> </w:t>
      </w:r>
      <w:proofErr w:type="spellStart"/>
      <w:r>
        <w:rPr>
          <w:sz w:val="28"/>
          <w:szCs w:val="28"/>
          <w:u w:val="single"/>
        </w:rPr>
        <w:t>Бигнова</w:t>
      </w:r>
      <w:proofErr w:type="spellEnd"/>
      <w:r>
        <w:rPr>
          <w:sz w:val="28"/>
          <w:szCs w:val="28"/>
          <w:u w:val="single"/>
        </w:rPr>
        <w:t xml:space="preserve"> А.М.</w:t>
      </w:r>
    </w:p>
    <w:p w:rsidR="003B450D" w:rsidRPr="00222586" w:rsidRDefault="003B450D" w:rsidP="00222586">
      <w:pPr>
        <w:pStyle w:val="a3"/>
        <w:spacing w:before="0" w:beforeAutospacing="0" w:after="0" w:afterAutospacing="0"/>
        <w:rPr>
          <w:sz w:val="28"/>
          <w:szCs w:val="28"/>
        </w:rPr>
      </w:pPr>
    </w:p>
    <w:sectPr w:rsidR="003B450D" w:rsidRPr="00222586" w:rsidSect="003B450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9720C"/>
    <w:multiLevelType w:val="hybridMultilevel"/>
    <w:tmpl w:val="EC922B2E"/>
    <w:lvl w:ilvl="0" w:tplc="3C18BD08">
      <w:start w:val="1"/>
      <w:numFmt w:val="decimal"/>
      <w:lvlText w:val="%1."/>
      <w:lvlJc w:val="left"/>
      <w:pPr>
        <w:tabs>
          <w:tab w:val="num" w:pos="1429"/>
        </w:tabs>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22586"/>
    <w:rsid w:val="00222586"/>
    <w:rsid w:val="003B450D"/>
    <w:rsid w:val="00F421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258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222586"/>
    <w:pPr>
      <w:spacing w:before="100" w:beforeAutospacing="1" w:after="100" w:afterAutospacing="1" w:line="240" w:lineRule="auto"/>
    </w:pPr>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65828454">
      <w:bodyDiv w:val="1"/>
      <w:marLeft w:val="0"/>
      <w:marRight w:val="0"/>
      <w:marTop w:val="0"/>
      <w:marBottom w:val="0"/>
      <w:divBdr>
        <w:top w:val="none" w:sz="0" w:space="0" w:color="auto"/>
        <w:left w:val="none" w:sz="0" w:space="0" w:color="auto"/>
        <w:bottom w:val="none" w:sz="0" w:space="0" w:color="auto"/>
        <w:right w:val="none" w:sz="0" w:space="0" w:color="auto"/>
      </w:divBdr>
    </w:div>
    <w:div w:id="447965579">
      <w:bodyDiv w:val="1"/>
      <w:marLeft w:val="0"/>
      <w:marRight w:val="0"/>
      <w:marTop w:val="0"/>
      <w:marBottom w:val="0"/>
      <w:divBdr>
        <w:top w:val="none" w:sz="0" w:space="0" w:color="auto"/>
        <w:left w:val="none" w:sz="0" w:space="0" w:color="auto"/>
        <w:bottom w:val="none" w:sz="0" w:space="0" w:color="auto"/>
        <w:right w:val="none" w:sz="0" w:space="0" w:color="auto"/>
      </w:divBdr>
    </w:div>
    <w:div w:id="482696500">
      <w:bodyDiv w:val="1"/>
      <w:marLeft w:val="0"/>
      <w:marRight w:val="0"/>
      <w:marTop w:val="0"/>
      <w:marBottom w:val="0"/>
      <w:divBdr>
        <w:top w:val="none" w:sz="0" w:space="0" w:color="auto"/>
        <w:left w:val="none" w:sz="0" w:space="0" w:color="auto"/>
        <w:bottom w:val="none" w:sz="0" w:space="0" w:color="auto"/>
        <w:right w:val="none" w:sz="0" w:space="0" w:color="auto"/>
      </w:divBdr>
    </w:div>
    <w:div w:id="95533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221</Words>
  <Characters>1263</Characters>
  <Application>Microsoft Office Word</Application>
  <DocSecurity>0</DocSecurity>
  <Lines>10</Lines>
  <Paragraphs>2</Paragraphs>
  <ScaleCrop>false</ScaleCrop>
  <Company>HP</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Гурбанмурадова</dc:creator>
  <cp:lastModifiedBy>Гурбанмурадова</cp:lastModifiedBy>
  <cp:revision>2</cp:revision>
  <dcterms:created xsi:type="dcterms:W3CDTF">2020-01-24T18:24:00Z</dcterms:created>
  <dcterms:modified xsi:type="dcterms:W3CDTF">2020-01-24T18:30:00Z</dcterms:modified>
</cp:coreProperties>
</file>