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6A" w:rsidRDefault="00EE2A6A" w:rsidP="00362F10">
      <w:pPr>
        <w:rPr>
          <w:rFonts w:ascii="Times New Roman" w:hAnsi="Times New Roman" w:cs="Times New Roman"/>
        </w:rPr>
      </w:pPr>
    </w:p>
    <w:p w:rsidR="0072186C" w:rsidRPr="00362F10" w:rsidRDefault="0072186C" w:rsidP="00362F10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62F10">
        <w:rPr>
          <w:rFonts w:ascii="Times New Roman" w:hAnsi="Times New Roman" w:cs="Times New Roman"/>
        </w:rPr>
        <w:t xml:space="preserve">1. 1. В данном отрывке сообщается о правлении Ивана 1 Даниловича </w:t>
      </w:r>
      <w:proofErr w:type="spellStart"/>
      <w:r w:rsidRPr="00362F10">
        <w:rPr>
          <w:rFonts w:ascii="Times New Roman" w:hAnsi="Times New Roman" w:cs="Times New Roman"/>
        </w:rPr>
        <w:t>Калиты</w:t>
      </w:r>
      <w:proofErr w:type="spellEnd"/>
      <w:r w:rsidRPr="00362F10">
        <w:rPr>
          <w:rFonts w:ascii="Times New Roman" w:hAnsi="Times New Roman" w:cs="Times New Roman"/>
        </w:rPr>
        <w:t xml:space="preserve"> (</w:t>
      </w: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1325—1340)</w:t>
      </w:r>
    </w:p>
    <w:p w:rsidR="0072186C" w:rsidRPr="00362F10" w:rsidRDefault="0072186C" w:rsidP="00362F10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2. Из перечисленных исторических  деятелей баскаком является </w:t>
      </w:r>
      <w:proofErr w:type="spellStart"/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Чол-хан</w:t>
      </w:r>
      <w:proofErr w:type="spellEnd"/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.</w:t>
      </w:r>
    </w:p>
    <w:p w:rsidR="0072186C" w:rsidRPr="00362F10" w:rsidRDefault="0072186C" w:rsidP="00362F10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Баскаки</w:t>
      </w:r>
      <w:r w:rsidRPr="00362F10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— </w:t>
      </w:r>
      <w:r w:rsidRPr="00362F10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представители </w:t>
      </w:r>
      <w:r w:rsidRPr="00362F10">
        <w:rPr>
          <w:rFonts w:ascii="Times New Roman" w:hAnsi="Times New Roman" w:cs="Times New Roman"/>
        </w:rPr>
        <w:t>монгольского хана</w:t>
      </w: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в завоёванных землях, сборщик </w:t>
      </w:r>
      <w:r w:rsidRPr="00362F10">
        <w:rPr>
          <w:rFonts w:ascii="Times New Roman" w:hAnsi="Times New Roman" w:cs="Times New Roman"/>
          <w:sz w:val="21"/>
          <w:szCs w:val="21"/>
          <w:shd w:val="clear" w:color="auto" w:fill="FFFFFF"/>
        </w:rPr>
        <w:t>налогов</w:t>
      </w: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.</w:t>
      </w:r>
    </w:p>
    <w:p w:rsidR="0072186C" w:rsidRPr="00362F10" w:rsidRDefault="0072186C" w:rsidP="00362F10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3.</w:t>
      </w:r>
      <w:r w:rsidR="00C83500"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Перенос митрополичьей кафедры из Владимира в Москву</w:t>
      </w:r>
      <w:r w:rsidR="00362F10" w:rsidRPr="00362F10">
        <w:rPr>
          <w:rFonts w:ascii="Times New Roman" w:hAnsi="Times New Roman" w:cs="Times New Roman"/>
          <w:color w:val="444444"/>
        </w:rPr>
        <w:t xml:space="preserve"> преемником Митрополита Петра Феогностом</w:t>
      </w:r>
      <w:r w:rsidR="00C83500"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362F10" w:rsidRPr="00362F10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благоприятно сказалось на укреплении авторитета Московского княжества: Москва стала церковным центром Руси.</w:t>
      </w:r>
    </w:p>
    <w:p w:rsidR="0072186C" w:rsidRDefault="0072186C"/>
    <w:p w:rsidR="00362F10" w:rsidRDefault="00362F10">
      <w:r>
        <w:t>2.1. 1462-1505г.</w:t>
      </w:r>
    </w:p>
    <w:p w:rsidR="00362F10" w:rsidRDefault="00362F10">
      <w:r>
        <w:t>2. Причины распада Золотой Орды в данный период заключаются во внутренних усобицах и разделения земли между сыновьями хана.</w:t>
      </w:r>
    </w:p>
    <w:p w:rsidR="00362F10" w:rsidRDefault="00362F10">
      <w:r>
        <w:t xml:space="preserve">3. В период правления Ивана 3 об оформлении российской государственности свидетельствовали такие факторы, как </w:t>
      </w:r>
    </w:p>
    <w:p w:rsidR="00362F10" w:rsidRDefault="00362F10" w:rsidP="00632D69">
      <w:r>
        <w:t>1)объединение русских земель</w:t>
      </w:r>
      <w:r w:rsidR="00632D69">
        <w:t>, т</w:t>
      </w:r>
      <w:proofErr w:type="gramStart"/>
      <w:r w:rsidR="00632D69">
        <w:t>.е</w:t>
      </w:r>
      <w:proofErr w:type="gramEnd"/>
      <w:r w:rsidR="00632D69">
        <w:t xml:space="preserve"> складывание территории государства.</w:t>
      </w:r>
    </w:p>
    <w:p w:rsidR="00632D69" w:rsidRDefault="00362F10" w:rsidP="00632D69">
      <w:r>
        <w:t>2)</w:t>
      </w:r>
      <w:r w:rsidR="00632D69" w:rsidRPr="00632D69">
        <w:t xml:space="preserve"> </w:t>
      </w:r>
      <w:r w:rsidR="00632D69">
        <w:t>Освобождение Руси от Монгольского Ига.</w:t>
      </w:r>
    </w:p>
    <w:p w:rsidR="00632D69" w:rsidRDefault="00632D69" w:rsidP="00632D69">
      <w:r>
        <w:t>3) Введение Судебника 1497 года.</w:t>
      </w:r>
    </w:p>
    <w:p w:rsidR="00632D69" w:rsidRDefault="00632D69" w:rsidP="00632D69">
      <w:r>
        <w:t>4) Принятие символом страны двуглавого орла.</w:t>
      </w:r>
    </w:p>
    <w:p w:rsidR="00632D69" w:rsidRDefault="00632D69" w:rsidP="00632D69"/>
    <w:p w:rsidR="00632D69" w:rsidRDefault="00632D69" w:rsidP="008B1ADF">
      <w:r>
        <w:t xml:space="preserve">3. </w:t>
      </w:r>
      <w:r w:rsidR="008B1ADF">
        <w:t xml:space="preserve">1. </w:t>
      </w:r>
      <w:r>
        <w:t>Данный исторический памятник «Тысячелетие России»</w:t>
      </w:r>
      <w:r w:rsidR="008B1ADF">
        <w:t xml:space="preserve"> посвящен тысячелетнему юбилею легендарного призвания варягов на Русь. Автором данного памятника являются  Михаил Микешин, Иван Шредер, Виктор Гартман. Данный монумент находится в городе Великий Новгород  и был возведен в 1862 году.</w:t>
      </w:r>
    </w:p>
    <w:p w:rsidR="008B1ADF" w:rsidRDefault="008B1ADF" w:rsidP="008B1ADF">
      <w:r>
        <w:t xml:space="preserve">2. </w:t>
      </w:r>
      <w:proofErr w:type="spellStart"/>
      <w:r>
        <w:t>Рюрик</w:t>
      </w:r>
      <w:proofErr w:type="spellEnd"/>
      <w:r>
        <w:t>, Олег, Игорь, Ольга</w:t>
      </w:r>
      <w:r w:rsidR="00C911B0">
        <w:t>.</w:t>
      </w:r>
    </w:p>
    <w:p w:rsidR="008B1ADF" w:rsidRDefault="008B1ADF" w:rsidP="008B1ADF">
      <w:r>
        <w:t>3.</w:t>
      </w:r>
    </w:p>
    <w:p w:rsidR="002F54FF" w:rsidRDefault="002F54FF" w:rsidP="008B1ADF"/>
    <w:p w:rsidR="002F54FF" w:rsidRDefault="002F54FF" w:rsidP="008B1ADF">
      <w:r>
        <w:t>4.1. Представители данного общественного движения назывались Славянофилами.</w:t>
      </w:r>
    </w:p>
    <w:p w:rsidR="002F54FF" w:rsidRDefault="002F54FF" w:rsidP="008B1ADF">
      <w:r>
        <w:t>2. Славянофилы были за отмену крепостного права, но с сохранением общинного строя в крестьянстве. Также крестьянская община должна была бы стать основой экономики государства.</w:t>
      </w:r>
    </w:p>
    <w:p w:rsidR="002F54FF" w:rsidRDefault="002F54FF" w:rsidP="008B1ADF">
      <w:r>
        <w:t>3.</w:t>
      </w:r>
      <w:r w:rsidR="00263D49">
        <w:t xml:space="preserve"> Я считаю, что данные споры, веденные славянофилами, до сих пор актуальны в наше время, так как идет процесс глобализации, в ходе которого существует возможность потери самобытности России. Тем самым, вопрос самостоятельного и быстрого процесса развития России, с целью догнать и обогнать другие страны, с сохранением русской культуры и самобытности</w:t>
      </w:r>
      <w:r w:rsidR="00EE2A6A">
        <w:t xml:space="preserve"> существует и актуален до сих пор.</w:t>
      </w:r>
    </w:p>
    <w:p w:rsidR="00EE2A6A" w:rsidRDefault="00EE2A6A" w:rsidP="008B1ADF"/>
    <w:p w:rsidR="00EE2A6A" w:rsidRDefault="00EE2A6A" w:rsidP="008B1ADF"/>
    <w:p w:rsidR="00EE2A6A" w:rsidRDefault="00EE2A6A" w:rsidP="008B1ADF">
      <w:r>
        <w:t>5.</w:t>
      </w:r>
      <w:r w:rsidR="007374E0">
        <w:t xml:space="preserve"> </w:t>
      </w:r>
      <w:r w:rsidR="008C6895">
        <w:t xml:space="preserve">1. </w:t>
      </w:r>
      <w:r w:rsidR="007374E0">
        <w:t xml:space="preserve">В данном документе говорится о </w:t>
      </w:r>
      <w:r w:rsidR="008C6895">
        <w:t xml:space="preserve">денежной реформе Николая 1, которая была проведена под руководством графа </w:t>
      </w:r>
      <w:proofErr w:type="spellStart"/>
      <w:r w:rsidR="008C6895">
        <w:t>Канкрина</w:t>
      </w:r>
      <w:proofErr w:type="spellEnd"/>
      <w:r w:rsidR="008C6895">
        <w:t>.</w:t>
      </w:r>
    </w:p>
    <w:p w:rsidR="008C6895" w:rsidRDefault="008C689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t xml:space="preserve">2. Граф </w:t>
      </w:r>
      <w:proofErr w:type="spellStart"/>
      <w:r>
        <w:t>Канкрин</w:t>
      </w:r>
      <w:proofErr w:type="spellEnd"/>
      <w:r>
        <w:t xml:space="preserve"> занимал должность министра финансов, также он являлся </w:t>
      </w:r>
      <w:r w:rsidRPr="008C6895">
        <w:t xml:space="preserve"> </w:t>
      </w:r>
      <w:r w:rsidRPr="008C6895">
        <w:rPr>
          <w:rFonts w:ascii="Arial" w:hAnsi="Arial" w:cs="Arial"/>
          <w:sz w:val="19"/>
          <w:szCs w:val="19"/>
          <w:shd w:val="clear" w:color="auto" w:fill="F8F9FA"/>
        </w:rPr>
        <w:t>генерал</w:t>
      </w:r>
      <w:r>
        <w:rPr>
          <w:rFonts w:ascii="Arial" w:hAnsi="Arial" w:cs="Arial"/>
          <w:sz w:val="19"/>
          <w:szCs w:val="19"/>
          <w:shd w:val="clear" w:color="auto" w:fill="F8F9FA"/>
        </w:rPr>
        <w:t>ом</w:t>
      </w:r>
      <w:r w:rsidRPr="008C6895">
        <w:rPr>
          <w:rFonts w:ascii="Arial" w:hAnsi="Arial" w:cs="Arial"/>
          <w:sz w:val="19"/>
          <w:szCs w:val="19"/>
          <w:shd w:val="clear" w:color="auto" w:fill="F8F9FA"/>
        </w:rPr>
        <w:t xml:space="preserve"> от инфантерии</w:t>
      </w:r>
      <w:r>
        <w:rPr>
          <w:rFonts w:ascii="Arial" w:hAnsi="Arial" w:cs="Arial"/>
          <w:sz w:val="19"/>
          <w:szCs w:val="19"/>
          <w:shd w:val="clear" w:color="auto" w:fill="F8F9FA"/>
        </w:rPr>
        <w:t>.</w:t>
      </w:r>
    </w:p>
    <w:p w:rsidR="008C6895" w:rsidRDefault="008C689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3.Данная реформа привела к стабилизации экономики, восстановила денежную систему, возвратив ценность бумажных денег, через подкрепление их металлом. Также данная реформа возвысила государя в глазах народа.</w:t>
      </w:r>
    </w:p>
    <w:p w:rsidR="008C6895" w:rsidRDefault="008C689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8C6895" w:rsidRDefault="008C689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6.1.</w:t>
      </w:r>
      <w:r w:rsidR="00882660">
        <w:rPr>
          <w:rFonts w:ascii="Arial" w:hAnsi="Arial" w:cs="Arial"/>
          <w:sz w:val="19"/>
          <w:szCs w:val="19"/>
          <w:shd w:val="clear" w:color="auto" w:fill="F8F9FA"/>
        </w:rPr>
        <w:t xml:space="preserve"> Венский конгресс </w:t>
      </w:r>
      <w:r w:rsidR="004423D5">
        <w:rPr>
          <w:rFonts w:ascii="Arial" w:hAnsi="Arial" w:cs="Arial"/>
          <w:sz w:val="19"/>
          <w:szCs w:val="19"/>
          <w:shd w:val="clear" w:color="auto" w:fill="F8F9FA"/>
        </w:rPr>
        <w:t>был проведен в Вене в сентябре 1814 года.</w:t>
      </w:r>
    </w:p>
    <w:p w:rsidR="004423D5" w:rsidRDefault="004423D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2. Данному форуму предшествовали события Отечественной войны 1812 года и Заграничные походы 1813-1814</w:t>
      </w:r>
      <w:r w:rsidR="00004506">
        <w:rPr>
          <w:rFonts w:ascii="Arial" w:hAnsi="Arial" w:cs="Arial"/>
          <w:sz w:val="19"/>
          <w:szCs w:val="19"/>
          <w:shd w:val="clear" w:color="auto" w:fill="F8F9FA"/>
        </w:rPr>
        <w:t xml:space="preserve"> годов.</w:t>
      </w:r>
    </w:p>
    <w:p w:rsidR="00004506" w:rsidRDefault="00004506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 xml:space="preserve">3. После присоединения Герцогства Варшавского к Российской империи, в 1815 году был утверждена конституция </w:t>
      </w:r>
      <w:r w:rsidR="008E21BA">
        <w:rPr>
          <w:rFonts w:ascii="Arial" w:hAnsi="Arial" w:cs="Arial"/>
          <w:sz w:val="19"/>
          <w:szCs w:val="19"/>
          <w:shd w:val="clear" w:color="auto" w:fill="F8F9FA"/>
        </w:rPr>
        <w:t>Царства Польского. Российский император становился еще и польским царем, а управление этим царством передавалось наместнику. В Царстве польском было свое правительство, где законодательная власть принадлежала сейму.</w:t>
      </w:r>
    </w:p>
    <w:p w:rsidR="008E21BA" w:rsidRDefault="008E21BA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8E21BA" w:rsidRDefault="008E21BA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 xml:space="preserve">7.1.Во время </w:t>
      </w:r>
      <w:r w:rsidR="007C06B3">
        <w:rPr>
          <w:rFonts w:ascii="Arial" w:hAnsi="Arial" w:cs="Arial"/>
          <w:sz w:val="19"/>
          <w:szCs w:val="19"/>
          <w:shd w:val="clear" w:color="auto" w:fill="F8F9FA"/>
        </w:rPr>
        <w:t>Крымской</w:t>
      </w:r>
      <w:r>
        <w:rPr>
          <w:rFonts w:ascii="Arial" w:hAnsi="Arial" w:cs="Arial"/>
          <w:sz w:val="19"/>
          <w:szCs w:val="19"/>
          <w:shd w:val="clear" w:color="auto" w:fill="F8F9FA"/>
        </w:rPr>
        <w:t xml:space="preserve"> войны у власти находились Николай 1, затем Александр 2. В данной войне участвовали Россия, Франция, Великобритания, Турция и Сарди</w:t>
      </w:r>
      <w:r w:rsidR="00F15056">
        <w:rPr>
          <w:rFonts w:ascii="Arial" w:hAnsi="Arial" w:cs="Arial"/>
          <w:sz w:val="19"/>
          <w:szCs w:val="19"/>
          <w:shd w:val="clear" w:color="auto" w:fill="F8F9FA"/>
        </w:rPr>
        <w:t>н</w:t>
      </w:r>
      <w:r>
        <w:rPr>
          <w:rFonts w:ascii="Arial" w:hAnsi="Arial" w:cs="Arial"/>
          <w:sz w:val="19"/>
          <w:szCs w:val="19"/>
          <w:shd w:val="clear" w:color="auto" w:fill="F8F9FA"/>
        </w:rPr>
        <w:t>ия.</w:t>
      </w:r>
    </w:p>
    <w:p w:rsidR="00F15056" w:rsidRDefault="002F04B8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2.</w:t>
      </w:r>
      <w:r w:rsidR="00F15056">
        <w:rPr>
          <w:rFonts w:ascii="Arial" w:hAnsi="Arial" w:cs="Arial"/>
          <w:sz w:val="19"/>
          <w:szCs w:val="19"/>
          <w:shd w:val="clear" w:color="auto" w:fill="F8F9FA"/>
        </w:rPr>
        <w:t xml:space="preserve">Мирный договор был подписан в Париже. </w:t>
      </w:r>
      <w:r>
        <w:rPr>
          <w:rFonts w:ascii="Arial" w:hAnsi="Arial" w:cs="Arial"/>
          <w:sz w:val="19"/>
          <w:szCs w:val="19"/>
          <w:shd w:val="clear" w:color="auto" w:fill="F8F9FA"/>
        </w:rPr>
        <w:t>Условиями договора в наибольшей степени ущемлявшие интересы России были:</w:t>
      </w:r>
    </w:p>
    <w:p w:rsidR="002F04B8" w:rsidRDefault="002F04B8" w:rsidP="002F04B8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1) объявление Черного моря нейтральной территорией.</w:t>
      </w:r>
    </w:p>
    <w:p w:rsidR="002F04B8" w:rsidRDefault="002F04B8" w:rsidP="002F04B8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2) запрет иметь России на нем флот и военно-морские базы, что оставляло южные рубежи Российской           империи без защиты.</w:t>
      </w:r>
    </w:p>
    <w:p w:rsidR="002F04B8" w:rsidRDefault="002F04B8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3.Ограничительные для России мирного договора были пересмотрены после</w:t>
      </w:r>
      <w:r w:rsidR="007C06B3">
        <w:rPr>
          <w:rFonts w:ascii="Arial" w:hAnsi="Arial" w:cs="Arial"/>
          <w:sz w:val="19"/>
          <w:szCs w:val="19"/>
          <w:shd w:val="clear" w:color="auto" w:fill="F8F9FA"/>
        </w:rPr>
        <w:t xml:space="preserve"> войны Пруссии с Австрией и Францией в 1871 году</w:t>
      </w:r>
      <w:r w:rsidR="009B36EC">
        <w:rPr>
          <w:rFonts w:ascii="Arial" w:hAnsi="Arial" w:cs="Arial"/>
          <w:sz w:val="19"/>
          <w:szCs w:val="19"/>
          <w:shd w:val="clear" w:color="auto" w:fill="F8F9FA"/>
        </w:rPr>
        <w:t>. Дипломатом со стороны Российской империи был А.М.Горчаков.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8.1. Автором данного документа является Великий князь Михаил Александрович.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2. После обнародования данного документа сложились такие органы власти, как Временное Правительство и Советы рабочих и солдатских депутатов.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3.Монархическое правление в условиях той эпохи не отвечало интересам большинства населения, так как: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1)</w:t>
      </w:r>
      <w:r w:rsidR="007425E5">
        <w:rPr>
          <w:rFonts w:ascii="Arial" w:hAnsi="Arial" w:cs="Arial"/>
          <w:sz w:val="19"/>
          <w:szCs w:val="19"/>
          <w:shd w:val="clear" w:color="auto" w:fill="F8F9FA"/>
        </w:rPr>
        <w:t>Монархическая форма правления была пережитком феодального общества</w:t>
      </w:r>
    </w:p>
    <w:p w:rsidR="007425E5" w:rsidRDefault="007425E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2) Правительство не могло решить вопросов войны и мира</w:t>
      </w:r>
    </w:p>
    <w:p w:rsidR="007425E5" w:rsidRDefault="007425E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3)В стране был экономический кризис</w:t>
      </w:r>
    </w:p>
    <w:p w:rsidR="007425E5" w:rsidRDefault="007425E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7425E5" w:rsidRDefault="007425E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7425E5" w:rsidRDefault="007425E5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9.1.</w:t>
      </w:r>
      <w:r w:rsidR="007425E5">
        <w:rPr>
          <w:rFonts w:ascii="Arial" w:hAnsi="Arial" w:cs="Arial"/>
          <w:sz w:val="19"/>
          <w:szCs w:val="19"/>
          <w:shd w:val="clear" w:color="auto" w:fill="F8F9FA"/>
        </w:rPr>
        <w:t xml:space="preserve"> В данном отрывке сообщается о правлении Александра 3 (1881-1894)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2.</w:t>
      </w:r>
      <w:r w:rsidR="007425E5">
        <w:rPr>
          <w:rFonts w:ascii="Arial" w:hAnsi="Arial" w:cs="Arial"/>
          <w:sz w:val="19"/>
          <w:szCs w:val="19"/>
          <w:shd w:val="clear" w:color="auto" w:fill="F8F9FA"/>
        </w:rPr>
        <w:t xml:space="preserve"> В начале отрывка сообщается о «тяжелой и скорбной године», так как в тот  год было совершено покушение на Александра 2, </w:t>
      </w:r>
      <w:proofErr w:type="gramStart"/>
      <w:r w:rsidR="007425E5">
        <w:rPr>
          <w:rFonts w:ascii="Arial" w:hAnsi="Arial" w:cs="Arial"/>
          <w:sz w:val="19"/>
          <w:szCs w:val="19"/>
          <w:shd w:val="clear" w:color="auto" w:fill="F8F9FA"/>
        </w:rPr>
        <w:t>в последствии</w:t>
      </w:r>
      <w:proofErr w:type="gramEnd"/>
      <w:r w:rsidR="007425E5">
        <w:rPr>
          <w:rFonts w:ascii="Arial" w:hAnsi="Arial" w:cs="Arial"/>
          <w:sz w:val="19"/>
          <w:szCs w:val="19"/>
          <w:shd w:val="clear" w:color="auto" w:fill="F8F9FA"/>
        </w:rPr>
        <w:t xml:space="preserve"> чего тот скончался.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3.</w:t>
      </w:r>
      <w:r w:rsidR="007425E5">
        <w:rPr>
          <w:rFonts w:ascii="Arial" w:hAnsi="Arial" w:cs="Arial"/>
          <w:sz w:val="19"/>
          <w:szCs w:val="19"/>
          <w:shd w:val="clear" w:color="auto" w:fill="F8F9FA"/>
        </w:rPr>
        <w:t xml:space="preserve">В период правления Александра 3 был завершен промышленный переворот </w:t>
      </w:r>
      <w:proofErr w:type="gramStart"/>
      <w:r w:rsidR="007425E5">
        <w:rPr>
          <w:rFonts w:ascii="Arial" w:hAnsi="Arial" w:cs="Arial"/>
          <w:sz w:val="19"/>
          <w:szCs w:val="19"/>
          <w:shd w:val="clear" w:color="auto" w:fill="F8F9FA"/>
        </w:rPr>
        <w:t xml:space="preserve">( </w:t>
      </w:r>
      <w:proofErr w:type="gramEnd"/>
      <w:r w:rsidR="007425E5">
        <w:rPr>
          <w:rFonts w:ascii="Arial" w:hAnsi="Arial" w:cs="Arial"/>
          <w:sz w:val="19"/>
          <w:szCs w:val="19"/>
          <w:shd w:val="clear" w:color="auto" w:fill="F8F9FA"/>
        </w:rPr>
        <w:t xml:space="preserve">в 1880), этому способствовали железнодорожное строительство, постройки новых заводов и других предприятий. Росли города, что </w:t>
      </w:r>
      <w:r w:rsidR="00D266D0">
        <w:rPr>
          <w:rFonts w:ascii="Arial" w:hAnsi="Arial" w:cs="Arial"/>
          <w:sz w:val="19"/>
          <w:szCs w:val="19"/>
          <w:shd w:val="clear" w:color="auto" w:fill="F8F9FA"/>
        </w:rPr>
        <w:t>увеличивало спрос на продукцию сельского хозяйства. Появились новые отрасли производства. В России возникла полнокровная рыночная капиталистическая система хозяйства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10.1</w:t>
      </w:r>
      <w:r w:rsidR="00065197">
        <w:rPr>
          <w:rFonts w:ascii="Arial" w:hAnsi="Arial" w:cs="Arial"/>
          <w:sz w:val="19"/>
          <w:szCs w:val="19"/>
          <w:shd w:val="clear" w:color="auto" w:fill="F8F9FA"/>
        </w:rPr>
        <w:t>. В данном отрывке сообщается о битве при Сталинграде во время Великой Отечественной войны.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2.</w:t>
      </w:r>
      <w:r w:rsidR="00065197">
        <w:rPr>
          <w:rFonts w:ascii="Arial" w:hAnsi="Arial" w:cs="Arial"/>
          <w:sz w:val="19"/>
          <w:szCs w:val="19"/>
          <w:shd w:val="clear" w:color="auto" w:fill="F8F9FA"/>
        </w:rPr>
        <w:t xml:space="preserve"> Данное сражение окончилось победой Красной Армии.</w:t>
      </w:r>
    </w:p>
    <w:p w:rsidR="009B36EC" w:rsidRDefault="009B36EC" w:rsidP="008B1ADF">
      <w:pPr>
        <w:rPr>
          <w:rFonts w:ascii="Arial" w:hAnsi="Arial" w:cs="Arial"/>
          <w:sz w:val="19"/>
          <w:szCs w:val="19"/>
          <w:shd w:val="clear" w:color="auto" w:fill="F8F9FA"/>
        </w:rPr>
      </w:pPr>
      <w:r>
        <w:rPr>
          <w:rFonts w:ascii="Arial" w:hAnsi="Arial" w:cs="Arial"/>
          <w:sz w:val="19"/>
          <w:szCs w:val="19"/>
          <w:shd w:val="clear" w:color="auto" w:fill="F8F9FA"/>
        </w:rPr>
        <w:t>3.</w:t>
      </w:r>
      <w:r w:rsidR="00065197">
        <w:rPr>
          <w:rFonts w:ascii="Arial" w:hAnsi="Arial" w:cs="Arial"/>
          <w:sz w:val="19"/>
          <w:szCs w:val="19"/>
          <w:shd w:val="clear" w:color="auto" w:fill="F8F9FA"/>
        </w:rPr>
        <w:t xml:space="preserve"> Победа Красной Армии ознаменовало начало коренных переломом в ходе войны. СССР смогло вырвать у врага стратегическую инициативу. Также эта победа </w:t>
      </w:r>
      <w:r w:rsidR="007925E0">
        <w:rPr>
          <w:rFonts w:ascii="Arial" w:hAnsi="Arial" w:cs="Arial"/>
          <w:sz w:val="19"/>
          <w:szCs w:val="19"/>
          <w:shd w:val="clear" w:color="auto" w:fill="F8F9FA"/>
        </w:rPr>
        <w:t>советской армии под Сталинградом показало преимущества СССР над фашисткой Германией.</w:t>
      </w:r>
      <w:r w:rsidR="00065197">
        <w:rPr>
          <w:rFonts w:ascii="Arial" w:hAnsi="Arial" w:cs="Arial"/>
          <w:sz w:val="19"/>
          <w:szCs w:val="19"/>
          <w:shd w:val="clear" w:color="auto" w:fill="F8F9FA"/>
        </w:rPr>
        <w:t xml:space="preserve">  </w:t>
      </w:r>
    </w:p>
    <w:p w:rsidR="009B36EC" w:rsidRDefault="009B36EC" w:rsidP="008B1ADF"/>
    <w:sectPr w:rsidR="009B36EC" w:rsidSect="00C0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86C"/>
    <w:rsid w:val="00004506"/>
    <w:rsid w:val="00065197"/>
    <w:rsid w:val="00263D49"/>
    <w:rsid w:val="002F04B8"/>
    <w:rsid w:val="002F54FF"/>
    <w:rsid w:val="00362F10"/>
    <w:rsid w:val="004423D5"/>
    <w:rsid w:val="00632D69"/>
    <w:rsid w:val="0072186C"/>
    <w:rsid w:val="007374E0"/>
    <w:rsid w:val="007425E5"/>
    <w:rsid w:val="007925E0"/>
    <w:rsid w:val="007C06B3"/>
    <w:rsid w:val="00882660"/>
    <w:rsid w:val="008B1ADF"/>
    <w:rsid w:val="008C6895"/>
    <w:rsid w:val="008E21BA"/>
    <w:rsid w:val="009B36EC"/>
    <w:rsid w:val="00B72704"/>
    <w:rsid w:val="00C01070"/>
    <w:rsid w:val="00C83500"/>
    <w:rsid w:val="00C911B0"/>
    <w:rsid w:val="00D266D0"/>
    <w:rsid w:val="00EE2A6A"/>
    <w:rsid w:val="00F1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7</cp:revision>
  <dcterms:created xsi:type="dcterms:W3CDTF">2020-01-31T14:38:00Z</dcterms:created>
  <dcterms:modified xsi:type="dcterms:W3CDTF">2020-02-01T12:26:00Z</dcterms:modified>
</cp:coreProperties>
</file>