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952" w:rsidRPr="002D3E1C" w:rsidRDefault="007B6952">
      <w:pPr>
        <w:rPr>
          <w:rFonts w:ascii="Times New Roman" w:hAnsi="Times New Roman" w:cs="Times New Roman"/>
          <w:sz w:val="28"/>
          <w:szCs w:val="28"/>
        </w:rPr>
      </w:pPr>
      <w:r w:rsidRPr="002D3E1C">
        <w:rPr>
          <w:rFonts w:ascii="Times New Roman" w:hAnsi="Times New Roman" w:cs="Times New Roman"/>
          <w:sz w:val="28"/>
          <w:szCs w:val="28"/>
        </w:rPr>
        <w:t>1)</w:t>
      </w:r>
    </w:p>
    <w:p w:rsidR="007B6952" w:rsidRPr="002D3E1C" w:rsidRDefault="007B695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D3E1C">
        <w:rPr>
          <w:rFonts w:ascii="Times New Roman" w:hAnsi="Times New Roman" w:cs="Times New Roman"/>
          <w:sz w:val="28"/>
          <w:szCs w:val="28"/>
        </w:rPr>
        <w:t>1.</w:t>
      </w:r>
      <w:r w:rsidRPr="002D3E1C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2D3E1C">
        <w:rPr>
          <w:rFonts w:ascii="Times New Roman" w:hAnsi="Times New Roman" w:cs="Times New Roman"/>
          <w:color w:val="000000"/>
          <w:sz w:val="28"/>
          <w:szCs w:val="28"/>
        </w:rPr>
        <w:t>отрывке</w:t>
      </w:r>
      <w:r w:rsidRPr="002D3E1C">
        <w:rPr>
          <w:rFonts w:ascii="Times New Roman" w:hAnsi="Times New Roman" w:cs="Times New Roman"/>
          <w:color w:val="000000"/>
          <w:sz w:val="28"/>
          <w:szCs w:val="28"/>
        </w:rPr>
        <w:t xml:space="preserve"> сообщается о правлении Ивана Калиты.</w:t>
      </w:r>
    </w:p>
    <w:p w:rsidR="007B6952" w:rsidRPr="002D3E1C" w:rsidRDefault="007B695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D3E1C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2D3E1C">
        <w:rPr>
          <w:rFonts w:ascii="Times New Roman" w:hAnsi="Times New Roman" w:cs="Times New Roman"/>
          <w:color w:val="000000"/>
          <w:sz w:val="28"/>
          <w:szCs w:val="28"/>
        </w:rPr>
        <w:t>Чол</w:t>
      </w:r>
      <w:proofErr w:type="spellEnd"/>
      <w:r w:rsidRPr="002D3E1C">
        <w:rPr>
          <w:rFonts w:ascii="Times New Roman" w:hAnsi="Times New Roman" w:cs="Times New Roman"/>
          <w:color w:val="000000"/>
          <w:sz w:val="28"/>
          <w:szCs w:val="28"/>
        </w:rPr>
        <w:t>-хан является баскаком. Баскаки – сборщики дани для Золотой Орды.</w:t>
      </w:r>
    </w:p>
    <w:p w:rsidR="007B6952" w:rsidRPr="002D3E1C" w:rsidRDefault="007B695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D3E1C">
        <w:rPr>
          <w:rFonts w:ascii="Times New Roman" w:hAnsi="Times New Roman" w:cs="Times New Roman"/>
          <w:color w:val="000000"/>
          <w:sz w:val="28"/>
          <w:szCs w:val="28"/>
        </w:rPr>
        <w:t xml:space="preserve">3. После переноса </w:t>
      </w:r>
      <w:r w:rsidRPr="002D3E1C">
        <w:rPr>
          <w:rFonts w:ascii="Times New Roman" w:hAnsi="Times New Roman" w:cs="Times New Roman"/>
          <w:color w:val="000000"/>
          <w:sz w:val="28"/>
          <w:szCs w:val="28"/>
        </w:rPr>
        <w:t>митрополичьей кафедры из Владимира в Москву</w:t>
      </w:r>
      <w:r w:rsidRPr="002D3E1C">
        <w:rPr>
          <w:rFonts w:ascii="Times New Roman" w:hAnsi="Times New Roman" w:cs="Times New Roman"/>
          <w:color w:val="000000"/>
          <w:sz w:val="28"/>
          <w:szCs w:val="28"/>
        </w:rPr>
        <w:t>, Москва становится новым православным центром мира. Это способствует возвышению города, роли князя и объединению русских земель.</w:t>
      </w:r>
    </w:p>
    <w:p w:rsidR="007B6952" w:rsidRPr="002D3E1C" w:rsidRDefault="007B695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D3E1C">
        <w:rPr>
          <w:rFonts w:ascii="Times New Roman" w:hAnsi="Times New Roman" w:cs="Times New Roman"/>
          <w:color w:val="000000"/>
          <w:sz w:val="28"/>
          <w:szCs w:val="28"/>
        </w:rPr>
        <w:t>2)</w:t>
      </w:r>
    </w:p>
    <w:p w:rsidR="007B6952" w:rsidRPr="002D3E1C" w:rsidRDefault="007B695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D3E1C">
        <w:rPr>
          <w:rFonts w:ascii="Times New Roman" w:hAnsi="Times New Roman" w:cs="Times New Roman"/>
          <w:color w:val="000000"/>
          <w:sz w:val="28"/>
          <w:szCs w:val="28"/>
        </w:rPr>
        <w:t xml:space="preserve">1. Годы правления Ивана </w:t>
      </w:r>
      <w:r w:rsidRPr="002D3E1C">
        <w:rPr>
          <w:rFonts w:ascii="Times New Roman" w:hAnsi="Times New Roman" w:cs="Times New Roman"/>
          <w:color w:val="000000"/>
          <w:sz w:val="28"/>
          <w:szCs w:val="28"/>
          <w:lang w:val="en-US"/>
        </w:rPr>
        <w:t>||| - 1462-1505</w:t>
      </w:r>
      <w:r w:rsidRPr="002D3E1C">
        <w:rPr>
          <w:rFonts w:ascii="Times New Roman" w:hAnsi="Times New Roman" w:cs="Times New Roman"/>
          <w:color w:val="000000"/>
          <w:sz w:val="28"/>
          <w:szCs w:val="28"/>
        </w:rPr>
        <w:t>гг.</w:t>
      </w:r>
    </w:p>
    <w:p w:rsidR="00CA4C66" w:rsidRPr="002D3E1C" w:rsidRDefault="00CA4C6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D3E1C">
        <w:rPr>
          <w:rFonts w:ascii="Times New Roman" w:hAnsi="Times New Roman" w:cs="Times New Roman"/>
          <w:color w:val="000000"/>
          <w:sz w:val="28"/>
          <w:szCs w:val="28"/>
        </w:rPr>
        <w:t>2. П</w:t>
      </w:r>
      <w:r w:rsidRPr="002D3E1C">
        <w:rPr>
          <w:rFonts w:ascii="Times New Roman" w:hAnsi="Times New Roman" w:cs="Times New Roman"/>
          <w:color w:val="000000"/>
          <w:sz w:val="28"/>
          <w:szCs w:val="28"/>
        </w:rPr>
        <w:t>ричины распада Золотой Орды в этот период</w:t>
      </w:r>
      <w:r w:rsidRPr="002D3E1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4C66" w:rsidRPr="002D3E1C" w:rsidRDefault="00CA4C6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D3E1C">
        <w:rPr>
          <w:rFonts w:ascii="Times New Roman" w:hAnsi="Times New Roman" w:cs="Times New Roman"/>
          <w:color w:val="000000"/>
          <w:sz w:val="28"/>
          <w:szCs w:val="28"/>
        </w:rPr>
        <w:t>- феодальная раздробленность;</w:t>
      </w:r>
    </w:p>
    <w:p w:rsidR="00CA4C66" w:rsidRPr="002D3E1C" w:rsidRDefault="00CA4C6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D3E1C">
        <w:rPr>
          <w:rFonts w:ascii="Times New Roman" w:hAnsi="Times New Roman" w:cs="Times New Roman"/>
          <w:color w:val="000000"/>
          <w:sz w:val="28"/>
          <w:szCs w:val="28"/>
        </w:rPr>
        <w:t>- междоусобные  войны</w:t>
      </w:r>
      <w:r w:rsidRPr="002D3E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3E1C">
        <w:rPr>
          <w:rFonts w:ascii="Times New Roman" w:hAnsi="Times New Roman" w:cs="Times New Roman"/>
          <w:color w:val="000000"/>
          <w:sz w:val="28"/>
          <w:szCs w:val="28"/>
        </w:rPr>
        <w:t>внутри государства</w:t>
      </w:r>
      <w:r w:rsidRPr="002D3E1C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CA4C66" w:rsidRPr="002D3E1C" w:rsidRDefault="00CA4C6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D3E1C">
        <w:rPr>
          <w:rFonts w:ascii="Times New Roman" w:hAnsi="Times New Roman" w:cs="Times New Roman"/>
          <w:color w:val="000000"/>
          <w:sz w:val="28"/>
          <w:szCs w:val="28"/>
        </w:rPr>
        <w:t xml:space="preserve">3. Факторы политического развития страны, свидетельствовавшие  </w:t>
      </w:r>
      <w:r w:rsidRPr="002D3E1C">
        <w:rPr>
          <w:rFonts w:ascii="Times New Roman" w:hAnsi="Times New Roman" w:cs="Times New Roman"/>
          <w:color w:val="000000"/>
          <w:sz w:val="28"/>
          <w:szCs w:val="28"/>
        </w:rPr>
        <w:t>об оформлении российской государственности</w:t>
      </w:r>
      <w:r w:rsidRPr="002D3E1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4C66" w:rsidRPr="002D3E1C" w:rsidRDefault="00CA4C6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D3E1C">
        <w:rPr>
          <w:rFonts w:ascii="Times New Roman" w:hAnsi="Times New Roman" w:cs="Times New Roman"/>
          <w:color w:val="000000"/>
          <w:sz w:val="28"/>
          <w:szCs w:val="28"/>
        </w:rPr>
        <w:t xml:space="preserve">- появляется герб Руси – двуглавый </w:t>
      </w:r>
      <w:r w:rsidR="00394630" w:rsidRPr="002D3E1C">
        <w:rPr>
          <w:rFonts w:ascii="Times New Roman" w:hAnsi="Times New Roman" w:cs="Times New Roman"/>
          <w:color w:val="000000"/>
          <w:sz w:val="28"/>
          <w:szCs w:val="28"/>
        </w:rPr>
        <w:t xml:space="preserve">византийский </w:t>
      </w:r>
      <w:r w:rsidRPr="002D3E1C">
        <w:rPr>
          <w:rFonts w:ascii="Times New Roman" w:hAnsi="Times New Roman" w:cs="Times New Roman"/>
          <w:color w:val="000000"/>
          <w:sz w:val="28"/>
          <w:szCs w:val="28"/>
        </w:rPr>
        <w:t>орёл;</w:t>
      </w:r>
    </w:p>
    <w:p w:rsidR="00CA4C66" w:rsidRPr="002D3E1C" w:rsidRDefault="00CA4C6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D3E1C">
        <w:rPr>
          <w:rFonts w:ascii="Times New Roman" w:hAnsi="Times New Roman" w:cs="Times New Roman"/>
          <w:color w:val="000000"/>
          <w:sz w:val="28"/>
          <w:szCs w:val="28"/>
        </w:rPr>
        <w:t xml:space="preserve">- власть князь получает не из рук хана, он </w:t>
      </w:r>
      <w:proofErr w:type="spellStart"/>
      <w:r w:rsidRPr="002D3E1C">
        <w:rPr>
          <w:rFonts w:ascii="Times New Roman" w:hAnsi="Times New Roman" w:cs="Times New Roman"/>
          <w:color w:val="000000"/>
          <w:sz w:val="28"/>
          <w:szCs w:val="28"/>
        </w:rPr>
        <w:t>самодержавец</w:t>
      </w:r>
      <w:proofErr w:type="spellEnd"/>
      <w:r w:rsidRPr="002D3E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4C66" w:rsidRPr="002D3E1C" w:rsidRDefault="0039463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D3E1C">
        <w:rPr>
          <w:rFonts w:ascii="Times New Roman" w:hAnsi="Times New Roman" w:cs="Times New Roman"/>
          <w:color w:val="000000"/>
          <w:sz w:val="28"/>
          <w:szCs w:val="28"/>
        </w:rPr>
        <w:t>- Иван ||| становится «Государем всея Руси»;</w:t>
      </w:r>
    </w:p>
    <w:p w:rsidR="00394630" w:rsidRPr="002D3E1C" w:rsidRDefault="00CA4C6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D3E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4630" w:rsidRPr="002D3E1C">
        <w:rPr>
          <w:rFonts w:ascii="Times New Roman" w:hAnsi="Times New Roman" w:cs="Times New Roman"/>
          <w:color w:val="000000"/>
          <w:sz w:val="28"/>
          <w:szCs w:val="28"/>
        </w:rPr>
        <w:t>- период завершения объединения русских земель;</w:t>
      </w:r>
    </w:p>
    <w:p w:rsidR="00394630" w:rsidRPr="002D3E1C" w:rsidRDefault="0039463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D3E1C">
        <w:rPr>
          <w:rFonts w:ascii="Times New Roman" w:hAnsi="Times New Roman" w:cs="Times New Roman"/>
          <w:color w:val="000000"/>
          <w:sz w:val="28"/>
          <w:szCs w:val="28"/>
        </w:rPr>
        <w:t>-1497г. создание «Судебника» - свода законов.</w:t>
      </w:r>
    </w:p>
    <w:p w:rsidR="00394630" w:rsidRPr="002D3E1C" w:rsidRDefault="0039463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D3E1C">
        <w:rPr>
          <w:rFonts w:ascii="Times New Roman" w:hAnsi="Times New Roman" w:cs="Times New Roman"/>
          <w:color w:val="000000"/>
          <w:sz w:val="28"/>
          <w:szCs w:val="28"/>
        </w:rPr>
        <w:t>3)</w:t>
      </w:r>
    </w:p>
    <w:p w:rsidR="00394630" w:rsidRPr="002D3E1C" w:rsidRDefault="00394630" w:rsidP="00394630">
      <w:pPr>
        <w:spacing w:line="48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D3E1C">
        <w:rPr>
          <w:rFonts w:ascii="Times New Roman" w:hAnsi="Times New Roman" w:cs="Times New Roman"/>
          <w:color w:val="000000"/>
          <w:sz w:val="28"/>
          <w:szCs w:val="28"/>
        </w:rPr>
        <w:t>1. Памятник «</w:t>
      </w:r>
      <w:r w:rsidRPr="002D3E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Тысячелетие России» был создан в честь тысячелетия, со дня призвания варяг на Русь.  Автор памятника </w:t>
      </w:r>
      <w:proofErr w:type="spellStart"/>
      <w:r w:rsidRPr="002D3E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М.Микешин</w:t>
      </w:r>
      <w:proofErr w:type="spellEnd"/>
      <w:r w:rsidRPr="002D3E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 Памятник воздвигнут  в Великом Новгороде в 1862г</w:t>
      </w:r>
      <w:proofErr w:type="gramStart"/>
      <w:r w:rsidRPr="002D3E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..</w:t>
      </w:r>
      <w:proofErr w:type="gramEnd"/>
    </w:p>
    <w:p w:rsidR="000635B2" w:rsidRPr="002D3E1C" w:rsidRDefault="00394630" w:rsidP="00394630">
      <w:pPr>
        <w:spacing w:line="48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</w:pPr>
      <w:r w:rsidRPr="002D3E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</w:t>
      </w:r>
      <w:r w:rsidR="000635B2" w:rsidRPr="002D3E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0635B2" w:rsidRPr="002D3E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Рюрик</w:t>
      </w:r>
      <w:r w:rsidRPr="002D3E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2D3E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Д.Донской</w:t>
      </w:r>
      <w:proofErr w:type="spellEnd"/>
      <w:r w:rsidRPr="002D3E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 w:rsidR="000635B2" w:rsidRPr="002D3E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Владимир </w:t>
      </w:r>
      <w:r w:rsidR="000635B2" w:rsidRPr="002D3E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|</w:t>
      </w:r>
      <w:r w:rsidRPr="002D3E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0635B2" w:rsidRPr="002D3E1C" w:rsidRDefault="000635B2" w:rsidP="00394630">
      <w:pPr>
        <w:spacing w:line="48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</w:pPr>
      <w:r w:rsidRPr="002D3E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4)</w:t>
      </w:r>
    </w:p>
    <w:p w:rsidR="000635B2" w:rsidRPr="002D3E1C" w:rsidRDefault="000635B2" w:rsidP="00394630">
      <w:pPr>
        <w:spacing w:line="48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gramStart"/>
      <w:r w:rsidRPr="002D3E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1</w:t>
      </w:r>
      <w:r w:rsidRPr="002D3E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.Славянофилы.</w:t>
      </w:r>
      <w:proofErr w:type="gramEnd"/>
    </w:p>
    <w:p w:rsidR="000635B2" w:rsidRPr="002D3E1C" w:rsidRDefault="000635B2" w:rsidP="00394630">
      <w:pPr>
        <w:spacing w:line="48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D3E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 xml:space="preserve">2. Славянофилы относились к крепостному праву отрицательно, были за развитие крестьянства на основе общинного землевладения. </w:t>
      </w:r>
    </w:p>
    <w:p w:rsidR="000635B2" w:rsidRPr="002D3E1C" w:rsidRDefault="000635B2" w:rsidP="00394630">
      <w:pPr>
        <w:spacing w:line="48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D3E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5)</w:t>
      </w:r>
    </w:p>
    <w:p w:rsidR="001B0A94" w:rsidRPr="002D3E1C" w:rsidRDefault="000635B2" w:rsidP="00394630">
      <w:pPr>
        <w:spacing w:line="48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D3E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1. </w:t>
      </w:r>
      <w:r w:rsidR="001B0A94" w:rsidRPr="002D3E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Денежная реформа </w:t>
      </w:r>
      <w:proofErr w:type="spellStart"/>
      <w:r w:rsidR="001B0A94" w:rsidRPr="002D3E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Канкрина</w:t>
      </w:r>
      <w:proofErr w:type="spellEnd"/>
      <w:r w:rsidR="001B0A94" w:rsidRPr="002D3E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</w:t>
      </w:r>
      <w:r w:rsidRPr="002D3E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Манифест </w:t>
      </w:r>
      <w:r w:rsidRPr="002D3E1C">
        <w:rPr>
          <w:rFonts w:ascii="Times New Roman" w:hAnsi="Times New Roman" w:cs="Times New Roman"/>
          <w:color w:val="333333"/>
          <w:sz w:val="28"/>
          <w:szCs w:val="28"/>
        </w:rPr>
        <w:t xml:space="preserve">«Об устройстве </w:t>
      </w:r>
      <w:r w:rsidRPr="002D3E1C">
        <w:rPr>
          <w:rFonts w:ascii="Times New Roman" w:hAnsi="Times New Roman" w:cs="Times New Roman"/>
          <w:bCs/>
          <w:color w:val="333333"/>
          <w:sz w:val="28"/>
          <w:szCs w:val="28"/>
        </w:rPr>
        <w:t>денежной</w:t>
      </w:r>
      <w:r w:rsidRPr="002D3E1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D3E1C">
        <w:rPr>
          <w:rFonts w:ascii="Times New Roman" w:hAnsi="Times New Roman" w:cs="Times New Roman"/>
          <w:bCs/>
          <w:color w:val="333333"/>
          <w:sz w:val="28"/>
          <w:szCs w:val="28"/>
        </w:rPr>
        <w:t>системы</w:t>
      </w:r>
      <w:r w:rsidRPr="002D3E1C"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Pr="002D3E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</w:t>
      </w:r>
    </w:p>
    <w:p w:rsidR="001B0A94" w:rsidRPr="002D3E1C" w:rsidRDefault="001B0A94" w:rsidP="00394630">
      <w:pPr>
        <w:spacing w:line="48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D3E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 Министр финансов.</w:t>
      </w:r>
    </w:p>
    <w:p w:rsidR="00394630" w:rsidRPr="002D3E1C" w:rsidRDefault="001B0A94" w:rsidP="00394630">
      <w:pPr>
        <w:spacing w:line="48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D3E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3. Доходы страны впервые за огромное количество времени превысили расходы на первых порах. Но уже в </w:t>
      </w:r>
      <w:r w:rsidRPr="002D3E1C">
        <w:rPr>
          <w:rFonts w:ascii="Times New Roman" w:hAnsi="Times New Roman" w:cs="Times New Roman"/>
          <w:color w:val="000000"/>
          <w:sz w:val="28"/>
          <w:szCs w:val="28"/>
        </w:rPr>
        <w:t>1844-1847 гг.</w:t>
      </w:r>
      <w:r w:rsidRPr="002D3E1C">
        <w:rPr>
          <w:rFonts w:ascii="Times New Roman" w:hAnsi="Times New Roman" w:cs="Times New Roman"/>
          <w:color w:val="000000"/>
          <w:sz w:val="28"/>
          <w:szCs w:val="28"/>
        </w:rPr>
        <w:t xml:space="preserve"> страна ощутила недостаточное количество денежных средств. </w:t>
      </w:r>
    </w:p>
    <w:p w:rsidR="00394630" w:rsidRPr="002D3E1C" w:rsidRDefault="001B0A9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D3E1C">
        <w:rPr>
          <w:rFonts w:ascii="Times New Roman" w:hAnsi="Times New Roman" w:cs="Times New Roman"/>
          <w:color w:val="000000"/>
          <w:sz w:val="28"/>
          <w:szCs w:val="28"/>
        </w:rPr>
        <w:t>6)</w:t>
      </w:r>
    </w:p>
    <w:p w:rsidR="001B0A94" w:rsidRPr="002D3E1C" w:rsidRDefault="001B0A94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2D3E1C">
        <w:rPr>
          <w:rFonts w:ascii="Times New Roman" w:hAnsi="Times New Roman" w:cs="Times New Roman"/>
          <w:color w:val="000000"/>
          <w:sz w:val="28"/>
          <w:szCs w:val="28"/>
        </w:rPr>
        <w:t xml:space="preserve">1. Вена, </w:t>
      </w:r>
      <w:r w:rsidRPr="002D3E1C">
        <w:rPr>
          <w:rFonts w:ascii="Times New Roman" w:hAnsi="Times New Roman" w:cs="Times New Roman"/>
          <w:color w:val="333333"/>
          <w:sz w:val="28"/>
          <w:szCs w:val="28"/>
        </w:rPr>
        <w:t>1814—1815 гг.</w:t>
      </w:r>
    </w:p>
    <w:p w:rsidR="00795C21" w:rsidRPr="002D3E1C" w:rsidRDefault="001B0A94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2D3E1C">
        <w:rPr>
          <w:rFonts w:ascii="Times New Roman" w:hAnsi="Times New Roman" w:cs="Times New Roman"/>
          <w:color w:val="333333"/>
          <w:sz w:val="28"/>
          <w:szCs w:val="28"/>
        </w:rPr>
        <w:t xml:space="preserve">2. </w:t>
      </w:r>
      <w:r w:rsidR="00795C21" w:rsidRPr="002D3E1C">
        <w:rPr>
          <w:rFonts w:ascii="Times New Roman" w:hAnsi="Times New Roman" w:cs="Times New Roman"/>
          <w:color w:val="333333"/>
          <w:sz w:val="28"/>
          <w:szCs w:val="28"/>
        </w:rPr>
        <w:t>Отечественная война 1812г</w:t>
      </w:r>
      <w:r w:rsidR="002D3E1C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2D3E1C" w:rsidRPr="002D3E1C">
        <w:t xml:space="preserve"> </w:t>
      </w:r>
      <w:r w:rsidR="002D3E1C">
        <w:rPr>
          <w:rFonts w:ascii="Times New Roman" w:hAnsi="Times New Roman" w:cs="Times New Roman"/>
          <w:color w:val="333333"/>
          <w:sz w:val="28"/>
          <w:szCs w:val="28"/>
        </w:rPr>
        <w:t>З</w:t>
      </w:r>
      <w:r w:rsidR="002D3E1C" w:rsidRPr="002D3E1C">
        <w:rPr>
          <w:rFonts w:ascii="Times New Roman" w:hAnsi="Times New Roman" w:cs="Times New Roman"/>
          <w:color w:val="333333"/>
          <w:sz w:val="28"/>
          <w:szCs w:val="28"/>
        </w:rPr>
        <w:t>аграничные походы русской армии</w:t>
      </w:r>
      <w:r w:rsidR="002D3E1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795C21" w:rsidRPr="002D3E1C" w:rsidRDefault="00795C2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2D3E1C">
        <w:rPr>
          <w:rFonts w:ascii="Times New Roman" w:hAnsi="Times New Roman" w:cs="Times New Roman"/>
          <w:color w:val="333333"/>
          <w:sz w:val="28"/>
          <w:szCs w:val="28"/>
        </w:rPr>
        <w:t>3. Часть герцогства Варшавского стала атомным царством Польским  в составе Российской империи.</w:t>
      </w:r>
    </w:p>
    <w:p w:rsidR="001B0A94" w:rsidRPr="002D3E1C" w:rsidRDefault="001B0A94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2D3E1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95C21" w:rsidRPr="002D3E1C">
        <w:rPr>
          <w:rFonts w:ascii="Times New Roman" w:hAnsi="Times New Roman" w:cs="Times New Roman"/>
          <w:color w:val="333333"/>
          <w:sz w:val="28"/>
          <w:szCs w:val="28"/>
        </w:rPr>
        <w:t>7)</w:t>
      </w:r>
    </w:p>
    <w:p w:rsidR="00795C21" w:rsidRPr="002D3E1C" w:rsidRDefault="00795C2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2D3E1C">
        <w:rPr>
          <w:rFonts w:ascii="Times New Roman" w:hAnsi="Times New Roman" w:cs="Times New Roman"/>
          <w:color w:val="333333"/>
          <w:sz w:val="28"/>
          <w:szCs w:val="28"/>
        </w:rPr>
        <w:t>1. Николай |, Александр ||. Российская империя, Великобритания, Франция, Османская империя,</w:t>
      </w:r>
      <w:r w:rsidRPr="002D3E1C">
        <w:rPr>
          <w:rFonts w:ascii="Times New Roman" w:hAnsi="Times New Roman" w:cs="Times New Roman"/>
          <w:sz w:val="28"/>
          <w:szCs w:val="28"/>
        </w:rPr>
        <w:t xml:space="preserve"> Сардинское королевство </w:t>
      </w:r>
      <w:r w:rsidRPr="002D3E1C">
        <w:rPr>
          <w:rFonts w:ascii="Times New Roman" w:hAnsi="Times New Roman" w:cs="Times New Roman"/>
          <w:color w:val="333333"/>
          <w:sz w:val="28"/>
          <w:szCs w:val="28"/>
        </w:rPr>
        <w:t xml:space="preserve">участвовали в войне. </w:t>
      </w:r>
    </w:p>
    <w:p w:rsidR="00795C21" w:rsidRPr="002D3E1C" w:rsidRDefault="00795C2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2D3E1C">
        <w:rPr>
          <w:rFonts w:ascii="Times New Roman" w:hAnsi="Times New Roman" w:cs="Times New Roman"/>
          <w:color w:val="333333"/>
          <w:sz w:val="28"/>
          <w:szCs w:val="28"/>
        </w:rPr>
        <w:t xml:space="preserve">2.  В1856 г. подписан мирный договор в </w:t>
      </w:r>
      <w:proofErr w:type="spellStart"/>
      <w:r w:rsidRPr="002D3E1C">
        <w:rPr>
          <w:rFonts w:ascii="Times New Roman" w:hAnsi="Times New Roman" w:cs="Times New Roman"/>
          <w:color w:val="333333"/>
          <w:sz w:val="28"/>
          <w:szCs w:val="28"/>
        </w:rPr>
        <w:t>г</w:t>
      </w:r>
      <w:proofErr w:type="gramStart"/>
      <w:r w:rsidRPr="002D3E1C">
        <w:rPr>
          <w:rFonts w:ascii="Times New Roman" w:hAnsi="Times New Roman" w:cs="Times New Roman"/>
          <w:color w:val="333333"/>
          <w:sz w:val="28"/>
          <w:szCs w:val="28"/>
        </w:rPr>
        <w:t>.П</w:t>
      </w:r>
      <w:proofErr w:type="gramEnd"/>
      <w:r w:rsidRPr="002D3E1C">
        <w:rPr>
          <w:rFonts w:ascii="Times New Roman" w:hAnsi="Times New Roman" w:cs="Times New Roman"/>
          <w:color w:val="333333"/>
          <w:sz w:val="28"/>
          <w:szCs w:val="28"/>
        </w:rPr>
        <w:t>ариж</w:t>
      </w:r>
      <w:proofErr w:type="spellEnd"/>
      <w:r w:rsidRPr="002D3E1C">
        <w:rPr>
          <w:rFonts w:ascii="Times New Roman" w:hAnsi="Times New Roman" w:cs="Times New Roman"/>
          <w:color w:val="333333"/>
          <w:sz w:val="28"/>
          <w:szCs w:val="28"/>
        </w:rPr>
        <w:t>.  Условие мирного договора: Российская империя не имеет право иметь флот на Черном море .</w:t>
      </w:r>
    </w:p>
    <w:p w:rsidR="00795C21" w:rsidRPr="002D3E1C" w:rsidRDefault="00795C2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2D3E1C">
        <w:rPr>
          <w:rFonts w:ascii="Times New Roman" w:hAnsi="Times New Roman" w:cs="Times New Roman"/>
          <w:color w:val="333333"/>
          <w:sz w:val="28"/>
          <w:szCs w:val="28"/>
        </w:rPr>
        <w:t xml:space="preserve">3. 1 марта 1871 г на Лондонской конвенции </w:t>
      </w:r>
      <w:r w:rsidRPr="002D3E1C">
        <w:rPr>
          <w:rFonts w:ascii="Times New Roman" w:hAnsi="Times New Roman" w:cs="Times New Roman"/>
          <w:iCs/>
          <w:color w:val="000000"/>
          <w:sz w:val="28"/>
          <w:szCs w:val="28"/>
        </w:rPr>
        <w:t>были пересмотрены ограничительные для России условия мирного договора</w:t>
      </w:r>
      <w:r w:rsidRPr="002D3E1C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:rsidR="00795C21" w:rsidRPr="002D3E1C" w:rsidRDefault="00795C2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2D3E1C">
        <w:rPr>
          <w:rFonts w:ascii="Times New Roman" w:hAnsi="Times New Roman" w:cs="Times New Roman"/>
          <w:color w:val="333333"/>
          <w:sz w:val="28"/>
          <w:szCs w:val="28"/>
        </w:rPr>
        <w:t>8)</w:t>
      </w:r>
    </w:p>
    <w:p w:rsidR="00795C21" w:rsidRPr="002D3E1C" w:rsidRDefault="00795C2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2D3E1C">
        <w:rPr>
          <w:rFonts w:ascii="Times New Roman" w:hAnsi="Times New Roman" w:cs="Times New Roman"/>
          <w:color w:val="333333"/>
          <w:sz w:val="28"/>
          <w:szCs w:val="28"/>
        </w:rPr>
        <w:t>1. Великий князь Михаил Александрович.</w:t>
      </w:r>
    </w:p>
    <w:p w:rsidR="00AA22C9" w:rsidRPr="002D3E1C" w:rsidRDefault="00795C2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2D3E1C">
        <w:rPr>
          <w:rFonts w:ascii="Times New Roman" w:hAnsi="Times New Roman" w:cs="Times New Roman"/>
          <w:color w:val="333333"/>
          <w:sz w:val="28"/>
          <w:szCs w:val="28"/>
        </w:rPr>
        <w:t>2.Временное правительство</w:t>
      </w:r>
      <w:r w:rsidR="00AA22C9" w:rsidRPr="002D3E1C">
        <w:rPr>
          <w:rFonts w:ascii="Times New Roman" w:hAnsi="Times New Roman" w:cs="Times New Roman"/>
          <w:color w:val="333333"/>
          <w:sz w:val="28"/>
          <w:szCs w:val="28"/>
        </w:rPr>
        <w:t xml:space="preserve"> и Петроградский Совет рабочих и солдатских депутатов.</w:t>
      </w:r>
    </w:p>
    <w:p w:rsidR="00AA22C9" w:rsidRPr="002D3E1C" w:rsidRDefault="00AA22C9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2D3E1C">
        <w:rPr>
          <w:rFonts w:ascii="Times New Roman" w:hAnsi="Times New Roman" w:cs="Times New Roman"/>
          <w:color w:val="333333"/>
          <w:sz w:val="28"/>
          <w:szCs w:val="28"/>
        </w:rPr>
        <w:t>9)</w:t>
      </w:r>
    </w:p>
    <w:p w:rsidR="00795C21" w:rsidRPr="002D3E1C" w:rsidRDefault="00AA22C9">
      <w:pPr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2D3E1C">
        <w:rPr>
          <w:rFonts w:ascii="Times New Roman" w:hAnsi="Times New Roman" w:cs="Times New Roman"/>
          <w:color w:val="333333"/>
          <w:sz w:val="28"/>
          <w:szCs w:val="28"/>
        </w:rPr>
        <w:t>1.</w:t>
      </w:r>
      <w:r w:rsidRPr="002D3E1C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</w:t>
      </w:r>
      <w:r w:rsidRPr="002D3E1C">
        <w:rPr>
          <w:rFonts w:ascii="Times New Roman" w:hAnsi="Times New Roman" w:cs="Times New Roman"/>
          <w:color w:val="000000"/>
          <w:sz w:val="28"/>
          <w:szCs w:val="28"/>
        </w:rPr>
        <w:t xml:space="preserve"> III</w:t>
      </w:r>
      <w:r w:rsidR="00795C21" w:rsidRPr="002D3E1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D3E1C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2D3E1C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1881 </w:t>
      </w:r>
      <w:r w:rsidRPr="002D3E1C">
        <w:rPr>
          <w:rFonts w:ascii="Times New Roman" w:hAnsi="Times New Roman" w:cs="Times New Roman"/>
          <w:bCs/>
          <w:color w:val="333333"/>
          <w:sz w:val="28"/>
          <w:szCs w:val="28"/>
        </w:rPr>
        <w:t>–</w:t>
      </w:r>
      <w:r w:rsidRPr="002D3E1C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1894</w:t>
      </w:r>
      <w:r w:rsidRPr="002D3E1C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гг.</w:t>
      </w:r>
    </w:p>
    <w:p w:rsidR="00AA22C9" w:rsidRPr="002D3E1C" w:rsidRDefault="00AA22C9">
      <w:pPr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D3E1C">
        <w:rPr>
          <w:rFonts w:ascii="Times New Roman" w:hAnsi="Times New Roman" w:cs="Times New Roman"/>
          <w:bCs/>
          <w:color w:val="333333"/>
          <w:sz w:val="28"/>
          <w:szCs w:val="28"/>
        </w:rPr>
        <w:lastRenderedPageBreak/>
        <w:t xml:space="preserve">2. Смерть отца </w:t>
      </w:r>
      <w:proofErr w:type="spellStart"/>
      <w:r w:rsidRPr="002D3E1C">
        <w:rPr>
          <w:rFonts w:ascii="Times New Roman" w:hAnsi="Times New Roman" w:cs="Times New Roman"/>
          <w:bCs/>
          <w:color w:val="333333"/>
          <w:sz w:val="28"/>
          <w:szCs w:val="28"/>
        </w:rPr>
        <w:t>Александа</w:t>
      </w:r>
      <w:proofErr w:type="spellEnd"/>
      <w:r w:rsidRPr="002D3E1C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||| - Александра ||  была силь</w:t>
      </w:r>
      <w:r w:rsidR="002D3E1C">
        <w:rPr>
          <w:rFonts w:ascii="Times New Roman" w:hAnsi="Times New Roman" w:cs="Times New Roman"/>
          <w:bCs/>
          <w:color w:val="333333"/>
          <w:sz w:val="28"/>
          <w:szCs w:val="28"/>
        </w:rPr>
        <w:t>ным ударом для населения страны</w:t>
      </w:r>
      <w:r w:rsidRPr="002D3E1C">
        <w:rPr>
          <w:rFonts w:ascii="Times New Roman" w:hAnsi="Times New Roman" w:cs="Times New Roman"/>
          <w:bCs/>
          <w:color w:val="333333"/>
          <w:sz w:val="28"/>
          <w:szCs w:val="28"/>
        </w:rPr>
        <w:t>, они очень горевали по своему правителю.</w:t>
      </w:r>
    </w:p>
    <w:p w:rsidR="00AA22C9" w:rsidRPr="002D3E1C" w:rsidRDefault="00AA22C9">
      <w:pPr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D3E1C">
        <w:rPr>
          <w:rFonts w:ascii="Times New Roman" w:hAnsi="Times New Roman" w:cs="Times New Roman"/>
          <w:bCs/>
          <w:color w:val="333333"/>
          <w:sz w:val="28"/>
          <w:szCs w:val="28"/>
        </w:rPr>
        <w:t>3. Экономические успехи:</w:t>
      </w:r>
    </w:p>
    <w:p w:rsidR="00AA22C9" w:rsidRPr="002D3E1C" w:rsidRDefault="00AA22C9">
      <w:pPr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D3E1C">
        <w:rPr>
          <w:rFonts w:ascii="Times New Roman" w:hAnsi="Times New Roman" w:cs="Times New Roman"/>
          <w:bCs/>
          <w:color w:val="333333"/>
          <w:sz w:val="28"/>
          <w:szCs w:val="28"/>
        </w:rPr>
        <w:t>- образование Крестьянского поземельного банка;</w:t>
      </w:r>
    </w:p>
    <w:p w:rsidR="00AA22C9" w:rsidRPr="002D3E1C" w:rsidRDefault="00AA22C9">
      <w:pPr>
        <w:rPr>
          <w:rFonts w:ascii="Times New Roman" w:hAnsi="Times New Roman" w:cs="Times New Roman"/>
          <w:bCs/>
          <w:color w:val="333333"/>
          <w:sz w:val="28"/>
          <w:szCs w:val="28"/>
          <w:lang w:val="en-US"/>
        </w:rPr>
      </w:pPr>
      <w:r w:rsidRPr="002D3E1C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- строительство </w:t>
      </w:r>
      <w:r w:rsidRPr="002D3E1C">
        <w:rPr>
          <w:rFonts w:ascii="Times New Roman" w:hAnsi="Times New Roman" w:cs="Times New Roman"/>
          <w:color w:val="000000"/>
          <w:sz w:val="28"/>
          <w:szCs w:val="28"/>
        </w:rPr>
        <w:t>Транссибирской магистрали</w:t>
      </w:r>
      <w:r w:rsidRPr="002D3E1C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AA22C9" w:rsidRPr="002D3E1C" w:rsidRDefault="00AA22C9">
      <w:pPr>
        <w:rPr>
          <w:rFonts w:ascii="Times New Roman" w:hAnsi="Times New Roman" w:cs="Times New Roman"/>
          <w:bCs/>
          <w:color w:val="333333"/>
          <w:sz w:val="28"/>
          <w:szCs w:val="28"/>
          <w:lang w:val="en-US"/>
        </w:rPr>
      </w:pPr>
      <w:r w:rsidRPr="002D3E1C">
        <w:rPr>
          <w:rFonts w:ascii="Times New Roman" w:hAnsi="Times New Roman" w:cs="Times New Roman"/>
          <w:bCs/>
          <w:color w:val="333333"/>
          <w:sz w:val="28"/>
          <w:szCs w:val="28"/>
        </w:rPr>
        <w:t>- аграрная реформа, развитие сельского хозяйства;</w:t>
      </w:r>
    </w:p>
    <w:p w:rsidR="00AA22C9" w:rsidRPr="002D3E1C" w:rsidRDefault="00AA22C9">
      <w:pPr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D3E1C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-  начало денежных реформ </w:t>
      </w:r>
      <w:proofErr w:type="spellStart"/>
      <w:r w:rsidRPr="002D3E1C">
        <w:rPr>
          <w:rFonts w:ascii="Times New Roman" w:hAnsi="Times New Roman" w:cs="Times New Roman"/>
          <w:bCs/>
          <w:color w:val="333333"/>
          <w:sz w:val="28"/>
          <w:szCs w:val="28"/>
        </w:rPr>
        <w:t>С.Ю.Витте</w:t>
      </w:r>
      <w:proofErr w:type="spellEnd"/>
      <w:r w:rsidRPr="002D3E1C">
        <w:rPr>
          <w:rFonts w:ascii="Times New Roman" w:hAnsi="Times New Roman" w:cs="Times New Roman"/>
          <w:bCs/>
          <w:color w:val="333333"/>
          <w:sz w:val="28"/>
          <w:szCs w:val="28"/>
        </w:rPr>
        <w:t>;</w:t>
      </w:r>
    </w:p>
    <w:p w:rsidR="00AA22C9" w:rsidRPr="002D3E1C" w:rsidRDefault="00AA22C9">
      <w:pPr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D3E1C">
        <w:rPr>
          <w:rFonts w:ascii="Times New Roman" w:hAnsi="Times New Roman" w:cs="Times New Roman"/>
          <w:bCs/>
          <w:color w:val="333333"/>
          <w:sz w:val="28"/>
          <w:szCs w:val="28"/>
        </w:rPr>
        <w:t>10)</w:t>
      </w:r>
    </w:p>
    <w:p w:rsidR="00AA22C9" w:rsidRPr="002D3E1C" w:rsidRDefault="00AA22C9">
      <w:pPr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D3E1C">
        <w:rPr>
          <w:rFonts w:ascii="Times New Roman" w:hAnsi="Times New Roman" w:cs="Times New Roman"/>
          <w:bCs/>
          <w:color w:val="333333"/>
          <w:sz w:val="28"/>
          <w:szCs w:val="28"/>
        </w:rPr>
        <w:t>1. Сталинградская битва;</w:t>
      </w:r>
    </w:p>
    <w:p w:rsidR="00AA22C9" w:rsidRPr="002D3E1C" w:rsidRDefault="00AA22C9">
      <w:pPr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D3E1C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2. </w:t>
      </w:r>
      <w:r w:rsidR="002D3E1C" w:rsidRPr="002D3E1C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Победа Красной Армии. </w:t>
      </w:r>
    </w:p>
    <w:p w:rsidR="002D3E1C" w:rsidRPr="002D3E1C" w:rsidRDefault="002D3E1C">
      <w:pPr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D3E1C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3. </w:t>
      </w:r>
      <w:r w:rsidRPr="002D3E1C">
        <w:rPr>
          <w:rFonts w:ascii="Times New Roman" w:hAnsi="Times New Roman" w:cs="Times New Roman"/>
          <w:bCs/>
          <w:color w:val="333333"/>
          <w:sz w:val="28"/>
          <w:szCs w:val="28"/>
        </w:rPr>
        <w:t>Начало коренного перелома в ходе Великой Отечественной</w:t>
      </w:r>
      <w:r w:rsidRPr="002D3E1C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и Второй мировой</w:t>
      </w:r>
      <w:r w:rsidRPr="002D3E1C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войны, подъем морально-политического духа населения</w:t>
      </w:r>
      <w:r w:rsidRPr="002D3E1C">
        <w:rPr>
          <w:rFonts w:ascii="Times New Roman" w:hAnsi="Times New Roman" w:cs="Times New Roman"/>
          <w:bCs/>
          <w:color w:val="333333"/>
          <w:sz w:val="28"/>
          <w:szCs w:val="28"/>
        </w:rPr>
        <w:t>, начало освободительных движений в Европе, обострились внешнеполитические отношения между Германией и ее союзниками</w:t>
      </w:r>
      <w:r w:rsidRPr="002D3E1C"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  <w:bookmarkStart w:id="0" w:name="_GoBack"/>
      <w:bookmarkEnd w:id="0"/>
    </w:p>
    <w:sectPr w:rsidR="002D3E1C" w:rsidRPr="002D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89"/>
    <w:rsid w:val="000635B2"/>
    <w:rsid w:val="001B0A94"/>
    <w:rsid w:val="002D3E1C"/>
    <w:rsid w:val="00394630"/>
    <w:rsid w:val="00795C21"/>
    <w:rsid w:val="007B6952"/>
    <w:rsid w:val="00AA22C9"/>
    <w:rsid w:val="00CA4C66"/>
    <w:rsid w:val="00D34F89"/>
    <w:rsid w:val="00F2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5C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5C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22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25E9B-62A6-4FD2-AADC-E15BF4E18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2019-12-25T17:02:00Z</dcterms:created>
  <dcterms:modified xsi:type="dcterms:W3CDTF">2019-12-25T18:38:00Z</dcterms:modified>
</cp:coreProperties>
</file>