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карте:</w:t>
      </w:r>
    </w:p>
    <w:p w:rsidR="00147713" w:rsidRPr="00147713" w:rsidRDefault="00E376BD" w:rsidP="00147713">
      <w:pPr>
        <w:pStyle w:val="a6"/>
        <w:numPr>
          <w:ilvl w:val="0"/>
          <w:numId w:val="1"/>
        </w:num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color w:val="000000"/>
          <w:sz w:val="26"/>
          <w:szCs w:val="26"/>
          <w:lang w:eastAsia="ru-RU"/>
        </w:rPr>
        <w:t xml:space="preserve">Как на Руси назывался торговый путь из </w:t>
      </w:r>
      <w:proofErr w:type="gramStart"/>
      <w:r w:rsidRPr="00147713">
        <w:rPr>
          <w:rFonts w:ascii="Arial" w:eastAsia="Times New Roman" w:hAnsi="Arial" w:cs="Arial"/>
          <w:color w:val="000000"/>
          <w:sz w:val="26"/>
          <w:szCs w:val="26"/>
          <w:lang w:eastAsia="ru-RU"/>
        </w:rPr>
        <w:t>Черного</w:t>
      </w:r>
      <w:proofErr w:type="gramEnd"/>
      <w:r w:rsidRPr="00147713">
        <w:rPr>
          <w:rFonts w:ascii="Arial" w:eastAsia="Times New Roman" w:hAnsi="Arial" w:cs="Arial"/>
          <w:color w:val="000000"/>
          <w:sz w:val="26"/>
          <w:szCs w:val="26"/>
          <w:lang w:eastAsia="ru-RU"/>
        </w:rPr>
        <w:t xml:space="preserve"> к Балтийскому морю?</w:t>
      </w:r>
    </w:p>
    <w:p w:rsidR="00E376BD" w:rsidRPr="00147713" w:rsidRDefault="00147713" w:rsidP="00147713">
      <w:pPr>
        <w:shd w:val="clear" w:color="auto" w:fill="FFFFFF"/>
        <w:spacing w:after="100" w:afterAutospacing="1" w:line="240" w:lineRule="auto"/>
        <w:ind w:left="360"/>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Ответ</w:t>
      </w:r>
      <w:r w:rsidR="00E376BD" w:rsidRPr="00147713">
        <w:rPr>
          <w:b/>
        </w:rPr>
        <w:t xml:space="preserve"> </w:t>
      </w:r>
      <w:proofErr w:type="gramStart"/>
      <w:r>
        <w:rPr>
          <w:b/>
        </w:rPr>
        <w:t>:</w:t>
      </w:r>
      <w:r w:rsidR="00E376BD" w:rsidRPr="00147713">
        <w:rPr>
          <w:rFonts w:ascii="Arial" w:eastAsia="Times New Roman" w:hAnsi="Arial" w:cs="Arial"/>
          <w:color w:val="000000"/>
          <w:sz w:val="26"/>
          <w:szCs w:val="26"/>
          <w:lang w:eastAsia="ru-RU"/>
        </w:rPr>
        <w:t>и</w:t>
      </w:r>
      <w:proofErr w:type="gramEnd"/>
      <w:r w:rsidR="00E376BD" w:rsidRPr="00147713">
        <w:rPr>
          <w:rFonts w:ascii="Arial" w:eastAsia="Times New Roman" w:hAnsi="Arial" w:cs="Arial"/>
          <w:color w:val="000000"/>
          <w:sz w:val="26"/>
          <w:szCs w:val="26"/>
          <w:lang w:eastAsia="ru-RU"/>
        </w:rPr>
        <w:t>з варяг в греки</w:t>
      </w:r>
    </w:p>
    <w:p w:rsidR="00147713" w:rsidRPr="00147713" w:rsidRDefault="00E376BD" w:rsidP="00147713">
      <w:pPr>
        <w:pStyle w:val="a6"/>
        <w:numPr>
          <w:ilvl w:val="0"/>
          <w:numId w:val="1"/>
        </w:numPr>
        <w:shd w:val="clear" w:color="auto" w:fill="FFFFFF"/>
        <w:spacing w:after="100" w:afterAutospacing="1" w:line="240" w:lineRule="auto"/>
        <w:rPr>
          <w:rFonts w:ascii="Arial" w:eastAsia="Times New Roman" w:hAnsi="Arial" w:cs="Arial"/>
          <w:b/>
          <w:color w:val="000000"/>
          <w:sz w:val="26"/>
          <w:szCs w:val="26"/>
          <w:lang w:eastAsia="ru-RU"/>
        </w:rPr>
      </w:pPr>
      <w:r w:rsidRPr="00147713">
        <w:rPr>
          <w:rFonts w:ascii="Arial" w:eastAsia="Times New Roman" w:hAnsi="Arial" w:cs="Arial"/>
          <w:color w:val="000000"/>
          <w:sz w:val="26"/>
          <w:szCs w:val="26"/>
          <w:lang w:eastAsia="ru-RU"/>
        </w:rPr>
        <w:t>Напишите название наиболее развитого славянского племени, расселившегося у Днепра.</w:t>
      </w:r>
      <w:r w:rsidR="00147713" w:rsidRPr="00147713">
        <w:rPr>
          <w:rFonts w:ascii="Arial" w:eastAsia="Times New Roman" w:hAnsi="Arial" w:cs="Arial"/>
          <w:b/>
          <w:color w:val="000000"/>
          <w:sz w:val="26"/>
          <w:szCs w:val="26"/>
          <w:lang w:eastAsia="ru-RU"/>
        </w:rPr>
        <w:t xml:space="preserve"> </w:t>
      </w:r>
    </w:p>
    <w:p w:rsidR="00E376BD" w:rsidRPr="00147713" w:rsidRDefault="00147713" w:rsidP="00147713">
      <w:pPr>
        <w:shd w:val="clear" w:color="auto" w:fill="FFFFFF"/>
        <w:spacing w:after="100" w:afterAutospacing="1" w:line="240" w:lineRule="auto"/>
        <w:ind w:left="426"/>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Ответ:</w:t>
      </w:r>
      <w:r w:rsidR="00E376BD" w:rsidRPr="00147713">
        <w:rPr>
          <w:rFonts w:ascii="Helvetica" w:hAnsi="Helvetica" w:cs="Helvetica"/>
          <w:color w:val="333333"/>
          <w:sz w:val="28"/>
          <w:szCs w:val="28"/>
          <w:shd w:val="clear" w:color="auto" w:fill="FFFFFF"/>
        </w:rPr>
        <w:t xml:space="preserve"> Поляне</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3.Напишите название крупного Древнерусского города на северо-западе, где впоследствии сложилась республиканская форма правления.</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 xml:space="preserve"> Ответ</w:t>
      </w:r>
      <w:r>
        <w:rPr>
          <w:rFonts w:ascii="Arial" w:eastAsia="Times New Roman" w:hAnsi="Arial" w:cs="Arial"/>
          <w:b/>
          <w:color w:val="000000"/>
          <w:sz w:val="26"/>
          <w:szCs w:val="26"/>
          <w:lang w:eastAsia="ru-RU"/>
        </w:rPr>
        <w:t>:</w:t>
      </w:r>
      <w:r>
        <w:rPr>
          <w:rFonts w:ascii="Arial" w:eastAsia="Times New Roman" w:hAnsi="Arial" w:cs="Arial"/>
          <w:color w:val="000000"/>
          <w:sz w:val="26"/>
          <w:szCs w:val="26"/>
          <w:lang w:eastAsia="ru-RU"/>
        </w:rPr>
        <w:t xml:space="preserve"> Н</w:t>
      </w:r>
      <w:r w:rsidR="00E376BD">
        <w:rPr>
          <w:rFonts w:ascii="Arial" w:eastAsia="Times New Roman" w:hAnsi="Arial" w:cs="Arial"/>
          <w:color w:val="000000"/>
          <w:sz w:val="26"/>
          <w:szCs w:val="26"/>
          <w:lang w:eastAsia="ru-RU"/>
        </w:rPr>
        <w:t>овгород</w:t>
      </w:r>
    </w:p>
    <w:p w:rsidR="00147713"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2.Прочтите отрывок из документа и ответьте на вопросы:</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«И послушал их князь</w:t>
      </w:r>
      <w:proofErr w:type="gramStart"/>
      <w:r w:rsidRPr="00E376BD">
        <w:rPr>
          <w:rFonts w:ascii="Arial" w:eastAsia="Times New Roman" w:hAnsi="Arial" w:cs="Arial"/>
          <w:color w:val="000000"/>
          <w:sz w:val="26"/>
          <w:szCs w:val="26"/>
          <w:lang w:eastAsia="ru-RU"/>
        </w:rPr>
        <w:t xml:space="preserve">.., </w:t>
      </w:r>
      <w:proofErr w:type="gramEnd"/>
      <w:r w:rsidRPr="00E376BD">
        <w:rPr>
          <w:rFonts w:ascii="Arial" w:eastAsia="Times New Roman" w:hAnsi="Arial" w:cs="Arial"/>
          <w:color w:val="000000"/>
          <w:sz w:val="26"/>
          <w:szCs w:val="26"/>
          <w:lang w:eastAsia="ru-RU"/>
        </w:rPr>
        <w:t xml:space="preserve">пошел к древлянам за данью. Древляне же, услышав, что … идет опять, так подумали со своим князем </w:t>
      </w:r>
      <w:proofErr w:type="gramStart"/>
      <w:r w:rsidRPr="00E376BD">
        <w:rPr>
          <w:rFonts w:ascii="Arial" w:eastAsia="Times New Roman" w:hAnsi="Arial" w:cs="Arial"/>
          <w:color w:val="000000"/>
          <w:sz w:val="26"/>
          <w:szCs w:val="26"/>
          <w:lang w:eastAsia="ru-RU"/>
        </w:rPr>
        <w:t>Малом</w:t>
      </w:r>
      <w:proofErr w:type="gramEnd"/>
      <w:r w:rsidRPr="00E376BD">
        <w:rPr>
          <w:rFonts w:ascii="Arial" w:eastAsia="Times New Roman" w:hAnsi="Arial" w:cs="Arial"/>
          <w:color w:val="000000"/>
          <w:sz w:val="26"/>
          <w:szCs w:val="26"/>
          <w:lang w:eastAsia="ru-RU"/>
        </w:rPr>
        <w:t>:  «Если повадится волк к овцам ходить, то унесет все стадо».</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документу:</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1.Назовите имя древнерусского князя, о котором говорится в отрывке.</w:t>
      </w:r>
      <w:r w:rsidR="00147713" w:rsidRPr="00147713">
        <w:rPr>
          <w:rFonts w:ascii="Arial" w:eastAsia="Times New Roman" w:hAnsi="Arial" w:cs="Arial"/>
          <w:b/>
          <w:color w:val="000000"/>
          <w:sz w:val="26"/>
          <w:szCs w:val="26"/>
          <w:lang w:eastAsia="ru-RU"/>
        </w:rPr>
        <w:t xml:space="preserve"> Ответ</w:t>
      </w:r>
      <w:r w:rsidR="00147713">
        <w:rPr>
          <w:rFonts w:ascii="Arial" w:eastAsia="Times New Roman" w:hAnsi="Arial" w:cs="Arial"/>
          <w:b/>
          <w:color w:val="000000"/>
          <w:sz w:val="26"/>
          <w:szCs w:val="26"/>
          <w:lang w:eastAsia="ru-RU"/>
        </w:rPr>
        <w:t xml:space="preserve"> </w:t>
      </w:r>
      <w:proofErr w:type="gramStart"/>
      <w:r w:rsidR="00147713">
        <w:rPr>
          <w:rFonts w:ascii="Arial" w:eastAsia="Times New Roman" w:hAnsi="Arial" w:cs="Arial"/>
          <w:b/>
          <w:color w:val="000000"/>
          <w:sz w:val="26"/>
          <w:szCs w:val="26"/>
          <w:lang w:eastAsia="ru-RU"/>
        </w:rPr>
        <w:t>:</w:t>
      </w:r>
      <w:r w:rsidR="00147713">
        <w:rPr>
          <w:rFonts w:ascii="Arial" w:eastAsia="Times New Roman" w:hAnsi="Arial" w:cs="Arial"/>
          <w:color w:val="000000"/>
          <w:sz w:val="26"/>
          <w:szCs w:val="26"/>
          <w:lang w:eastAsia="ru-RU"/>
        </w:rPr>
        <w:t>И</w:t>
      </w:r>
      <w:proofErr w:type="gramEnd"/>
      <w:r>
        <w:rPr>
          <w:rFonts w:ascii="Arial" w:eastAsia="Times New Roman" w:hAnsi="Arial" w:cs="Arial"/>
          <w:color w:val="000000"/>
          <w:sz w:val="26"/>
          <w:szCs w:val="26"/>
          <w:lang w:eastAsia="ru-RU"/>
        </w:rPr>
        <w:t xml:space="preserve">горь </w:t>
      </w:r>
      <w:r w:rsidR="00147713">
        <w:rPr>
          <w:rFonts w:ascii="Arial" w:eastAsia="Times New Roman" w:hAnsi="Arial" w:cs="Arial"/>
          <w:color w:val="000000"/>
          <w:sz w:val="26"/>
          <w:szCs w:val="26"/>
          <w:lang w:eastAsia="ru-RU"/>
        </w:rPr>
        <w:t xml:space="preserve"> </w:t>
      </w:r>
      <w:r>
        <w:rPr>
          <w:rFonts w:ascii="Arial" w:eastAsia="Times New Roman" w:hAnsi="Arial" w:cs="Arial"/>
          <w:color w:val="000000"/>
          <w:sz w:val="26"/>
          <w:szCs w:val="26"/>
          <w:lang w:eastAsia="ru-RU"/>
        </w:rPr>
        <w:t xml:space="preserve"> </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2.Какова была дальнейшая судьба этого князя после описанных в документе событий?</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Ответ</w:t>
      </w:r>
      <w:r>
        <w:rPr>
          <w:rFonts w:ascii="Arial" w:eastAsia="Times New Roman" w:hAnsi="Arial" w:cs="Arial"/>
          <w:b/>
          <w:color w:val="000000"/>
          <w:sz w:val="26"/>
          <w:szCs w:val="26"/>
          <w:lang w:eastAsia="ru-RU"/>
        </w:rPr>
        <w:t>:</w:t>
      </w:r>
      <w:r w:rsidR="00E376BD" w:rsidRPr="00E376BD">
        <w:rPr>
          <w:rFonts w:ascii="Arial" w:eastAsia="Times New Roman" w:hAnsi="Arial" w:cs="Arial"/>
          <w:color w:val="000000"/>
          <w:sz w:val="26"/>
          <w:szCs w:val="26"/>
          <w:lang w:eastAsia="ru-RU"/>
        </w:rPr>
        <w:t xml:space="preserve"> </w:t>
      </w:r>
      <w:r>
        <w:rPr>
          <w:rFonts w:ascii="Arial" w:eastAsia="Times New Roman" w:hAnsi="Arial" w:cs="Arial"/>
          <w:color w:val="000000"/>
          <w:sz w:val="26"/>
          <w:szCs w:val="26"/>
          <w:lang w:eastAsia="ru-RU"/>
        </w:rPr>
        <w:t>Б</w:t>
      </w:r>
      <w:r w:rsidR="00E376BD">
        <w:rPr>
          <w:rFonts w:ascii="Arial" w:eastAsia="Times New Roman" w:hAnsi="Arial" w:cs="Arial"/>
          <w:color w:val="000000"/>
          <w:sz w:val="26"/>
          <w:szCs w:val="26"/>
          <w:lang w:eastAsia="ru-RU"/>
        </w:rPr>
        <w:t>ыл убит древлянами</w:t>
      </w:r>
      <w:proofErr w:type="gramStart"/>
      <w:r w:rsidR="00E376BD">
        <w:rPr>
          <w:rFonts w:ascii="Arial" w:eastAsia="Times New Roman" w:hAnsi="Arial" w:cs="Arial"/>
          <w:color w:val="000000"/>
          <w:sz w:val="26"/>
          <w:szCs w:val="26"/>
          <w:lang w:eastAsia="ru-RU"/>
        </w:rPr>
        <w:t xml:space="preserve"> ,</w:t>
      </w:r>
      <w:proofErr w:type="gramEnd"/>
      <w:r w:rsidR="00E376BD">
        <w:rPr>
          <w:rFonts w:ascii="Arial" w:eastAsia="Times New Roman" w:hAnsi="Arial" w:cs="Arial"/>
          <w:color w:val="000000"/>
          <w:sz w:val="26"/>
          <w:szCs w:val="26"/>
          <w:lang w:eastAsia="ru-RU"/>
        </w:rPr>
        <w:t xml:space="preserve"> восставшими во время сбора дани</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3.Охарактеризуйте понятие «полюдье».</w:t>
      </w:r>
    </w:p>
    <w:p w:rsidR="00E376BD" w:rsidRPr="00E376BD" w:rsidRDefault="00147713" w:rsidP="00E376BD">
      <w:pPr>
        <w:shd w:val="clear" w:color="auto" w:fill="FFFFFF"/>
        <w:spacing w:after="100" w:afterAutospacing="1" w:line="240" w:lineRule="auto"/>
        <w:rPr>
          <w:rFonts w:ascii="Arial" w:eastAsia="Times New Roman" w:hAnsi="Arial" w:cs="Arial"/>
          <w:sz w:val="26"/>
          <w:szCs w:val="26"/>
          <w:lang w:eastAsia="ru-RU"/>
        </w:rPr>
      </w:pPr>
      <w:r w:rsidRPr="00147713">
        <w:rPr>
          <w:rFonts w:ascii="Arial" w:eastAsia="Times New Roman" w:hAnsi="Arial" w:cs="Arial"/>
          <w:b/>
          <w:color w:val="000000"/>
          <w:sz w:val="26"/>
          <w:szCs w:val="26"/>
          <w:lang w:eastAsia="ru-RU"/>
        </w:rPr>
        <w:t xml:space="preserve"> Ответ</w:t>
      </w:r>
      <w:r>
        <w:rPr>
          <w:rFonts w:ascii="Arial" w:eastAsia="Times New Roman" w:hAnsi="Arial" w:cs="Arial"/>
          <w:b/>
          <w:color w:val="000000"/>
          <w:sz w:val="26"/>
          <w:szCs w:val="26"/>
          <w:lang w:eastAsia="ru-RU"/>
        </w:rPr>
        <w:t>:</w:t>
      </w:r>
      <w:r w:rsidR="00E376BD" w:rsidRPr="00E376BD">
        <w:rPr>
          <w:rFonts w:ascii="Arial" w:hAnsi="Arial" w:cs="Arial"/>
          <w:b/>
          <w:bCs/>
          <w:color w:val="333333"/>
          <w:sz w:val="34"/>
          <w:szCs w:val="34"/>
          <w:shd w:val="clear" w:color="auto" w:fill="FFFFFF"/>
        </w:rPr>
        <w:t xml:space="preserve"> </w:t>
      </w:r>
      <w:proofErr w:type="spellStart"/>
      <w:proofErr w:type="gramStart"/>
      <w:r w:rsidR="00E376BD" w:rsidRPr="00147713">
        <w:rPr>
          <w:rFonts w:ascii="Arial" w:hAnsi="Arial" w:cs="Arial"/>
          <w:b/>
          <w:bCs/>
          <w:sz w:val="26"/>
          <w:szCs w:val="26"/>
          <w:shd w:val="clear" w:color="auto" w:fill="FFFFFF"/>
        </w:rPr>
        <w:t>Полю́дье</w:t>
      </w:r>
      <w:proofErr w:type="spellEnd"/>
      <w:proofErr w:type="gramEnd"/>
      <w:r w:rsidR="00E376BD" w:rsidRPr="00147713">
        <w:rPr>
          <w:rFonts w:ascii="Arial" w:hAnsi="Arial" w:cs="Arial"/>
          <w:sz w:val="26"/>
          <w:szCs w:val="26"/>
          <w:shd w:val="clear" w:color="auto" w:fill="FFFFFF"/>
        </w:rPr>
        <w:t> — способ сбора дани с восточнославянских племён, практиковавшийся в IX-XII веках на Руси. Характерной чертой полюдья был его ненормированный характер.</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xml:space="preserve">3.Прочтите отрывок из труда русского историка </w:t>
      </w:r>
      <w:proofErr w:type="spellStart"/>
      <w:proofErr w:type="gramStart"/>
      <w:r w:rsidRPr="00E376BD">
        <w:rPr>
          <w:rFonts w:ascii="Arial" w:eastAsia="Times New Roman" w:hAnsi="Arial" w:cs="Arial"/>
          <w:color w:val="000000"/>
          <w:sz w:val="26"/>
          <w:szCs w:val="26"/>
          <w:lang w:eastAsia="ru-RU"/>
        </w:rPr>
        <w:t>XIX</w:t>
      </w:r>
      <w:proofErr w:type="gramEnd"/>
      <w:r w:rsidRPr="00E376BD">
        <w:rPr>
          <w:rFonts w:ascii="Arial" w:eastAsia="Times New Roman" w:hAnsi="Arial" w:cs="Arial"/>
          <w:color w:val="000000"/>
          <w:sz w:val="26"/>
          <w:szCs w:val="26"/>
          <w:lang w:eastAsia="ru-RU"/>
        </w:rPr>
        <w:t>века</w:t>
      </w:r>
      <w:proofErr w:type="spellEnd"/>
      <w:r w:rsidRPr="00E376BD">
        <w:rPr>
          <w:rFonts w:ascii="Arial" w:eastAsia="Times New Roman" w:hAnsi="Arial" w:cs="Arial"/>
          <w:color w:val="000000"/>
          <w:sz w:val="26"/>
          <w:szCs w:val="26"/>
          <w:lang w:eastAsia="ru-RU"/>
        </w:rPr>
        <w:t xml:space="preserve"> С.М. Соловьева и ответьте на </w:t>
      </w:r>
      <w:r w:rsidRPr="00E376BD">
        <w:rPr>
          <w:rFonts w:ascii="Arial" w:eastAsia="Times New Roman" w:hAnsi="Arial" w:cs="Arial"/>
          <w:i/>
          <w:iCs/>
          <w:color w:val="000000"/>
          <w:sz w:val="26"/>
          <w:lang w:eastAsia="ru-RU"/>
        </w:rPr>
        <w:t>вопросы:</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i/>
          <w:iCs/>
          <w:color w:val="000000"/>
          <w:sz w:val="26"/>
          <w:lang w:eastAsia="ru-RU"/>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w:t>
      </w:r>
      <w:r w:rsidRPr="00E376BD">
        <w:rPr>
          <w:rFonts w:ascii="Arial" w:eastAsia="Times New Roman" w:hAnsi="Arial" w:cs="Arial"/>
          <w:i/>
          <w:iCs/>
          <w:color w:val="000000"/>
          <w:sz w:val="26"/>
          <w:lang w:eastAsia="ru-RU"/>
        </w:rPr>
        <w:lastRenderedPageBreak/>
        <w:t xml:space="preserve">последний, уже легкий удар, чтоб </w:t>
      </w:r>
      <w:proofErr w:type="spellStart"/>
      <w:r w:rsidRPr="00E376BD">
        <w:rPr>
          <w:rFonts w:ascii="Arial" w:eastAsia="Times New Roman" w:hAnsi="Arial" w:cs="Arial"/>
          <w:i/>
          <w:iCs/>
          <w:color w:val="000000"/>
          <w:sz w:val="26"/>
          <w:lang w:eastAsia="ru-RU"/>
        </w:rPr>
        <w:t>дорушить</w:t>
      </w:r>
      <w:proofErr w:type="spellEnd"/>
      <w:r w:rsidRPr="00E376BD">
        <w:rPr>
          <w:rFonts w:ascii="Arial" w:eastAsia="Times New Roman" w:hAnsi="Arial" w:cs="Arial"/>
          <w:i/>
          <w:iCs/>
          <w:color w:val="000000"/>
          <w:sz w:val="26"/>
          <w:lang w:eastAsia="ru-RU"/>
        </w:rPr>
        <w:t xml:space="preserve"> его. Отношения всех частей народонаселения </w:t>
      </w:r>
      <w:proofErr w:type="gramStart"/>
      <w:r w:rsidRPr="00E376BD">
        <w:rPr>
          <w:rFonts w:ascii="Arial" w:eastAsia="Times New Roman" w:hAnsi="Arial" w:cs="Arial"/>
          <w:i/>
          <w:iCs/>
          <w:color w:val="000000"/>
          <w:sz w:val="26"/>
          <w:lang w:eastAsia="ru-RU"/>
        </w:rPr>
        <w:t>ко</w:t>
      </w:r>
      <w:proofErr w:type="gramEnd"/>
      <w:r w:rsidRPr="00E376BD">
        <w:rPr>
          <w:rFonts w:ascii="Arial" w:eastAsia="Times New Roman" w:hAnsi="Arial" w:cs="Arial"/>
          <w:i/>
          <w:iCs/>
          <w:color w:val="000000"/>
          <w:sz w:val="26"/>
          <w:lang w:eastAsia="ru-RU"/>
        </w:rPr>
        <w:t xml:space="preserve">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отрывку:</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1.Укажите годы правления великого князя Ивана III.</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 xml:space="preserve"> Ответ</w:t>
      </w:r>
      <w:r>
        <w:rPr>
          <w:rFonts w:ascii="Arial" w:eastAsia="Times New Roman" w:hAnsi="Arial" w:cs="Arial"/>
          <w:b/>
          <w:color w:val="000000"/>
          <w:sz w:val="26"/>
          <w:szCs w:val="26"/>
          <w:lang w:eastAsia="ru-RU"/>
        </w:rPr>
        <w:t>:</w:t>
      </w:r>
      <w:r w:rsidR="00E376BD" w:rsidRPr="00E376BD">
        <w:rPr>
          <w:rFonts w:ascii="Arial" w:hAnsi="Arial" w:cs="Arial"/>
          <w:b/>
          <w:bCs/>
          <w:color w:val="333333"/>
          <w:sz w:val="52"/>
          <w:szCs w:val="52"/>
          <w:shd w:val="clear" w:color="auto" w:fill="FFFFFF"/>
        </w:rPr>
        <w:t xml:space="preserve"> </w:t>
      </w:r>
      <w:r w:rsidR="00E376BD" w:rsidRPr="00147713">
        <w:rPr>
          <w:rFonts w:ascii="Arial" w:hAnsi="Arial" w:cs="Arial"/>
          <w:b/>
          <w:bCs/>
          <w:color w:val="333333"/>
          <w:sz w:val="26"/>
          <w:szCs w:val="26"/>
          <w:shd w:val="clear" w:color="auto" w:fill="FFFFFF"/>
        </w:rPr>
        <w:t>1462 - 1505</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2.Какое событие считается окончанием ордынского господства на Руси?</w:t>
      </w:r>
      <w:r w:rsidRPr="00E376BD">
        <w:rPr>
          <w:rFonts w:ascii="Arial" w:hAnsi="Arial" w:cs="Arial"/>
          <w:color w:val="000000"/>
          <w:shd w:val="clear" w:color="auto" w:fill="FFFFFF"/>
        </w:rPr>
        <w:t xml:space="preserve"> </w:t>
      </w:r>
      <w:r w:rsidR="00147713" w:rsidRPr="00147713">
        <w:rPr>
          <w:rFonts w:ascii="Arial" w:eastAsia="Times New Roman" w:hAnsi="Arial" w:cs="Arial"/>
          <w:b/>
          <w:color w:val="000000"/>
          <w:sz w:val="26"/>
          <w:szCs w:val="26"/>
          <w:lang w:eastAsia="ru-RU"/>
        </w:rPr>
        <w:t>Ответ</w:t>
      </w:r>
      <w:proofErr w:type="gramStart"/>
      <w:r w:rsidR="00147713">
        <w:rPr>
          <w:rFonts w:ascii="Arial" w:hAnsi="Arial" w:cs="Arial"/>
          <w:color w:val="000000"/>
          <w:shd w:val="clear" w:color="auto" w:fill="FFFFFF"/>
        </w:rPr>
        <w:t xml:space="preserve"> ::</w:t>
      </w:r>
      <w:proofErr w:type="gramEnd"/>
      <w:r>
        <w:rPr>
          <w:rFonts w:ascii="Arial" w:hAnsi="Arial" w:cs="Arial"/>
          <w:color w:val="000000"/>
          <w:shd w:val="clear" w:color="auto" w:fill="FFFFFF"/>
        </w:rPr>
        <w:t>Иван III отказался платить дань ордынскому хану. В 1480 году во главе огромного войска хан двинулся в русские пределы. Русская рать и войско противника встретились на реке Угре. Несколько раз ордынцы пытались переправиться через реку, но безуспешно. Наконец, хан отступил и увёл своё войско. Так закончилось ордынское владычество над Русью.</w:t>
      </w:r>
    </w:p>
    <w:p w:rsidR="00147713" w:rsidRDefault="00E376BD" w:rsidP="00E376BD">
      <w:pPr>
        <w:shd w:val="clear" w:color="auto" w:fill="FFFFFF"/>
        <w:spacing w:after="100" w:afterAutospacing="1" w:line="240" w:lineRule="auto"/>
        <w:rPr>
          <w:rFonts w:ascii="Arial" w:eastAsia="Times New Roman" w:hAnsi="Arial" w:cs="Arial"/>
          <w:b/>
          <w:color w:val="000000"/>
          <w:sz w:val="26"/>
          <w:szCs w:val="26"/>
          <w:lang w:eastAsia="ru-RU"/>
        </w:rPr>
      </w:pPr>
      <w:r w:rsidRPr="00E376BD">
        <w:rPr>
          <w:rFonts w:ascii="Arial" w:eastAsia="Times New Roman" w:hAnsi="Arial" w:cs="Arial"/>
          <w:color w:val="000000"/>
          <w:sz w:val="26"/>
          <w:szCs w:val="26"/>
          <w:lang w:eastAsia="ru-RU"/>
        </w:rPr>
        <w:t>3.Какой свод законов появился в годы правления Ивана III? Укажите год его появления.</w:t>
      </w:r>
      <w:r w:rsidR="00147713" w:rsidRPr="00147713">
        <w:rPr>
          <w:rFonts w:ascii="Arial" w:eastAsia="Times New Roman" w:hAnsi="Arial" w:cs="Arial"/>
          <w:b/>
          <w:color w:val="000000"/>
          <w:sz w:val="26"/>
          <w:szCs w:val="26"/>
          <w:lang w:eastAsia="ru-RU"/>
        </w:rPr>
        <w:t xml:space="preserve"> </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Ответ</w:t>
      </w:r>
      <w:r w:rsidR="00E376BD" w:rsidRPr="00E376BD">
        <w:rPr>
          <w:rFonts w:ascii="Arial" w:hAnsi="Arial" w:cs="Arial"/>
          <w:b/>
          <w:bCs/>
          <w:color w:val="222222"/>
          <w:sz w:val="26"/>
          <w:szCs w:val="26"/>
          <w:shd w:val="clear" w:color="auto" w:fill="FFFFFF"/>
        </w:rPr>
        <w:t xml:space="preserve"> </w:t>
      </w:r>
      <w:proofErr w:type="gramStart"/>
      <w:r>
        <w:rPr>
          <w:rFonts w:ascii="Arial" w:hAnsi="Arial" w:cs="Arial"/>
          <w:b/>
          <w:bCs/>
          <w:color w:val="222222"/>
          <w:sz w:val="26"/>
          <w:szCs w:val="26"/>
          <w:shd w:val="clear" w:color="auto" w:fill="FFFFFF"/>
        </w:rPr>
        <w:t>:</w:t>
      </w:r>
      <w:proofErr w:type="spellStart"/>
      <w:r w:rsidR="00E376BD">
        <w:rPr>
          <w:rFonts w:ascii="Arial" w:hAnsi="Arial" w:cs="Arial"/>
          <w:b/>
          <w:bCs/>
          <w:color w:val="222222"/>
          <w:sz w:val="26"/>
          <w:szCs w:val="26"/>
          <w:shd w:val="clear" w:color="auto" w:fill="FFFFFF"/>
        </w:rPr>
        <w:t>С</w:t>
      </w:r>
      <w:proofErr w:type="gramEnd"/>
      <w:r w:rsidR="00E376BD">
        <w:rPr>
          <w:rFonts w:ascii="Arial" w:hAnsi="Arial" w:cs="Arial"/>
          <w:b/>
          <w:bCs/>
          <w:color w:val="222222"/>
          <w:sz w:val="26"/>
          <w:szCs w:val="26"/>
          <w:shd w:val="clear" w:color="auto" w:fill="FFFFFF"/>
        </w:rPr>
        <w:t>уде́бник</w:t>
      </w:r>
      <w:proofErr w:type="spellEnd"/>
      <w:r w:rsidR="00E376BD">
        <w:rPr>
          <w:rFonts w:ascii="Arial" w:hAnsi="Arial" w:cs="Arial"/>
          <w:b/>
          <w:bCs/>
          <w:color w:val="222222"/>
          <w:sz w:val="26"/>
          <w:szCs w:val="26"/>
          <w:shd w:val="clear" w:color="auto" w:fill="FFFFFF"/>
        </w:rPr>
        <w:t xml:space="preserve"> 1497 года</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xml:space="preserve">4.Прочтите отрывок из труда русского историка </w:t>
      </w:r>
      <w:proofErr w:type="spellStart"/>
      <w:proofErr w:type="gramStart"/>
      <w:r w:rsidRPr="00E376BD">
        <w:rPr>
          <w:rFonts w:ascii="Arial" w:eastAsia="Times New Roman" w:hAnsi="Arial" w:cs="Arial"/>
          <w:color w:val="000000"/>
          <w:sz w:val="26"/>
          <w:szCs w:val="26"/>
          <w:lang w:eastAsia="ru-RU"/>
        </w:rPr>
        <w:t>XIX</w:t>
      </w:r>
      <w:proofErr w:type="gramEnd"/>
      <w:r w:rsidRPr="00E376BD">
        <w:rPr>
          <w:rFonts w:ascii="Arial" w:eastAsia="Times New Roman" w:hAnsi="Arial" w:cs="Arial"/>
          <w:color w:val="000000"/>
          <w:sz w:val="26"/>
          <w:szCs w:val="26"/>
          <w:lang w:eastAsia="ru-RU"/>
        </w:rPr>
        <w:t>века</w:t>
      </w:r>
      <w:proofErr w:type="spellEnd"/>
      <w:r w:rsidRPr="00E376BD">
        <w:rPr>
          <w:rFonts w:ascii="Arial" w:eastAsia="Times New Roman" w:hAnsi="Arial" w:cs="Arial"/>
          <w:color w:val="000000"/>
          <w:sz w:val="26"/>
          <w:szCs w:val="26"/>
          <w:lang w:eastAsia="ru-RU"/>
        </w:rPr>
        <w:t xml:space="preserve"> Н.К. Бестужева-Рюмина и ответьте на </w:t>
      </w:r>
      <w:r w:rsidRPr="00E376BD">
        <w:rPr>
          <w:rFonts w:ascii="Arial" w:eastAsia="Times New Roman" w:hAnsi="Arial" w:cs="Arial"/>
          <w:i/>
          <w:iCs/>
          <w:color w:val="000000"/>
          <w:sz w:val="26"/>
          <w:lang w:eastAsia="ru-RU"/>
        </w:rPr>
        <w:t>вопросы:</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отрывку:</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1.</w:t>
      </w:r>
      <w:proofErr w:type="gramStart"/>
      <w:r w:rsidRPr="00E376BD">
        <w:rPr>
          <w:rFonts w:ascii="Arial" w:eastAsia="Times New Roman" w:hAnsi="Arial" w:cs="Arial"/>
          <w:color w:val="000000"/>
          <w:sz w:val="26"/>
          <w:szCs w:val="26"/>
          <w:lang w:eastAsia="ru-RU"/>
        </w:rPr>
        <w:t>События</w:t>
      </w:r>
      <w:proofErr w:type="gramEnd"/>
      <w:r w:rsidRPr="00E376BD">
        <w:rPr>
          <w:rFonts w:ascii="Arial" w:eastAsia="Times New Roman" w:hAnsi="Arial" w:cs="Arial"/>
          <w:color w:val="000000"/>
          <w:sz w:val="26"/>
          <w:szCs w:val="26"/>
          <w:lang w:eastAsia="ru-RU"/>
        </w:rPr>
        <w:t xml:space="preserve"> какого столетия описаны в отрывке?</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 xml:space="preserve"> Ответ</w:t>
      </w:r>
      <w:r>
        <w:rPr>
          <w:rFonts w:ascii="Arial" w:eastAsia="Times New Roman" w:hAnsi="Arial" w:cs="Arial"/>
          <w:b/>
          <w:color w:val="000000"/>
          <w:sz w:val="26"/>
          <w:szCs w:val="26"/>
          <w:lang w:eastAsia="ru-RU"/>
        </w:rPr>
        <w:t xml:space="preserve">: 16 века </w:t>
      </w:r>
    </w:p>
    <w:p w:rsidR="00147713" w:rsidRDefault="00E376BD" w:rsidP="00E376BD">
      <w:pPr>
        <w:shd w:val="clear" w:color="auto" w:fill="FFFFFF"/>
        <w:spacing w:after="100" w:afterAutospacing="1" w:line="240" w:lineRule="auto"/>
        <w:rPr>
          <w:rFonts w:ascii="Arial" w:eastAsia="Times New Roman" w:hAnsi="Arial" w:cs="Arial"/>
          <w:b/>
          <w:color w:val="000000"/>
          <w:sz w:val="26"/>
          <w:szCs w:val="26"/>
          <w:lang w:eastAsia="ru-RU"/>
        </w:rPr>
      </w:pPr>
      <w:r w:rsidRPr="00E376BD">
        <w:rPr>
          <w:rFonts w:ascii="Arial" w:eastAsia="Times New Roman" w:hAnsi="Arial" w:cs="Arial"/>
          <w:color w:val="000000"/>
          <w:sz w:val="26"/>
          <w:szCs w:val="26"/>
          <w:lang w:eastAsia="ru-RU"/>
        </w:rPr>
        <w:lastRenderedPageBreak/>
        <w:t>2.Кто являлся правителем России в тот период?</w:t>
      </w:r>
      <w:r w:rsidR="00147713" w:rsidRPr="00147713">
        <w:rPr>
          <w:rFonts w:ascii="Arial" w:eastAsia="Times New Roman" w:hAnsi="Arial" w:cs="Arial"/>
          <w:b/>
          <w:color w:val="000000"/>
          <w:sz w:val="26"/>
          <w:szCs w:val="26"/>
          <w:lang w:eastAsia="ru-RU"/>
        </w:rPr>
        <w:t xml:space="preserve"> </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Ответ</w:t>
      </w:r>
      <w:r>
        <w:rPr>
          <w:rFonts w:ascii="Arial" w:eastAsia="Times New Roman" w:hAnsi="Arial" w:cs="Arial"/>
          <w:b/>
          <w:color w:val="000000"/>
          <w:sz w:val="26"/>
          <w:szCs w:val="26"/>
          <w:lang w:eastAsia="ru-RU"/>
        </w:rPr>
        <w:t>:</w:t>
      </w:r>
      <w:r>
        <w:rPr>
          <w:rFonts w:ascii="Arial" w:eastAsia="Times New Roman" w:hAnsi="Arial" w:cs="Arial"/>
          <w:color w:val="000000"/>
          <w:sz w:val="26"/>
          <w:szCs w:val="26"/>
          <w:lang w:eastAsia="ru-RU"/>
        </w:rPr>
        <w:t xml:space="preserve"> И</w:t>
      </w:r>
      <w:r w:rsidR="00E376BD">
        <w:rPr>
          <w:rFonts w:ascii="Arial" w:eastAsia="Times New Roman" w:hAnsi="Arial" w:cs="Arial"/>
          <w:color w:val="000000"/>
          <w:sz w:val="26"/>
          <w:szCs w:val="26"/>
          <w:lang w:eastAsia="ru-RU"/>
        </w:rPr>
        <w:t>ван грозный</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3.</w:t>
      </w:r>
      <w:proofErr w:type="gramStart"/>
      <w:r w:rsidRPr="00E376BD">
        <w:rPr>
          <w:rFonts w:ascii="Arial" w:eastAsia="Times New Roman" w:hAnsi="Arial" w:cs="Arial"/>
          <w:color w:val="000000"/>
          <w:sz w:val="26"/>
          <w:szCs w:val="26"/>
          <w:lang w:eastAsia="ru-RU"/>
        </w:rPr>
        <w:t>Укажите годы Ливонской войны и как она завершилась</w:t>
      </w:r>
      <w:proofErr w:type="gramEnd"/>
      <w:r w:rsidRPr="00E376BD">
        <w:rPr>
          <w:rFonts w:ascii="Arial" w:eastAsia="Times New Roman" w:hAnsi="Arial" w:cs="Arial"/>
          <w:color w:val="000000"/>
          <w:sz w:val="26"/>
          <w:szCs w:val="26"/>
          <w:lang w:eastAsia="ru-RU"/>
        </w:rPr>
        <w:t xml:space="preserve"> для России?</w:t>
      </w:r>
      <w:r w:rsidRPr="00E376BD">
        <w:rPr>
          <w:rFonts w:ascii="Arial" w:hAnsi="Arial" w:cs="Arial"/>
          <w:b/>
          <w:bCs/>
          <w:color w:val="222222"/>
          <w:sz w:val="26"/>
          <w:szCs w:val="26"/>
          <w:shd w:val="clear" w:color="auto" w:fill="FFFFFF"/>
        </w:rPr>
        <w:t xml:space="preserve"> </w:t>
      </w:r>
      <w:r w:rsidR="00147713" w:rsidRPr="00147713">
        <w:rPr>
          <w:rFonts w:ascii="Arial" w:eastAsia="Times New Roman" w:hAnsi="Arial" w:cs="Arial"/>
          <w:b/>
          <w:color w:val="000000"/>
          <w:sz w:val="26"/>
          <w:szCs w:val="26"/>
          <w:lang w:eastAsia="ru-RU"/>
        </w:rPr>
        <w:t>Ответ</w:t>
      </w:r>
      <w:r w:rsidR="00147713">
        <w:rPr>
          <w:rFonts w:ascii="Arial" w:eastAsia="Times New Roman" w:hAnsi="Arial" w:cs="Arial"/>
          <w:b/>
          <w:color w:val="000000"/>
          <w:sz w:val="26"/>
          <w:szCs w:val="26"/>
          <w:lang w:eastAsia="ru-RU"/>
        </w:rPr>
        <w:t>:</w:t>
      </w:r>
      <w:r>
        <w:rPr>
          <w:rFonts w:ascii="Arial" w:hAnsi="Arial" w:cs="Arial"/>
          <w:b/>
          <w:bCs/>
          <w:color w:val="222222"/>
          <w:sz w:val="26"/>
          <w:szCs w:val="26"/>
          <w:shd w:val="clear" w:color="auto" w:fill="FFFFFF"/>
        </w:rPr>
        <w:t> 1558—1583 годов</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5.Прочтите отрывок из документа и ответьте на вопросы:</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xml:space="preserve">«В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w:t>
      </w:r>
      <w:proofErr w:type="gramStart"/>
      <w:r w:rsidRPr="00E376BD">
        <w:rPr>
          <w:rFonts w:ascii="Arial" w:eastAsia="Times New Roman" w:hAnsi="Arial" w:cs="Arial"/>
          <w:color w:val="000000"/>
          <w:sz w:val="26"/>
          <w:szCs w:val="26"/>
          <w:lang w:eastAsia="ru-RU"/>
        </w:rPr>
        <w:t>независимую</w:t>
      </w:r>
      <w:proofErr w:type="gramEnd"/>
      <w:r w:rsidRPr="00E376BD">
        <w:rPr>
          <w:rFonts w:ascii="Arial" w:eastAsia="Times New Roman" w:hAnsi="Arial" w:cs="Arial"/>
          <w:color w:val="000000"/>
          <w:sz w:val="26"/>
          <w:szCs w:val="26"/>
          <w:lang w:eastAsia="ru-RU"/>
        </w:rPr>
        <w:t>…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документу:</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1.В каком столетии происходили описанные в документе события?</w:t>
      </w:r>
      <w:r w:rsidR="00147713" w:rsidRPr="00147713">
        <w:rPr>
          <w:rFonts w:ascii="Arial" w:eastAsia="Times New Roman" w:hAnsi="Arial" w:cs="Arial"/>
          <w:b/>
          <w:color w:val="000000"/>
          <w:sz w:val="26"/>
          <w:szCs w:val="26"/>
          <w:lang w:eastAsia="ru-RU"/>
        </w:rPr>
        <w:t xml:space="preserve"> Ответ</w:t>
      </w:r>
      <w:r w:rsidR="00147713">
        <w:rPr>
          <w:rFonts w:ascii="Arial" w:eastAsia="Times New Roman" w:hAnsi="Arial" w:cs="Arial"/>
          <w:b/>
          <w:color w:val="000000"/>
          <w:sz w:val="26"/>
          <w:szCs w:val="26"/>
          <w:lang w:eastAsia="ru-RU"/>
        </w:rPr>
        <w:t>:</w:t>
      </w:r>
      <w:r w:rsidR="00147713">
        <w:rPr>
          <w:rFonts w:ascii="Arial" w:hAnsi="Arial" w:cs="Arial"/>
          <w:b/>
          <w:bCs/>
          <w:color w:val="222222"/>
          <w:sz w:val="26"/>
          <w:szCs w:val="26"/>
          <w:shd w:val="clear" w:color="auto" w:fill="FFFFFF"/>
        </w:rPr>
        <w:t> </w:t>
      </w:r>
      <w:r>
        <w:rPr>
          <w:rFonts w:ascii="Arial" w:eastAsia="Times New Roman" w:hAnsi="Arial" w:cs="Arial"/>
          <w:color w:val="000000"/>
          <w:sz w:val="26"/>
          <w:szCs w:val="26"/>
          <w:lang w:eastAsia="ru-RU"/>
        </w:rPr>
        <w:t xml:space="preserve">18 век </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2.Кто являлся правителем (правительницей) России в тот период?</w:t>
      </w:r>
      <w:r>
        <w:rPr>
          <w:rFonts w:ascii="Arial" w:eastAsia="Times New Roman" w:hAnsi="Arial" w:cs="Arial"/>
          <w:color w:val="000000"/>
          <w:sz w:val="26"/>
          <w:szCs w:val="26"/>
          <w:lang w:eastAsia="ru-RU"/>
        </w:rPr>
        <w:t xml:space="preserve"> </w:t>
      </w:r>
      <w:r w:rsidR="00147713" w:rsidRPr="00147713">
        <w:rPr>
          <w:rFonts w:ascii="Arial" w:eastAsia="Times New Roman" w:hAnsi="Arial" w:cs="Arial"/>
          <w:b/>
          <w:color w:val="000000"/>
          <w:sz w:val="26"/>
          <w:szCs w:val="26"/>
          <w:lang w:eastAsia="ru-RU"/>
        </w:rPr>
        <w:t>Ответ</w:t>
      </w:r>
      <w:r w:rsidR="00147713">
        <w:rPr>
          <w:rFonts w:ascii="Arial" w:eastAsia="Times New Roman" w:hAnsi="Arial" w:cs="Arial"/>
          <w:b/>
          <w:color w:val="000000"/>
          <w:sz w:val="26"/>
          <w:szCs w:val="26"/>
          <w:lang w:eastAsia="ru-RU"/>
        </w:rPr>
        <w:t>:</w:t>
      </w:r>
      <w:r w:rsidR="00147713">
        <w:rPr>
          <w:rFonts w:ascii="Arial" w:hAnsi="Arial" w:cs="Arial"/>
          <w:b/>
          <w:bCs/>
          <w:color w:val="222222"/>
          <w:sz w:val="26"/>
          <w:szCs w:val="26"/>
          <w:shd w:val="clear" w:color="auto" w:fill="FFFFFF"/>
        </w:rPr>
        <w:t> </w:t>
      </w:r>
      <w:r>
        <w:rPr>
          <w:rFonts w:ascii="Arial" w:eastAsia="Times New Roman" w:hAnsi="Arial" w:cs="Arial"/>
          <w:color w:val="000000"/>
          <w:sz w:val="26"/>
          <w:szCs w:val="26"/>
          <w:lang w:eastAsia="ru-RU"/>
        </w:rPr>
        <w:t>Екатерина</w:t>
      </w:r>
      <w:proofErr w:type="gramStart"/>
      <w:r>
        <w:rPr>
          <w:rFonts w:ascii="Arial" w:eastAsia="Times New Roman" w:hAnsi="Arial" w:cs="Arial"/>
          <w:color w:val="000000"/>
          <w:sz w:val="26"/>
          <w:szCs w:val="26"/>
          <w:lang w:eastAsia="ru-RU"/>
        </w:rPr>
        <w:t xml:space="preserve"> В</w:t>
      </w:r>
      <w:proofErr w:type="gramEnd"/>
      <w:r>
        <w:rPr>
          <w:rFonts w:ascii="Arial" w:eastAsia="Times New Roman" w:hAnsi="Arial" w:cs="Arial"/>
          <w:color w:val="000000"/>
          <w:sz w:val="26"/>
          <w:szCs w:val="26"/>
          <w:lang w:eastAsia="ru-RU"/>
        </w:rPr>
        <w:t xml:space="preserve">торая </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3.Объясните, почему для России в тот период был важен выход к Чёрному морю и присоединение Крыма?</w:t>
      </w:r>
    </w:p>
    <w:p w:rsidR="00E376BD" w:rsidRPr="00E376BD" w:rsidRDefault="00612A6F" w:rsidP="00E376BD">
      <w:pPr>
        <w:shd w:val="clear" w:color="auto" w:fill="FFFFFF"/>
        <w:spacing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147713" w:rsidRPr="00147713">
        <w:rPr>
          <w:rFonts w:ascii="Arial" w:eastAsia="Times New Roman" w:hAnsi="Arial" w:cs="Arial"/>
          <w:b/>
          <w:color w:val="000000"/>
          <w:sz w:val="26"/>
          <w:szCs w:val="26"/>
          <w:lang w:eastAsia="ru-RU"/>
        </w:rPr>
        <w:t>Ответ</w:t>
      </w:r>
      <w:r w:rsidR="00147713">
        <w:rPr>
          <w:rFonts w:ascii="Arial" w:eastAsia="Times New Roman" w:hAnsi="Arial" w:cs="Arial"/>
          <w:b/>
          <w:color w:val="000000"/>
          <w:sz w:val="26"/>
          <w:szCs w:val="26"/>
          <w:lang w:eastAsia="ru-RU"/>
        </w:rPr>
        <w:t>:</w:t>
      </w:r>
      <w:r w:rsidR="00147713">
        <w:rPr>
          <w:rFonts w:ascii="Arial" w:hAnsi="Arial" w:cs="Arial"/>
          <w:b/>
          <w:bCs/>
          <w:color w:val="222222"/>
          <w:sz w:val="26"/>
          <w:szCs w:val="26"/>
          <w:shd w:val="clear" w:color="auto" w:fill="FFFFFF"/>
        </w:rPr>
        <w:t> </w:t>
      </w:r>
      <w:r>
        <w:rPr>
          <w:rFonts w:ascii="Arial" w:eastAsia="Times New Roman" w:hAnsi="Arial" w:cs="Arial"/>
          <w:color w:val="000000"/>
          <w:sz w:val="26"/>
          <w:szCs w:val="26"/>
          <w:lang w:eastAsia="ru-RU"/>
        </w:rPr>
        <w:t>Нужен был выход к черному морю</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6.Посмотрите на фото памятника и ответьте на вопросы:</w:t>
      </w:r>
    </w:p>
    <w:p w:rsidR="00E376BD" w:rsidRPr="00E376BD" w:rsidRDefault="00E376BD" w:rsidP="00E376BD">
      <w:pPr>
        <w:spacing w:after="0" w:line="240" w:lineRule="auto"/>
        <w:rPr>
          <w:rFonts w:ascii="Times New Roman" w:eastAsia="Times New Roman" w:hAnsi="Times New Roman" w:cs="Times New Roman"/>
          <w:sz w:val="24"/>
          <w:szCs w:val="24"/>
          <w:lang w:eastAsia="ru-RU"/>
        </w:rPr>
      </w:pPr>
      <w:hyperlink r:id="rId5" w:history="1">
        <w:r w:rsidRPr="00E376BD">
          <w:rPr>
            <w:rFonts w:ascii="Arial" w:eastAsia="Times New Roman" w:hAnsi="Arial" w:cs="Arial"/>
            <w:color w:val="0099FF"/>
            <w:sz w:val="26"/>
            <w:u w:val="single"/>
            <w:lang w:eastAsia="ru-RU"/>
          </w:rPr>
          <w:t>https://avatars.mds.yandex.net/get-pdb/25978/53b42253-c20e-4dbf-b60e-a980e51816ae/s1200</w:t>
        </w:r>
      </w:hyperlink>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иллюстрации:</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xml:space="preserve">1.Кто из скульпторов является автором </w:t>
      </w:r>
      <w:proofErr w:type="gramStart"/>
      <w:r w:rsidRPr="00E376BD">
        <w:rPr>
          <w:rFonts w:ascii="Arial" w:eastAsia="Times New Roman" w:hAnsi="Arial" w:cs="Arial"/>
          <w:color w:val="000000"/>
          <w:sz w:val="26"/>
          <w:szCs w:val="26"/>
          <w:lang w:eastAsia="ru-RU"/>
        </w:rPr>
        <w:t>памятника</w:t>
      </w:r>
      <w:proofErr w:type="gramEnd"/>
      <w:r w:rsidRPr="00E376BD">
        <w:rPr>
          <w:rFonts w:ascii="Arial" w:eastAsia="Times New Roman" w:hAnsi="Arial" w:cs="Arial"/>
          <w:color w:val="000000"/>
          <w:sz w:val="26"/>
          <w:szCs w:val="26"/>
          <w:lang w:eastAsia="ru-RU"/>
        </w:rPr>
        <w:t xml:space="preserve"> и в </w:t>
      </w:r>
      <w:proofErr w:type="gramStart"/>
      <w:r w:rsidRPr="00E376BD">
        <w:rPr>
          <w:rFonts w:ascii="Arial" w:eastAsia="Times New Roman" w:hAnsi="Arial" w:cs="Arial"/>
          <w:color w:val="000000"/>
          <w:sz w:val="26"/>
          <w:szCs w:val="26"/>
          <w:lang w:eastAsia="ru-RU"/>
        </w:rPr>
        <w:t>каком</w:t>
      </w:r>
      <w:proofErr w:type="gramEnd"/>
      <w:r w:rsidRPr="00E376BD">
        <w:rPr>
          <w:rFonts w:ascii="Arial" w:eastAsia="Times New Roman" w:hAnsi="Arial" w:cs="Arial"/>
          <w:color w:val="000000"/>
          <w:sz w:val="26"/>
          <w:szCs w:val="26"/>
          <w:lang w:eastAsia="ru-RU"/>
        </w:rPr>
        <w:t xml:space="preserve"> городе он находится? Каким героям посвящён памятник?</w:t>
      </w:r>
    </w:p>
    <w:p w:rsidR="00E376BD" w:rsidRPr="00E376BD" w:rsidRDefault="00612A6F" w:rsidP="00E376BD">
      <w:pPr>
        <w:shd w:val="clear" w:color="auto" w:fill="FFFFFF"/>
        <w:spacing w:after="100" w:afterAutospacing="1" w:line="240" w:lineRule="auto"/>
        <w:rPr>
          <w:rFonts w:ascii="Arial" w:eastAsia="Times New Roman" w:hAnsi="Arial" w:cs="Arial"/>
          <w:sz w:val="26"/>
          <w:szCs w:val="26"/>
          <w:lang w:eastAsia="ru-RU"/>
        </w:rPr>
      </w:pPr>
      <w:r w:rsidRPr="00612A6F">
        <w:rPr>
          <w:rFonts w:ascii="Arial" w:hAnsi="Arial" w:cs="Arial"/>
          <w:b/>
          <w:bCs/>
          <w:color w:val="333333"/>
          <w:sz w:val="52"/>
          <w:szCs w:val="52"/>
          <w:shd w:val="clear" w:color="auto" w:fill="FFFFFF"/>
        </w:rPr>
        <w:t xml:space="preserve"> </w:t>
      </w:r>
      <w:r w:rsidR="00147713" w:rsidRPr="00147713">
        <w:rPr>
          <w:rFonts w:ascii="Arial" w:eastAsia="Times New Roman" w:hAnsi="Arial" w:cs="Arial"/>
          <w:b/>
          <w:sz w:val="26"/>
          <w:szCs w:val="26"/>
          <w:lang w:eastAsia="ru-RU"/>
        </w:rPr>
        <w:t>Ответ:</w:t>
      </w:r>
      <w:r w:rsidR="00147713" w:rsidRPr="00147713">
        <w:rPr>
          <w:rFonts w:ascii="Arial" w:hAnsi="Arial" w:cs="Arial"/>
          <w:b/>
          <w:bCs/>
          <w:sz w:val="26"/>
          <w:szCs w:val="26"/>
          <w:shd w:val="clear" w:color="auto" w:fill="FFFFFF"/>
        </w:rPr>
        <w:t> </w:t>
      </w:r>
      <w:r w:rsidRPr="00147713">
        <w:rPr>
          <w:rFonts w:ascii="Arial" w:hAnsi="Arial" w:cs="Arial"/>
          <w:bCs/>
          <w:sz w:val="26"/>
          <w:szCs w:val="26"/>
          <w:shd w:val="clear" w:color="auto" w:fill="FFFFFF"/>
        </w:rPr>
        <w:t xml:space="preserve">Иван Петрович </w:t>
      </w:r>
      <w:proofErr w:type="spellStart"/>
      <w:r w:rsidRPr="00147713">
        <w:rPr>
          <w:rFonts w:ascii="Arial" w:hAnsi="Arial" w:cs="Arial"/>
          <w:bCs/>
          <w:sz w:val="26"/>
          <w:szCs w:val="26"/>
          <w:shd w:val="clear" w:color="auto" w:fill="FFFFFF"/>
        </w:rPr>
        <w:t>Мартос</w:t>
      </w:r>
      <w:proofErr w:type="spellEnd"/>
      <w:r w:rsidRPr="00147713">
        <w:rPr>
          <w:rFonts w:ascii="Arial" w:hAnsi="Arial" w:cs="Arial"/>
          <w:bCs/>
          <w:sz w:val="26"/>
          <w:szCs w:val="26"/>
          <w:shd w:val="clear" w:color="auto" w:fill="FFFFFF"/>
        </w:rPr>
        <w:t>. В Москве</w:t>
      </w:r>
      <w:proofErr w:type="gramStart"/>
      <w:r w:rsidRPr="00147713">
        <w:rPr>
          <w:rFonts w:ascii="Arial" w:hAnsi="Arial" w:cs="Arial"/>
          <w:b/>
          <w:bCs/>
          <w:sz w:val="26"/>
          <w:szCs w:val="26"/>
          <w:shd w:val="clear" w:color="auto" w:fill="FFFFFF"/>
        </w:rPr>
        <w:t xml:space="preserve"> .</w:t>
      </w:r>
      <w:proofErr w:type="gramEnd"/>
      <w:r w:rsidRPr="00147713">
        <w:rPr>
          <w:rFonts w:ascii="Arial" w:hAnsi="Arial" w:cs="Arial"/>
          <w:sz w:val="26"/>
          <w:szCs w:val="26"/>
          <w:shd w:val="clear" w:color="auto" w:fill="FFFFFF"/>
        </w:rPr>
        <w:t xml:space="preserve"> Кузьме Минину  и князю  Дмитрию  Пожарскому  </w:t>
      </w:r>
    </w:p>
    <w:p w:rsidR="00147713" w:rsidRDefault="00E376BD" w:rsidP="00E376BD">
      <w:pPr>
        <w:shd w:val="clear" w:color="auto" w:fill="FFFFFF"/>
        <w:spacing w:after="100" w:afterAutospacing="1" w:line="240" w:lineRule="auto"/>
        <w:rPr>
          <w:rFonts w:ascii="Arial" w:eastAsia="Times New Roman" w:hAnsi="Arial" w:cs="Arial"/>
          <w:b/>
          <w:color w:val="000000"/>
          <w:sz w:val="26"/>
          <w:szCs w:val="26"/>
          <w:lang w:eastAsia="ru-RU"/>
        </w:rPr>
      </w:pPr>
      <w:r w:rsidRPr="00E376BD">
        <w:rPr>
          <w:rFonts w:ascii="Arial" w:eastAsia="Times New Roman" w:hAnsi="Arial" w:cs="Arial"/>
          <w:color w:val="000000"/>
          <w:sz w:val="26"/>
          <w:szCs w:val="26"/>
          <w:lang w:eastAsia="ru-RU"/>
        </w:rPr>
        <w:t>2.Какой современный праздник является отголоском тех событий, в которых принимали участие герои памятника?</w:t>
      </w:r>
      <w:r w:rsidR="00147713" w:rsidRPr="00147713">
        <w:rPr>
          <w:rFonts w:ascii="Arial" w:eastAsia="Times New Roman" w:hAnsi="Arial" w:cs="Arial"/>
          <w:b/>
          <w:color w:val="000000"/>
          <w:sz w:val="26"/>
          <w:szCs w:val="26"/>
          <w:lang w:eastAsia="ru-RU"/>
        </w:rPr>
        <w:t xml:space="preserve"> </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lastRenderedPageBreak/>
        <w:t>Ответ</w:t>
      </w:r>
      <w:r>
        <w:rPr>
          <w:rFonts w:ascii="Arial" w:eastAsia="Times New Roman" w:hAnsi="Arial" w:cs="Arial"/>
          <w:b/>
          <w:color w:val="000000"/>
          <w:sz w:val="26"/>
          <w:szCs w:val="26"/>
          <w:lang w:eastAsia="ru-RU"/>
        </w:rPr>
        <w:t>:</w:t>
      </w:r>
      <w:r>
        <w:rPr>
          <w:rFonts w:ascii="Arial" w:hAnsi="Arial" w:cs="Arial"/>
          <w:b/>
          <w:bCs/>
          <w:color w:val="222222"/>
          <w:sz w:val="26"/>
          <w:szCs w:val="26"/>
          <w:shd w:val="clear" w:color="auto" w:fill="FFFFFF"/>
        </w:rPr>
        <w:t> </w:t>
      </w:r>
      <w:r w:rsidR="00612A6F">
        <w:rPr>
          <w:rFonts w:ascii="Arial" w:eastAsia="Times New Roman" w:hAnsi="Arial" w:cs="Arial"/>
          <w:color w:val="000000"/>
          <w:sz w:val="26"/>
          <w:szCs w:val="26"/>
          <w:lang w:eastAsia="ru-RU"/>
        </w:rPr>
        <w:t xml:space="preserve"> День народного единства </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3.Объясните, почему герои памятника облачены в античные тоги? </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7.Прочтите отрывок из документа и ответьте на вопросы:</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xml:space="preserve">  «Но то была воля, без всякого сомнения, хотя и не немедленная. Крестьяне оставались крепостными еще два </w:t>
      </w:r>
      <w:proofErr w:type="gramStart"/>
      <w:r w:rsidRPr="00E376BD">
        <w:rPr>
          <w:rFonts w:ascii="Arial" w:eastAsia="Times New Roman" w:hAnsi="Arial" w:cs="Arial"/>
          <w:color w:val="000000"/>
          <w:sz w:val="26"/>
          <w:szCs w:val="26"/>
          <w:lang w:eastAsia="ru-RU"/>
        </w:rPr>
        <w:t>года</w:t>
      </w:r>
      <w:proofErr w:type="gramEnd"/>
      <w:r w:rsidRPr="00E376BD">
        <w:rPr>
          <w:rFonts w:ascii="Arial" w:eastAsia="Times New Roman" w:hAnsi="Arial" w:cs="Arial"/>
          <w:color w:val="000000"/>
          <w:sz w:val="26"/>
          <w:szCs w:val="26"/>
          <w:lang w:eastAsia="ru-RU"/>
        </w:rPr>
        <w:t>… тем не менее ясно было одно: крепостное право уничтожено и крестьяне получают надел. Им придется выкупать его, но пятно рабства смыто навсегда. Рабов больше нет.</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документу:</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1.О каком событии говорится в документе? Укажите год события. Кто в ту эпоху являлся правителем России?</w:t>
      </w:r>
    </w:p>
    <w:p w:rsidR="00E376BD" w:rsidRPr="00E376BD" w:rsidRDefault="00F10C54" w:rsidP="00E376BD">
      <w:pPr>
        <w:shd w:val="clear" w:color="auto" w:fill="FFFFFF"/>
        <w:spacing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147713" w:rsidRPr="00147713">
        <w:rPr>
          <w:rFonts w:ascii="Arial" w:eastAsia="Times New Roman" w:hAnsi="Arial" w:cs="Arial"/>
          <w:b/>
          <w:color w:val="000000"/>
          <w:sz w:val="26"/>
          <w:szCs w:val="26"/>
          <w:lang w:eastAsia="ru-RU"/>
        </w:rPr>
        <w:t>Ответ</w:t>
      </w:r>
      <w:r w:rsidR="00147713">
        <w:rPr>
          <w:rFonts w:ascii="Arial" w:eastAsia="Times New Roman" w:hAnsi="Arial" w:cs="Arial"/>
          <w:b/>
          <w:color w:val="000000"/>
          <w:sz w:val="26"/>
          <w:szCs w:val="26"/>
          <w:lang w:eastAsia="ru-RU"/>
        </w:rPr>
        <w:t>:</w:t>
      </w:r>
      <w:r w:rsidR="00147713">
        <w:rPr>
          <w:rFonts w:ascii="Arial" w:hAnsi="Arial" w:cs="Arial"/>
          <w:b/>
          <w:bCs/>
          <w:color w:val="222222"/>
          <w:sz w:val="26"/>
          <w:szCs w:val="26"/>
          <w:shd w:val="clear" w:color="auto" w:fill="FFFFFF"/>
        </w:rPr>
        <w:t> </w:t>
      </w:r>
      <w:r w:rsidR="00147713" w:rsidRPr="00147713">
        <w:rPr>
          <w:rFonts w:ascii="Arial" w:eastAsia="Times New Roman" w:hAnsi="Arial" w:cs="Arial"/>
          <w:color w:val="000000"/>
          <w:sz w:val="26"/>
          <w:szCs w:val="26"/>
          <w:lang w:eastAsia="ru-RU"/>
        </w:rPr>
        <w:t>О</w:t>
      </w:r>
      <w:r w:rsidRPr="00147713">
        <w:rPr>
          <w:rFonts w:ascii="Arial" w:eastAsia="Times New Roman" w:hAnsi="Arial" w:cs="Arial"/>
          <w:color w:val="000000"/>
          <w:sz w:val="26"/>
          <w:szCs w:val="26"/>
          <w:lang w:eastAsia="ru-RU"/>
        </w:rPr>
        <w:t xml:space="preserve">тмена крепостного права </w:t>
      </w:r>
      <w:r w:rsidRPr="00147713">
        <w:rPr>
          <w:rFonts w:ascii="Helvetica" w:hAnsi="Helvetica" w:cs="Helvetica"/>
          <w:color w:val="000000"/>
          <w:sz w:val="26"/>
          <w:szCs w:val="26"/>
          <w:shd w:val="clear" w:color="auto" w:fill="FFFFFF"/>
        </w:rPr>
        <w:t>1861</w:t>
      </w:r>
      <w:r w:rsidRPr="00147713">
        <w:rPr>
          <w:rFonts w:ascii="Arial" w:hAnsi="Arial" w:cs="Arial"/>
          <w:b/>
          <w:bCs/>
          <w:color w:val="333333"/>
          <w:sz w:val="26"/>
          <w:szCs w:val="26"/>
          <w:shd w:val="clear" w:color="auto" w:fill="FFFFFF"/>
        </w:rPr>
        <w:t xml:space="preserve"> </w:t>
      </w:r>
      <w:r w:rsidRPr="00147713">
        <w:rPr>
          <w:rFonts w:ascii="Arial" w:hAnsi="Arial" w:cs="Arial"/>
          <w:bCs/>
          <w:color w:val="333333"/>
          <w:sz w:val="26"/>
          <w:szCs w:val="26"/>
          <w:shd w:val="clear" w:color="auto" w:fill="FFFFFF"/>
        </w:rPr>
        <w:t>Александр II</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2.Назовите основные условия получения крестьянами свободы.</w:t>
      </w:r>
      <w:r w:rsidR="00F10C54" w:rsidRPr="00F10C54">
        <w:rPr>
          <w:rFonts w:ascii="Arial" w:hAnsi="Arial" w:cs="Arial"/>
          <w:color w:val="333333"/>
          <w:sz w:val="26"/>
          <w:szCs w:val="26"/>
          <w:shd w:val="clear" w:color="auto" w:fill="F3F3FA"/>
        </w:rPr>
        <w:t xml:space="preserve"> </w:t>
      </w:r>
      <w:r w:rsidR="00147713" w:rsidRPr="00147713">
        <w:rPr>
          <w:rFonts w:ascii="Arial" w:eastAsia="Times New Roman" w:hAnsi="Arial" w:cs="Arial"/>
          <w:b/>
          <w:color w:val="000000"/>
          <w:sz w:val="26"/>
          <w:szCs w:val="26"/>
          <w:lang w:eastAsia="ru-RU"/>
        </w:rPr>
        <w:t>Ответ</w:t>
      </w:r>
      <w:r w:rsidR="00147713">
        <w:rPr>
          <w:rFonts w:ascii="Arial" w:eastAsia="Times New Roman" w:hAnsi="Arial" w:cs="Arial"/>
          <w:b/>
          <w:color w:val="000000"/>
          <w:sz w:val="26"/>
          <w:szCs w:val="26"/>
          <w:lang w:eastAsia="ru-RU"/>
        </w:rPr>
        <w:t>:</w:t>
      </w:r>
      <w:r w:rsidR="00147713">
        <w:rPr>
          <w:rFonts w:ascii="Arial" w:hAnsi="Arial" w:cs="Arial"/>
          <w:b/>
          <w:bCs/>
          <w:color w:val="222222"/>
          <w:sz w:val="26"/>
          <w:szCs w:val="26"/>
          <w:shd w:val="clear" w:color="auto" w:fill="FFFFFF"/>
        </w:rPr>
        <w:t> </w:t>
      </w:r>
      <w:r w:rsidR="00F10C54">
        <w:rPr>
          <w:rFonts w:ascii="Arial" w:hAnsi="Arial" w:cs="Arial"/>
          <w:color w:val="333333"/>
          <w:sz w:val="26"/>
          <w:szCs w:val="26"/>
          <w:shd w:val="clear" w:color="auto" w:fill="F3F3FA"/>
        </w:rPr>
        <w:t xml:space="preserve">Крестьяне получили личную свободу и право распоряжаться своим имуществом. Помещики же сохранили за собой все принадлежавшие им земли, но должны были предоставить крестьянину приусадебный участок и полевой надел. Размеры надела и условия его получения фиксировались в уставных грамотах, которые составляли мировые посредники из числа местных дворян. До выкупа полевого надела крестьянин отбывал барщину или платил помещику оброк и назывался </w:t>
      </w:r>
      <w:proofErr w:type="spellStart"/>
      <w:r w:rsidR="00F10C54">
        <w:rPr>
          <w:rFonts w:ascii="Arial" w:hAnsi="Arial" w:cs="Arial"/>
          <w:color w:val="333333"/>
          <w:sz w:val="26"/>
          <w:szCs w:val="26"/>
          <w:shd w:val="clear" w:color="auto" w:fill="F3F3FA"/>
        </w:rPr>
        <w:t>временнообязанным</w:t>
      </w:r>
      <w:proofErr w:type="spellEnd"/>
      <w:r w:rsidR="00F10C54">
        <w:rPr>
          <w:rFonts w:ascii="Arial" w:hAnsi="Arial" w:cs="Arial"/>
          <w:color w:val="333333"/>
          <w:sz w:val="26"/>
          <w:szCs w:val="26"/>
          <w:shd w:val="clear" w:color="auto" w:fill="F3F3FA"/>
        </w:rPr>
        <w:t>. После выкупа земли он превращался в сельского обывателя</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3.Охарактеризуйте основные последствия реформы в социально-экономическом и политическом развитии страны. Назовите не менее четырёх последствий.</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 xml:space="preserve"> Ответ</w:t>
      </w:r>
      <w:r>
        <w:rPr>
          <w:rFonts w:ascii="Arial" w:eastAsia="Times New Roman" w:hAnsi="Arial" w:cs="Arial"/>
          <w:b/>
          <w:color w:val="000000"/>
          <w:sz w:val="26"/>
          <w:szCs w:val="26"/>
          <w:lang w:eastAsia="ru-RU"/>
        </w:rPr>
        <w:t>:</w:t>
      </w:r>
      <w:r>
        <w:rPr>
          <w:rFonts w:ascii="Arial" w:hAnsi="Arial" w:cs="Arial"/>
          <w:b/>
          <w:bCs/>
          <w:color w:val="222222"/>
          <w:sz w:val="26"/>
          <w:szCs w:val="26"/>
          <w:shd w:val="clear" w:color="auto" w:fill="FFFFFF"/>
        </w:rPr>
        <w:t> </w:t>
      </w:r>
      <w:r w:rsidR="00F10C54" w:rsidRPr="00F10C54">
        <w:rPr>
          <w:rFonts w:ascii="Arial" w:hAnsi="Arial" w:cs="Arial"/>
          <w:color w:val="302F35"/>
          <w:sz w:val="28"/>
          <w:szCs w:val="28"/>
          <w:shd w:val="clear" w:color="auto" w:fill="F1F3F6"/>
        </w:rPr>
        <w:t xml:space="preserve"> </w:t>
      </w:r>
      <w:r w:rsidR="00F10C54">
        <w:rPr>
          <w:rFonts w:ascii="Arial" w:hAnsi="Arial" w:cs="Arial"/>
          <w:color w:val="302F35"/>
          <w:sz w:val="28"/>
          <w:szCs w:val="28"/>
          <w:shd w:val="clear" w:color="auto" w:fill="F1F3F6"/>
        </w:rPr>
        <w:t>Политические и финансовые реформы Александра 2-го названы великими благодаря тому, что они в относительно короткие сроки смогли полностью перестроить государственную систему на новый лад. Кризис в экономике был преодолен, государство получило новую армию, которая могла противостоять захватчикам, выросло число образованных граждан. В целом реформы помогли стране встать на путь капитализации и индустриализации, а также провозгласили зачатки демократии.</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lastRenderedPageBreak/>
        <w:t>8.Прочтите отрывок из воспоминаний выдающегося советского полководца Г.К. Жукова и ответьте на вопросы:</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  «Нужно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Задания по документу:</w:t>
      </w:r>
    </w:p>
    <w:p w:rsidR="00147713" w:rsidRDefault="00E376BD" w:rsidP="00E376BD">
      <w:pPr>
        <w:shd w:val="clear" w:color="auto" w:fill="FFFFFF"/>
        <w:spacing w:after="100" w:afterAutospacing="1" w:line="240" w:lineRule="auto"/>
        <w:rPr>
          <w:rFonts w:ascii="Arial" w:eastAsia="Times New Roman" w:hAnsi="Arial" w:cs="Arial"/>
          <w:b/>
          <w:color w:val="000000"/>
          <w:sz w:val="26"/>
          <w:szCs w:val="26"/>
          <w:lang w:eastAsia="ru-RU"/>
        </w:rPr>
      </w:pPr>
      <w:r w:rsidRPr="00E376BD">
        <w:rPr>
          <w:rFonts w:ascii="Arial" w:eastAsia="Times New Roman" w:hAnsi="Arial" w:cs="Arial"/>
          <w:color w:val="000000"/>
          <w:sz w:val="26"/>
          <w:szCs w:val="26"/>
          <w:lang w:eastAsia="ru-RU"/>
        </w:rPr>
        <w:t xml:space="preserve">1.О </w:t>
      </w:r>
      <w:proofErr w:type="gramStart"/>
      <w:r w:rsidRPr="00E376BD">
        <w:rPr>
          <w:rFonts w:ascii="Arial" w:eastAsia="Times New Roman" w:hAnsi="Arial" w:cs="Arial"/>
          <w:color w:val="000000"/>
          <w:sz w:val="26"/>
          <w:szCs w:val="26"/>
          <w:lang w:eastAsia="ru-RU"/>
        </w:rPr>
        <w:t>событиях</w:t>
      </w:r>
      <w:proofErr w:type="gramEnd"/>
      <w:r w:rsidRPr="00E376BD">
        <w:rPr>
          <w:rFonts w:ascii="Arial" w:eastAsia="Times New Roman" w:hAnsi="Arial" w:cs="Arial"/>
          <w:color w:val="000000"/>
          <w:sz w:val="26"/>
          <w:szCs w:val="26"/>
          <w:lang w:eastAsia="ru-RU"/>
        </w:rPr>
        <w:t xml:space="preserve"> какого года Великой Отечественной войны сообщается в отрывке?</w:t>
      </w:r>
      <w:r w:rsidR="00147713" w:rsidRPr="00147713">
        <w:rPr>
          <w:rFonts w:ascii="Arial" w:eastAsia="Times New Roman" w:hAnsi="Arial" w:cs="Arial"/>
          <w:b/>
          <w:color w:val="000000"/>
          <w:sz w:val="26"/>
          <w:szCs w:val="26"/>
          <w:lang w:eastAsia="ru-RU"/>
        </w:rPr>
        <w:t xml:space="preserve"> </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Ответ</w:t>
      </w:r>
      <w:r>
        <w:rPr>
          <w:rFonts w:ascii="Arial" w:eastAsia="Times New Roman" w:hAnsi="Arial" w:cs="Arial"/>
          <w:b/>
          <w:color w:val="000000"/>
          <w:sz w:val="26"/>
          <w:szCs w:val="26"/>
          <w:lang w:eastAsia="ru-RU"/>
        </w:rPr>
        <w:t>:</w:t>
      </w:r>
      <w:r>
        <w:rPr>
          <w:rFonts w:ascii="Arial" w:hAnsi="Arial" w:cs="Arial"/>
          <w:b/>
          <w:bCs/>
          <w:color w:val="222222"/>
          <w:sz w:val="26"/>
          <w:szCs w:val="26"/>
          <w:shd w:val="clear" w:color="auto" w:fill="FFFFFF"/>
        </w:rPr>
        <w:t> </w:t>
      </w:r>
      <w:r w:rsidR="00F10C54">
        <w:rPr>
          <w:rFonts w:ascii="Arial" w:eastAsia="Times New Roman" w:hAnsi="Arial" w:cs="Arial"/>
          <w:color w:val="000000"/>
          <w:sz w:val="26"/>
          <w:szCs w:val="26"/>
          <w:lang w:eastAsia="ru-RU"/>
        </w:rPr>
        <w:t>1941</w:t>
      </w:r>
    </w:p>
    <w:p w:rsidR="00147713"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r w:rsidRPr="00E376BD">
        <w:rPr>
          <w:rFonts w:ascii="Arial" w:eastAsia="Times New Roman" w:hAnsi="Arial" w:cs="Arial"/>
          <w:color w:val="000000"/>
          <w:sz w:val="26"/>
          <w:szCs w:val="26"/>
          <w:lang w:eastAsia="ru-RU"/>
        </w:rPr>
        <w:t>2.Какие меры, по мнению Г.К. Жукова, необходимо было предпринять для обороны Москвы?</w:t>
      </w:r>
    </w:p>
    <w:p w:rsidR="00E376BD" w:rsidRPr="00E376BD" w:rsidRDefault="00147713" w:rsidP="00E376BD">
      <w:pPr>
        <w:shd w:val="clear" w:color="auto" w:fill="FFFFFF"/>
        <w:spacing w:after="100" w:afterAutospacing="1" w:line="240" w:lineRule="auto"/>
        <w:rPr>
          <w:rFonts w:ascii="Arial" w:eastAsia="Times New Roman" w:hAnsi="Arial" w:cs="Arial"/>
          <w:color w:val="000000"/>
          <w:sz w:val="26"/>
          <w:szCs w:val="26"/>
          <w:lang w:eastAsia="ru-RU"/>
        </w:rPr>
      </w:pPr>
      <w:r w:rsidRPr="00147713">
        <w:rPr>
          <w:rFonts w:ascii="Arial" w:eastAsia="Times New Roman" w:hAnsi="Arial" w:cs="Arial"/>
          <w:b/>
          <w:color w:val="000000"/>
          <w:sz w:val="26"/>
          <w:szCs w:val="26"/>
          <w:lang w:eastAsia="ru-RU"/>
        </w:rPr>
        <w:t xml:space="preserve"> Ответ</w:t>
      </w:r>
      <w:r>
        <w:rPr>
          <w:rFonts w:ascii="Arial" w:eastAsia="Times New Roman" w:hAnsi="Arial" w:cs="Arial"/>
          <w:b/>
          <w:color w:val="000000"/>
          <w:sz w:val="26"/>
          <w:szCs w:val="26"/>
          <w:lang w:eastAsia="ru-RU"/>
        </w:rPr>
        <w:t>:</w:t>
      </w:r>
      <w:r>
        <w:rPr>
          <w:rFonts w:ascii="Arial" w:hAnsi="Arial" w:cs="Arial"/>
          <w:b/>
          <w:bCs/>
          <w:color w:val="222222"/>
          <w:sz w:val="26"/>
          <w:szCs w:val="26"/>
          <w:shd w:val="clear" w:color="auto" w:fill="FFFFFF"/>
        </w:rPr>
        <w:t xml:space="preserve"> Надо было сдать Москву </w:t>
      </w:r>
    </w:p>
    <w:p w:rsidR="00147713" w:rsidRDefault="00E376BD" w:rsidP="00F10C54">
      <w:pPr>
        <w:pStyle w:val="a3"/>
        <w:shd w:val="clear" w:color="auto" w:fill="FFFFFF"/>
        <w:spacing w:before="0" w:beforeAutospacing="0" w:after="240" w:afterAutospacing="0"/>
        <w:rPr>
          <w:rFonts w:ascii="Open Sans" w:hAnsi="Open Sans"/>
          <w:color w:val="32292F"/>
          <w:sz w:val="34"/>
          <w:szCs w:val="34"/>
        </w:rPr>
      </w:pPr>
      <w:r w:rsidRPr="00E376BD">
        <w:rPr>
          <w:rFonts w:ascii="Arial" w:hAnsi="Arial" w:cs="Arial"/>
          <w:color w:val="000000"/>
          <w:sz w:val="26"/>
          <w:szCs w:val="26"/>
        </w:rPr>
        <w:t>3.Охарактеризуйте итоги битвы за Москву.</w:t>
      </w:r>
      <w:r w:rsidR="00F10C54" w:rsidRPr="00F10C54">
        <w:rPr>
          <w:rFonts w:ascii="Open Sans" w:hAnsi="Open Sans"/>
          <w:color w:val="32292F"/>
          <w:sz w:val="34"/>
          <w:szCs w:val="34"/>
        </w:rPr>
        <w:t xml:space="preserve"> </w:t>
      </w:r>
    </w:p>
    <w:p w:rsidR="00F10C54" w:rsidRDefault="00147713" w:rsidP="00F10C54">
      <w:pPr>
        <w:pStyle w:val="a3"/>
        <w:shd w:val="clear" w:color="auto" w:fill="FFFFFF"/>
        <w:spacing w:before="0" w:beforeAutospacing="0" w:after="240" w:afterAutospacing="0"/>
        <w:rPr>
          <w:rFonts w:ascii="Open Sans" w:hAnsi="Open Sans"/>
          <w:color w:val="32292F"/>
          <w:sz w:val="34"/>
          <w:szCs w:val="34"/>
        </w:rPr>
      </w:pPr>
      <w:r w:rsidRPr="00147713">
        <w:rPr>
          <w:rFonts w:ascii="Arial" w:hAnsi="Arial" w:cs="Arial"/>
          <w:b/>
          <w:color w:val="000000"/>
          <w:sz w:val="26"/>
          <w:szCs w:val="26"/>
        </w:rPr>
        <w:t>Ответ</w:t>
      </w:r>
      <w:r>
        <w:rPr>
          <w:rFonts w:ascii="Arial" w:hAnsi="Arial" w:cs="Arial"/>
          <w:b/>
          <w:color w:val="000000"/>
          <w:sz w:val="26"/>
          <w:szCs w:val="26"/>
        </w:rPr>
        <w:t>:</w:t>
      </w:r>
      <w:r>
        <w:rPr>
          <w:rFonts w:ascii="Arial" w:hAnsi="Arial" w:cs="Arial"/>
          <w:b/>
          <w:bCs/>
          <w:color w:val="222222"/>
          <w:sz w:val="26"/>
          <w:szCs w:val="26"/>
          <w:shd w:val="clear" w:color="auto" w:fill="FFFFFF"/>
        </w:rPr>
        <w:t> </w:t>
      </w:r>
      <w:r w:rsidR="00F10C54">
        <w:rPr>
          <w:rFonts w:ascii="Open Sans" w:hAnsi="Open Sans"/>
          <w:color w:val="32292F"/>
          <w:sz w:val="34"/>
          <w:szCs w:val="34"/>
        </w:rPr>
        <w:t>В результате контрнаступления и общего наступления противник был отброшен на 100–250 километров. Полностью были освобождены Московская, Тульская и Рязанская области, а также многие районы Калининской, Смоленской и Орловской областей.</w:t>
      </w:r>
    </w:p>
    <w:p w:rsidR="00F10C54" w:rsidRDefault="00F10C54" w:rsidP="00F10C54">
      <w:pPr>
        <w:pStyle w:val="a3"/>
        <w:shd w:val="clear" w:color="auto" w:fill="FFFFFF"/>
        <w:spacing w:before="0" w:beforeAutospacing="0" w:after="0" w:afterAutospacing="0"/>
        <w:rPr>
          <w:rFonts w:ascii="Open Sans" w:hAnsi="Open Sans"/>
          <w:color w:val="32292F"/>
          <w:sz w:val="34"/>
          <w:szCs w:val="34"/>
        </w:rPr>
      </w:pPr>
      <w:r>
        <w:rPr>
          <w:rFonts w:ascii="Open Sans" w:hAnsi="Open Sans"/>
          <w:color w:val="32292F"/>
          <w:sz w:val="34"/>
          <w:szCs w:val="34"/>
        </w:rPr>
        <w:t>Победа под Москвой имела огромное политическое и военное значение. Она знаменовала крах стратегических планов Германии, положила начало развертыванию массового сопротивления на оккупированных территориях СССР, послужила укреплению антигитлеровской коалиции.</w:t>
      </w:r>
      <w:r>
        <w:rPr>
          <w:rFonts w:ascii="Open Sans" w:hAnsi="Open Sans"/>
          <w:color w:val="32292F"/>
          <w:sz w:val="34"/>
          <w:szCs w:val="34"/>
        </w:rPr>
        <w:br/>
        <w:t xml:space="preserve"> </w:t>
      </w:r>
    </w:p>
    <w:p w:rsidR="00E376BD" w:rsidRPr="00E376BD" w:rsidRDefault="00E376BD" w:rsidP="00E376BD">
      <w:pPr>
        <w:shd w:val="clear" w:color="auto" w:fill="FFFFFF"/>
        <w:spacing w:after="100" w:afterAutospacing="1" w:line="240" w:lineRule="auto"/>
        <w:rPr>
          <w:rFonts w:ascii="Arial" w:eastAsia="Times New Roman" w:hAnsi="Arial" w:cs="Arial"/>
          <w:color w:val="000000"/>
          <w:sz w:val="26"/>
          <w:szCs w:val="26"/>
          <w:lang w:eastAsia="ru-RU"/>
        </w:rPr>
      </w:pPr>
    </w:p>
    <w:p w:rsidR="00FD1E25" w:rsidRDefault="00FD1E25"/>
    <w:sectPr w:rsidR="00FD1E25" w:rsidSect="00FD1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94B79"/>
    <w:multiLevelType w:val="hybridMultilevel"/>
    <w:tmpl w:val="F22E91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376BD"/>
    <w:rsid w:val="00147713"/>
    <w:rsid w:val="00612A6F"/>
    <w:rsid w:val="00A50A27"/>
    <w:rsid w:val="00E376BD"/>
    <w:rsid w:val="00F10C54"/>
    <w:rsid w:val="00FD1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76BD"/>
    <w:rPr>
      <w:i/>
      <w:iCs/>
    </w:rPr>
  </w:style>
  <w:style w:type="character" w:styleId="a5">
    <w:name w:val="Hyperlink"/>
    <w:basedOn w:val="a0"/>
    <w:uiPriority w:val="99"/>
    <w:semiHidden/>
    <w:unhideWhenUsed/>
    <w:rsid w:val="00E376BD"/>
    <w:rPr>
      <w:color w:val="0000FF"/>
      <w:u w:val="single"/>
    </w:rPr>
  </w:style>
  <w:style w:type="paragraph" w:styleId="a6">
    <w:name w:val="List Paragraph"/>
    <w:basedOn w:val="a"/>
    <w:uiPriority w:val="34"/>
    <w:qFormat/>
    <w:rsid w:val="00147713"/>
    <w:pPr>
      <w:ind w:left="720"/>
      <w:contextualSpacing/>
    </w:pPr>
  </w:style>
</w:styles>
</file>

<file path=word/webSettings.xml><?xml version="1.0" encoding="utf-8"?>
<w:webSettings xmlns:r="http://schemas.openxmlformats.org/officeDocument/2006/relationships" xmlns:w="http://schemas.openxmlformats.org/wordprocessingml/2006/main">
  <w:divs>
    <w:div w:id="1060401733">
      <w:bodyDiv w:val="1"/>
      <w:marLeft w:val="0"/>
      <w:marRight w:val="0"/>
      <w:marTop w:val="0"/>
      <w:marBottom w:val="0"/>
      <w:divBdr>
        <w:top w:val="none" w:sz="0" w:space="0" w:color="auto"/>
        <w:left w:val="none" w:sz="0" w:space="0" w:color="auto"/>
        <w:bottom w:val="none" w:sz="0" w:space="0" w:color="auto"/>
        <w:right w:val="none" w:sz="0" w:space="0" w:color="auto"/>
      </w:divBdr>
    </w:div>
    <w:div w:id="19498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atars.mds.yandex.net/get-pdb/25978/53b42253-c20e-4dbf-b60e-a980e51816ae/s1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2019-12-25T16:14:00Z</dcterms:created>
  <dcterms:modified xsi:type="dcterms:W3CDTF">2019-12-25T17:03:00Z</dcterms:modified>
</cp:coreProperties>
</file>