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70" w:rsidRPr="005239A3" w:rsidRDefault="00717494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1.1.Путь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Греки </w:t>
      </w:r>
    </w:p>
    <w:p w:rsidR="004C2D70" w:rsidRPr="00717494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1.2</w:t>
      </w:r>
      <w:r w:rsidR="00C74859">
        <w:rPr>
          <w:rFonts w:ascii="Times New Roman" w:hAnsi="Times New Roman" w:cs="Times New Roman"/>
          <w:sz w:val="28"/>
          <w:szCs w:val="28"/>
        </w:rPr>
        <w:t>.</w:t>
      </w:r>
      <w:r w:rsidRPr="005239A3">
        <w:rPr>
          <w:rFonts w:ascii="Times New Roman" w:hAnsi="Times New Roman" w:cs="Times New Roman"/>
          <w:sz w:val="28"/>
          <w:szCs w:val="28"/>
        </w:rPr>
        <w:t>Печенег</w:t>
      </w:r>
      <w:proofErr w:type="gramStart"/>
      <w:r w:rsidRPr="005239A3">
        <w:rPr>
          <w:rFonts w:ascii="Times New Roman" w:hAnsi="Times New Roman" w:cs="Times New Roman"/>
          <w:sz w:val="28"/>
          <w:szCs w:val="28"/>
        </w:rPr>
        <w:t>и</w:t>
      </w:r>
      <w:r w:rsidR="00C7485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17494">
        <w:rPr>
          <w:rFonts w:ascii="Times New Roman" w:hAnsi="Times New Roman" w:cs="Times New Roman"/>
          <w:sz w:val="28"/>
          <w:szCs w:val="28"/>
        </w:rPr>
        <w:t xml:space="preserve"> объединённое тюркских и других племён</w:t>
      </w:r>
      <w:r w:rsidR="00717494" w:rsidRPr="00717494">
        <w:rPr>
          <w:rFonts w:ascii="Times New Roman" w:hAnsi="Times New Roman" w:cs="Times New Roman"/>
          <w:sz w:val="28"/>
          <w:szCs w:val="28"/>
        </w:rPr>
        <w:t xml:space="preserve"> </w:t>
      </w:r>
      <w:r w:rsidR="00717494">
        <w:rPr>
          <w:rFonts w:ascii="Times New Roman" w:hAnsi="Times New Roman" w:cs="Times New Roman"/>
          <w:sz w:val="28"/>
          <w:szCs w:val="28"/>
        </w:rPr>
        <w:t xml:space="preserve">в </w:t>
      </w:r>
      <w:r w:rsidR="007174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17494" w:rsidRPr="00717494">
        <w:rPr>
          <w:rFonts w:ascii="Times New Roman" w:hAnsi="Times New Roman" w:cs="Times New Roman"/>
          <w:sz w:val="28"/>
          <w:szCs w:val="28"/>
        </w:rPr>
        <w:t xml:space="preserve"> </w:t>
      </w:r>
      <w:r w:rsidR="00717494">
        <w:rPr>
          <w:rFonts w:ascii="Times New Roman" w:hAnsi="Times New Roman" w:cs="Times New Roman"/>
          <w:sz w:val="28"/>
          <w:szCs w:val="28"/>
        </w:rPr>
        <w:t>–</w:t>
      </w:r>
      <w:r w:rsidR="00717494" w:rsidRPr="00717494">
        <w:rPr>
          <w:rFonts w:ascii="Times New Roman" w:hAnsi="Times New Roman" w:cs="Times New Roman"/>
          <w:sz w:val="28"/>
          <w:szCs w:val="28"/>
        </w:rPr>
        <w:t xml:space="preserve"> </w:t>
      </w:r>
      <w:r w:rsidR="0071749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17494" w:rsidRPr="00717494">
        <w:rPr>
          <w:rFonts w:ascii="Times New Roman" w:hAnsi="Times New Roman" w:cs="Times New Roman"/>
          <w:sz w:val="28"/>
          <w:szCs w:val="28"/>
        </w:rPr>
        <w:t xml:space="preserve"> </w:t>
      </w:r>
      <w:r w:rsidR="00717494">
        <w:rPr>
          <w:rFonts w:ascii="Times New Roman" w:hAnsi="Times New Roman" w:cs="Times New Roman"/>
          <w:sz w:val="28"/>
          <w:szCs w:val="28"/>
        </w:rPr>
        <w:t>вв. в заволжских степях.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1.3.Новгород</w:t>
      </w:r>
    </w:p>
    <w:p w:rsidR="004C2D70" w:rsidRPr="00717494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2.1.</w:t>
      </w:r>
      <w:r w:rsidR="00717494">
        <w:rPr>
          <w:rFonts w:ascii="Times New Roman" w:hAnsi="Times New Roman" w:cs="Times New Roman"/>
          <w:sz w:val="28"/>
          <w:szCs w:val="28"/>
        </w:rPr>
        <w:t xml:space="preserve"> князь </w:t>
      </w:r>
      <w:r w:rsidRPr="005239A3">
        <w:rPr>
          <w:rFonts w:ascii="Times New Roman" w:hAnsi="Times New Roman" w:cs="Times New Roman"/>
          <w:sz w:val="28"/>
          <w:szCs w:val="28"/>
        </w:rPr>
        <w:t>Игорь</w:t>
      </w:r>
      <w:r w:rsidR="00717494">
        <w:rPr>
          <w:rFonts w:ascii="Times New Roman" w:hAnsi="Times New Roman" w:cs="Times New Roman"/>
          <w:sz w:val="28"/>
          <w:szCs w:val="28"/>
        </w:rPr>
        <w:t xml:space="preserve"> </w:t>
      </w:r>
      <w:r w:rsidR="002D1B55" w:rsidRPr="0071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2.2.Древляне уби</w:t>
      </w:r>
      <w:r w:rsidR="00717494">
        <w:rPr>
          <w:rFonts w:ascii="Times New Roman" w:hAnsi="Times New Roman" w:cs="Times New Roman"/>
          <w:sz w:val="28"/>
          <w:szCs w:val="28"/>
        </w:rPr>
        <w:t>ли Игоря</w:t>
      </w:r>
    </w:p>
    <w:p w:rsidR="004C2D70" w:rsidRPr="00C74859" w:rsidRDefault="005239A3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2.3.Полюдье – добровольная плата </w:t>
      </w:r>
      <w:r w:rsidR="00C74859">
        <w:rPr>
          <w:rFonts w:ascii="Times New Roman" w:hAnsi="Times New Roman" w:cs="Times New Roman"/>
          <w:sz w:val="28"/>
          <w:szCs w:val="28"/>
        </w:rPr>
        <w:t>князю</w:t>
      </w:r>
      <w:r w:rsidR="00C74859" w:rsidRPr="00C74859">
        <w:rPr>
          <w:rFonts w:ascii="Times New Roman" w:hAnsi="Times New Roman" w:cs="Times New Roman"/>
          <w:sz w:val="28"/>
          <w:szCs w:val="28"/>
        </w:rPr>
        <w:t>,</w:t>
      </w:r>
      <w:r w:rsidR="00C74859">
        <w:rPr>
          <w:rFonts w:ascii="Times New Roman" w:hAnsi="Times New Roman" w:cs="Times New Roman"/>
          <w:sz w:val="28"/>
          <w:szCs w:val="28"/>
        </w:rPr>
        <w:t xml:space="preserve"> подвластного ему население</w:t>
      </w:r>
      <w:r w:rsidR="00C74859" w:rsidRPr="00C74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3.1.</w:t>
      </w:r>
      <w:r w:rsidR="00717494">
        <w:rPr>
          <w:rFonts w:ascii="Times New Roman" w:hAnsi="Times New Roman" w:cs="Times New Roman"/>
          <w:sz w:val="28"/>
          <w:szCs w:val="28"/>
        </w:rPr>
        <w:t xml:space="preserve"> князь Иван </w:t>
      </w:r>
      <w:r w:rsidR="007174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9A3">
        <w:rPr>
          <w:rFonts w:ascii="Times New Roman" w:hAnsi="Times New Roman" w:cs="Times New Roman"/>
          <w:sz w:val="28"/>
          <w:szCs w:val="28"/>
        </w:rPr>
        <w:t xml:space="preserve"> </w:t>
      </w:r>
      <w:r w:rsidR="00717494">
        <w:rPr>
          <w:rFonts w:ascii="Times New Roman" w:hAnsi="Times New Roman" w:cs="Times New Roman"/>
          <w:sz w:val="28"/>
          <w:szCs w:val="28"/>
        </w:rPr>
        <w:t>(</w:t>
      </w:r>
      <w:r w:rsidRPr="005239A3">
        <w:rPr>
          <w:rFonts w:ascii="Times New Roman" w:hAnsi="Times New Roman" w:cs="Times New Roman"/>
          <w:sz w:val="28"/>
          <w:szCs w:val="28"/>
        </w:rPr>
        <w:t>1462 - 1505 гг.</w:t>
      </w:r>
      <w:r w:rsidR="00717494">
        <w:rPr>
          <w:rFonts w:ascii="Times New Roman" w:hAnsi="Times New Roman" w:cs="Times New Roman"/>
          <w:sz w:val="28"/>
          <w:szCs w:val="28"/>
        </w:rPr>
        <w:t>)</w:t>
      </w:r>
    </w:p>
    <w:p w:rsidR="00717494" w:rsidRPr="00717494" w:rsidRDefault="004C2D70" w:rsidP="00717494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3.2.</w:t>
      </w:r>
      <w:r w:rsidR="00717494">
        <w:rPr>
          <w:rFonts w:ascii="Times New Roman" w:hAnsi="Times New Roman" w:cs="Times New Roman"/>
          <w:sz w:val="28"/>
          <w:szCs w:val="28"/>
        </w:rPr>
        <w:t xml:space="preserve"> Разгром Золотой Орды Тамерланом (1395г.)</w:t>
      </w:r>
    </w:p>
    <w:p w:rsidR="00717494" w:rsidRPr="00717494" w:rsidRDefault="00717494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Судебник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(1497г.)</w:t>
      </w:r>
    </w:p>
    <w:p w:rsidR="004C2D70" w:rsidRPr="00717494" w:rsidRDefault="00717494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1558-1583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4.2.Иван</w:t>
      </w:r>
      <w:r w:rsidR="00717494">
        <w:rPr>
          <w:rFonts w:ascii="Times New Roman" w:hAnsi="Times New Roman" w:cs="Times New Roman"/>
          <w:sz w:val="28"/>
          <w:szCs w:val="28"/>
        </w:rPr>
        <w:t xml:space="preserve"> </w:t>
      </w:r>
      <w:r w:rsidR="007174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39A3">
        <w:rPr>
          <w:rFonts w:ascii="Times New Roman" w:hAnsi="Times New Roman" w:cs="Times New Roman"/>
          <w:sz w:val="28"/>
          <w:szCs w:val="28"/>
        </w:rPr>
        <w:t xml:space="preserve"> Грозный</w:t>
      </w:r>
    </w:p>
    <w:p w:rsidR="00717494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4.3. 1558 - 1583 гг. </w:t>
      </w:r>
    </w:p>
    <w:p w:rsidR="00717494" w:rsidRDefault="00717494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для России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7494" w:rsidRPr="00717494" w:rsidRDefault="00717494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не получила </w:t>
      </w:r>
      <w:r w:rsidR="00030177">
        <w:rPr>
          <w:rFonts w:ascii="Times New Roman" w:hAnsi="Times New Roman" w:cs="Times New Roman"/>
          <w:sz w:val="28"/>
          <w:szCs w:val="28"/>
        </w:rPr>
        <w:t>выхода к Балтийскому морю и осталась континентальной державой.</w:t>
      </w:r>
    </w:p>
    <w:p w:rsidR="004C2D70" w:rsidRPr="00030177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3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</w:p>
    <w:p w:rsidR="004C2D70" w:rsidRPr="00030177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5.</w:t>
      </w:r>
      <w:r w:rsidR="005239A3">
        <w:rPr>
          <w:rFonts w:ascii="Times New Roman" w:hAnsi="Times New Roman" w:cs="Times New Roman"/>
          <w:sz w:val="28"/>
          <w:szCs w:val="28"/>
        </w:rPr>
        <w:t xml:space="preserve">3. </w:t>
      </w:r>
      <w:r w:rsidR="00030177">
        <w:rPr>
          <w:rFonts w:ascii="Times New Roman" w:hAnsi="Times New Roman" w:cs="Times New Roman"/>
          <w:sz w:val="28"/>
          <w:szCs w:val="28"/>
        </w:rPr>
        <w:t xml:space="preserve">Получить выход к Чёрному морю. Подтвердить свои права на территории </w:t>
      </w:r>
      <w:proofErr w:type="spellStart"/>
      <w:r w:rsidR="00030177">
        <w:rPr>
          <w:rFonts w:ascii="Times New Roman" w:hAnsi="Times New Roman" w:cs="Times New Roman"/>
          <w:sz w:val="28"/>
          <w:szCs w:val="28"/>
        </w:rPr>
        <w:t>Кабарды</w:t>
      </w:r>
      <w:proofErr w:type="spellEnd"/>
      <w:r w:rsidR="00030177">
        <w:rPr>
          <w:rFonts w:ascii="Times New Roman" w:hAnsi="Times New Roman" w:cs="Times New Roman"/>
          <w:sz w:val="28"/>
          <w:szCs w:val="28"/>
        </w:rPr>
        <w:t xml:space="preserve"> и Азова.</w:t>
      </w:r>
    </w:p>
    <w:p w:rsidR="004C2D70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Скульптор И.</w:t>
      </w:r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Мартос</w:t>
      </w:r>
      <w:proofErr w:type="spellEnd"/>
    </w:p>
    <w:p w:rsidR="00030177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</w:t>
      </w:r>
    </w:p>
    <w:p w:rsidR="00030177" w:rsidRPr="005239A3" w:rsidRDefault="006A7746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</w:t>
      </w:r>
      <w:r w:rsidR="00030177">
        <w:rPr>
          <w:rFonts w:ascii="Times New Roman" w:hAnsi="Times New Roman" w:cs="Times New Roman"/>
          <w:sz w:val="28"/>
          <w:szCs w:val="28"/>
        </w:rPr>
        <w:t>щён</w:t>
      </w:r>
      <w:proofErr w:type="gramEnd"/>
      <w:r w:rsidR="00030177">
        <w:rPr>
          <w:rFonts w:ascii="Times New Roman" w:hAnsi="Times New Roman" w:cs="Times New Roman"/>
          <w:sz w:val="28"/>
          <w:szCs w:val="28"/>
        </w:rPr>
        <w:t xml:space="preserve"> Минину и Пожарскому</w:t>
      </w:r>
    </w:p>
    <w:p w:rsidR="004C2D70" w:rsidRPr="005239A3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День Народного Е</w:t>
      </w:r>
      <w:r w:rsidR="004C2D70" w:rsidRPr="005239A3">
        <w:rPr>
          <w:rFonts w:ascii="Times New Roman" w:hAnsi="Times New Roman" w:cs="Times New Roman"/>
          <w:sz w:val="28"/>
          <w:szCs w:val="28"/>
        </w:rPr>
        <w:t>динства</w:t>
      </w:r>
    </w:p>
    <w:p w:rsidR="004C2D70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6.3. </w:t>
      </w:r>
      <w:r w:rsidR="00CE7626">
        <w:rPr>
          <w:rFonts w:ascii="Times New Roman" w:hAnsi="Times New Roman" w:cs="Times New Roman"/>
          <w:sz w:val="28"/>
          <w:szCs w:val="28"/>
        </w:rPr>
        <w:t xml:space="preserve">В критический для судеб Родины момент активную </w:t>
      </w:r>
      <w:r w:rsidR="00AE4507">
        <w:rPr>
          <w:rFonts w:ascii="Times New Roman" w:hAnsi="Times New Roman" w:cs="Times New Roman"/>
          <w:sz w:val="28"/>
          <w:szCs w:val="28"/>
        </w:rPr>
        <w:t xml:space="preserve">патриотическую </w:t>
      </w:r>
      <w:r w:rsidR="00CE7626">
        <w:rPr>
          <w:rFonts w:ascii="Times New Roman" w:hAnsi="Times New Roman" w:cs="Times New Roman"/>
          <w:sz w:val="28"/>
          <w:szCs w:val="28"/>
        </w:rPr>
        <w:t>позицию проявили средние слои населения России. Во главе второго ополчения были торговец Кузьма Минин и князь Дмитрий Пожарский. Они пожертвовали свои сбережения для организации ополчения. 20 августа 1612 году ими был</w:t>
      </w:r>
      <w:r w:rsidR="00AE4507">
        <w:rPr>
          <w:rFonts w:ascii="Times New Roman" w:hAnsi="Times New Roman" w:cs="Times New Roman"/>
          <w:sz w:val="28"/>
          <w:szCs w:val="28"/>
        </w:rPr>
        <w:t>а</w:t>
      </w:r>
      <w:r w:rsidR="00CE7626">
        <w:rPr>
          <w:rFonts w:ascii="Times New Roman" w:hAnsi="Times New Roman" w:cs="Times New Roman"/>
          <w:sz w:val="28"/>
          <w:szCs w:val="28"/>
        </w:rPr>
        <w:t xml:space="preserve"> освобождена Москва от польской интервенции. Что касается памятника</w:t>
      </w:r>
      <w:r w:rsidR="006A4E0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E7626">
        <w:rPr>
          <w:rFonts w:ascii="Times New Roman" w:hAnsi="Times New Roman" w:cs="Times New Roman"/>
          <w:sz w:val="28"/>
          <w:szCs w:val="28"/>
        </w:rPr>
        <w:t xml:space="preserve"> то он был выполнен в классическом стиле и напоминал античные </w:t>
      </w:r>
      <w:r w:rsidR="00CE7626">
        <w:rPr>
          <w:rFonts w:ascii="Times New Roman" w:hAnsi="Times New Roman" w:cs="Times New Roman"/>
          <w:sz w:val="28"/>
          <w:szCs w:val="28"/>
        </w:rPr>
        <w:lastRenderedPageBreak/>
        <w:t xml:space="preserve">статуи. </w:t>
      </w:r>
      <w:r w:rsidR="00AE4507">
        <w:rPr>
          <w:rFonts w:ascii="Times New Roman" w:hAnsi="Times New Roman" w:cs="Times New Roman"/>
          <w:sz w:val="28"/>
          <w:szCs w:val="28"/>
        </w:rPr>
        <w:t xml:space="preserve">Античные тоги – национальная одежда граждан Римской империи. </w:t>
      </w:r>
      <w:r w:rsidR="00CE76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F2D" w:rsidRPr="005239A3" w:rsidRDefault="00DA7F2D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щит,</w:t>
      </w:r>
      <w:r w:rsidR="006A4E0B">
        <w:rPr>
          <w:rFonts w:ascii="Times New Roman" w:hAnsi="Times New Roman" w:cs="Times New Roman"/>
          <w:sz w:val="28"/>
          <w:szCs w:val="28"/>
        </w:rPr>
        <w:t xml:space="preserve"> ранен</w:t>
      </w:r>
      <w:r>
        <w:rPr>
          <w:rFonts w:ascii="Times New Roman" w:hAnsi="Times New Roman" w:cs="Times New Roman"/>
          <w:sz w:val="28"/>
          <w:szCs w:val="28"/>
        </w:rPr>
        <w:t>ный воевода приподнимается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своего ложа, что символизирует пробуждение народного самосознания в трудный для Отечества час. Оба мужа изображены в виде античны</w:t>
      </w:r>
      <w:r w:rsidR="006A4E0B">
        <w:rPr>
          <w:rFonts w:ascii="Times New Roman" w:hAnsi="Times New Roman" w:cs="Times New Roman"/>
          <w:sz w:val="28"/>
          <w:szCs w:val="28"/>
        </w:rPr>
        <w:t>х героев, но ряд деталей облика, одежды, оружие говорят о том, что это - русские войны.</w:t>
      </w:r>
    </w:p>
    <w:p w:rsidR="00030177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7.1.Отмена крепостного права</w:t>
      </w:r>
    </w:p>
    <w:p w:rsidR="00030177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1863 год</w:t>
      </w:r>
    </w:p>
    <w:p w:rsidR="00030177" w:rsidRPr="00030177" w:rsidRDefault="00030177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4C2D70" w:rsidRDefault="004C2D70" w:rsidP="00030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7.2. </w:t>
      </w:r>
      <w:r w:rsidR="00030177">
        <w:rPr>
          <w:rFonts w:ascii="Times New Roman" w:hAnsi="Times New Roman" w:cs="Times New Roman"/>
          <w:sz w:val="28"/>
          <w:szCs w:val="28"/>
        </w:rPr>
        <w:t xml:space="preserve"> 1. Крестьяне освобождались с землёй, но она не переходила сразу в их собственность</w:t>
      </w:r>
      <w:r w:rsidR="00030177" w:rsidRPr="00030177">
        <w:rPr>
          <w:rFonts w:ascii="Times New Roman" w:hAnsi="Times New Roman" w:cs="Times New Roman"/>
          <w:sz w:val="28"/>
          <w:szCs w:val="28"/>
        </w:rPr>
        <w:t>;</w:t>
      </w:r>
    </w:p>
    <w:p w:rsidR="00030177" w:rsidRPr="004B6F2B" w:rsidRDefault="00030177" w:rsidP="00030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Размеры надела и суммы выкупа зависели от региона</w:t>
      </w:r>
      <w:r w:rsidR="004B6F2B" w:rsidRPr="004B6F2B">
        <w:rPr>
          <w:rFonts w:ascii="Times New Roman" w:hAnsi="Times New Roman" w:cs="Times New Roman"/>
          <w:sz w:val="28"/>
          <w:szCs w:val="28"/>
        </w:rPr>
        <w:t>;</w:t>
      </w:r>
    </w:p>
    <w:p w:rsidR="00030177" w:rsidRPr="004B6F2B" w:rsidRDefault="004B6F2B" w:rsidP="00030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030177">
        <w:rPr>
          <w:rFonts w:ascii="Times New Roman" w:hAnsi="Times New Roman" w:cs="Times New Roman"/>
          <w:sz w:val="28"/>
          <w:szCs w:val="28"/>
        </w:rPr>
        <w:t xml:space="preserve">Допускались существование отрезков-излишков земли, которые </w:t>
      </w:r>
      <w:r>
        <w:rPr>
          <w:rFonts w:ascii="Times New Roman" w:hAnsi="Times New Roman" w:cs="Times New Roman"/>
          <w:sz w:val="28"/>
          <w:szCs w:val="28"/>
        </w:rPr>
        <w:t>отходили помещику, если дореформенный крестьянский надел превышал пореформенный</w:t>
      </w:r>
      <w:r w:rsidRPr="004B6F2B">
        <w:rPr>
          <w:rFonts w:ascii="Times New Roman" w:hAnsi="Times New Roman" w:cs="Times New Roman"/>
          <w:sz w:val="28"/>
          <w:szCs w:val="28"/>
        </w:rPr>
        <w:t>;</w:t>
      </w:r>
    </w:p>
    <w:p w:rsidR="004B6F2B" w:rsidRDefault="004B6F2B" w:rsidP="00030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Крестьянин выплачивал помещику выкуп за полный надел</w:t>
      </w:r>
      <w:r w:rsidRPr="004B6F2B">
        <w:rPr>
          <w:rFonts w:ascii="Times New Roman" w:hAnsi="Times New Roman" w:cs="Times New Roman"/>
          <w:sz w:val="28"/>
          <w:szCs w:val="28"/>
        </w:rPr>
        <w:t>;</w:t>
      </w:r>
    </w:p>
    <w:p w:rsidR="004B6F2B" w:rsidRDefault="004B6F2B" w:rsidP="00030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Крестьянин мог получить без выкупа 2,5 десятины земли</w:t>
      </w:r>
      <w:r w:rsidRPr="004B6F2B">
        <w:rPr>
          <w:rFonts w:ascii="Times New Roman" w:hAnsi="Times New Roman" w:cs="Times New Roman"/>
          <w:sz w:val="28"/>
          <w:szCs w:val="28"/>
        </w:rPr>
        <w:t>;</w:t>
      </w:r>
    </w:p>
    <w:p w:rsidR="004B6F2B" w:rsidRPr="004B6F2B" w:rsidRDefault="004B6F2B" w:rsidP="00030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Расположение крестьянских наделов определял помещик, что вызвало появление чересполосицы.</w:t>
      </w:r>
    </w:p>
    <w:p w:rsidR="004C2D70" w:rsidRPr="004B6F2B" w:rsidRDefault="004C2D70" w:rsidP="004B6F2B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  <w:lang w:val="en-US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7.3. </w:t>
      </w:r>
      <w:r w:rsidR="004B6F2B">
        <w:rPr>
          <w:rFonts w:ascii="Times New Roman" w:hAnsi="Times New Roman" w:cs="Times New Roman"/>
          <w:sz w:val="28"/>
          <w:szCs w:val="28"/>
        </w:rPr>
        <w:t>1.Формирование рынка рабочей силы</w:t>
      </w:r>
      <w:r w:rsidR="004B6F2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6F2B" w:rsidRDefault="004B6F2B" w:rsidP="004B6F2B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2.Расширение потребительского рынка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2B" w:rsidRPr="004B6F2B" w:rsidRDefault="004B6F2B" w:rsidP="004B6F2B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3.Сохранение полуфеодальных порядков, что тормозило экономическое развитие страны</w:t>
      </w:r>
      <w:r w:rsidRPr="004B6F2B">
        <w:rPr>
          <w:rFonts w:ascii="Times New Roman" w:hAnsi="Times New Roman" w:cs="Times New Roman"/>
          <w:sz w:val="28"/>
          <w:szCs w:val="28"/>
        </w:rPr>
        <w:t>;</w:t>
      </w:r>
    </w:p>
    <w:p w:rsidR="004B6F2B" w:rsidRDefault="004B6F2B" w:rsidP="004B6F2B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4.Условия для либеральных преобразований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2B" w:rsidRPr="004B6F2B" w:rsidRDefault="004B6F2B" w:rsidP="004B6F2B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5.Подъём революционно-демократического и либерального движения</w:t>
      </w:r>
      <w:r w:rsidRPr="004B6F2B">
        <w:rPr>
          <w:rFonts w:ascii="Times New Roman" w:hAnsi="Times New Roman" w:cs="Times New Roman"/>
          <w:sz w:val="28"/>
          <w:szCs w:val="28"/>
        </w:rPr>
        <w:t>;</w:t>
      </w:r>
    </w:p>
    <w:p w:rsidR="004B6F2B" w:rsidRPr="005239A3" w:rsidRDefault="004B6F2B" w:rsidP="004B6F2B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6.Начало модернизации страны.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8.1. 1941-1942 гг.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8.2. </w:t>
      </w:r>
      <w:r w:rsidR="006A7746">
        <w:rPr>
          <w:rFonts w:ascii="Times New Roman" w:hAnsi="Times New Roman" w:cs="Times New Roman"/>
          <w:sz w:val="28"/>
          <w:szCs w:val="28"/>
        </w:rPr>
        <w:t>Р</w:t>
      </w:r>
      <w:r w:rsidRPr="005239A3">
        <w:rPr>
          <w:rFonts w:ascii="Times New Roman" w:hAnsi="Times New Roman" w:cs="Times New Roman"/>
          <w:sz w:val="28"/>
          <w:szCs w:val="28"/>
        </w:rPr>
        <w:t xml:space="preserve">азвить оборону в глубину, создать </w:t>
      </w:r>
      <w:r w:rsidR="006A7746">
        <w:rPr>
          <w:rFonts w:ascii="Times New Roman" w:hAnsi="Times New Roman" w:cs="Times New Roman"/>
          <w:sz w:val="28"/>
          <w:szCs w:val="28"/>
        </w:rPr>
        <w:t>вторые эшелоны и резервы фронта</w:t>
      </w:r>
      <w:r w:rsidR="006A7746" w:rsidRPr="006A7746">
        <w:rPr>
          <w:rFonts w:ascii="Times New Roman" w:hAnsi="Times New Roman" w:cs="Times New Roman"/>
          <w:sz w:val="28"/>
          <w:szCs w:val="28"/>
        </w:rPr>
        <w:t>;</w:t>
      </w:r>
      <w:r w:rsidRPr="005239A3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6A7746">
        <w:rPr>
          <w:rFonts w:ascii="Times New Roman" w:hAnsi="Times New Roman" w:cs="Times New Roman"/>
          <w:sz w:val="28"/>
          <w:szCs w:val="28"/>
        </w:rPr>
        <w:t xml:space="preserve"> наземную и воздушную разведку</w:t>
      </w:r>
      <w:r w:rsidR="006A7746" w:rsidRPr="006A7746">
        <w:rPr>
          <w:rFonts w:ascii="Times New Roman" w:hAnsi="Times New Roman" w:cs="Times New Roman"/>
          <w:sz w:val="28"/>
          <w:szCs w:val="28"/>
        </w:rPr>
        <w:t xml:space="preserve">; </w:t>
      </w:r>
      <w:r w:rsidR="006A7746">
        <w:rPr>
          <w:rFonts w:ascii="Times New Roman" w:hAnsi="Times New Roman" w:cs="Times New Roman"/>
          <w:sz w:val="28"/>
          <w:szCs w:val="28"/>
        </w:rPr>
        <w:t>наладить</w:t>
      </w:r>
      <w:r w:rsidR="006A7746" w:rsidRPr="006A7746">
        <w:rPr>
          <w:rFonts w:ascii="Times New Roman" w:hAnsi="Times New Roman" w:cs="Times New Roman"/>
          <w:sz w:val="28"/>
          <w:szCs w:val="28"/>
        </w:rPr>
        <w:t xml:space="preserve"> </w:t>
      </w:r>
      <w:r w:rsidRPr="005239A3">
        <w:rPr>
          <w:rFonts w:ascii="Times New Roman" w:hAnsi="Times New Roman" w:cs="Times New Roman"/>
          <w:sz w:val="28"/>
          <w:szCs w:val="28"/>
        </w:rPr>
        <w:lastRenderedPageBreak/>
        <w:t>материальн</w:t>
      </w:r>
      <w:r w:rsidR="006A7746">
        <w:rPr>
          <w:rFonts w:ascii="Times New Roman" w:hAnsi="Times New Roman" w:cs="Times New Roman"/>
          <w:sz w:val="28"/>
          <w:szCs w:val="28"/>
        </w:rPr>
        <w:t>о-техническое обеспечение войск</w:t>
      </w:r>
      <w:r w:rsidR="006A7746" w:rsidRPr="006A7746">
        <w:rPr>
          <w:rFonts w:ascii="Times New Roman" w:hAnsi="Times New Roman" w:cs="Times New Roman"/>
          <w:sz w:val="28"/>
          <w:szCs w:val="28"/>
        </w:rPr>
        <w:t>;</w:t>
      </w:r>
      <w:r w:rsidRPr="005239A3">
        <w:rPr>
          <w:rFonts w:ascii="Times New Roman" w:hAnsi="Times New Roman" w:cs="Times New Roman"/>
          <w:sz w:val="28"/>
          <w:szCs w:val="28"/>
        </w:rPr>
        <w:t xml:space="preserve"> разверну</w:t>
      </w:r>
      <w:r w:rsidR="006A7746">
        <w:rPr>
          <w:rFonts w:ascii="Times New Roman" w:hAnsi="Times New Roman" w:cs="Times New Roman"/>
          <w:sz w:val="28"/>
          <w:szCs w:val="28"/>
        </w:rPr>
        <w:t>ть партийно-политическую работу</w:t>
      </w:r>
      <w:r w:rsidR="006A7746" w:rsidRPr="006A7746">
        <w:rPr>
          <w:rFonts w:ascii="Times New Roman" w:hAnsi="Times New Roman" w:cs="Times New Roman"/>
          <w:sz w:val="28"/>
          <w:szCs w:val="28"/>
        </w:rPr>
        <w:t>;</w:t>
      </w:r>
      <w:r w:rsidRPr="005239A3">
        <w:rPr>
          <w:rFonts w:ascii="Times New Roman" w:hAnsi="Times New Roman" w:cs="Times New Roman"/>
          <w:sz w:val="28"/>
          <w:szCs w:val="28"/>
        </w:rPr>
        <w:t xml:space="preserve"> поднять</w:t>
      </w:r>
      <w:r w:rsidR="006A7746">
        <w:rPr>
          <w:rFonts w:ascii="Times New Roman" w:hAnsi="Times New Roman" w:cs="Times New Roman"/>
          <w:sz w:val="28"/>
          <w:szCs w:val="28"/>
        </w:rPr>
        <w:t xml:space="preserve"> моральное состояние воинов</w:t>
      </w:r>
      <w:r w:rsidR="006A7746" w:rsidRPr="006A7746">
        <w:rPr>
          <w:rFonts w:ascii="Times New Roman" w:hAnsi="Times New Roman" w:cs="Times New Roman"/>
          <w:sz w:val="28"/>
          <w:szCs w:val="28"/>
        </w:rPr>
        <w:t>;</w:t>
      </w:r>
      <w:r w:rsidRPr="005239A3">
        <w:rPr>
          <w:rFonts w:ascii="Times New Roman" w:hAnsi="Times New Roman" w:cs="Times New Roman"/>
          <w:sz w:val="28"/>
          <w:szCs w:val="28"/>
        </w:rPr>
        <w:t xml:space="preserve"> укрепить их веру в свои силы</w:t>
      </w:r>
      <w:r w:rsidR="005239A3" w:rsidRPr="005239A3">
        <w:rPr>
          <w:rFonts w:ascii="Times New Roman" w:hAnsi="Times New Roman" w:cs="Times New Roman"/>
          <w:sz w:val="28"/>
          <w:szCs w:val="28"/>
        </w:rPr>
        <w:t>.</w:t>
      </w:r>
    </w:p>
    <w:p w:rsidR="004C2D70" w:rsidRPr="006A7746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8.3. </w:t>
      </w:r>
      <w:r w:rsidR="006A7746">
        <w:rPr>
          <w:rFonts w:ascii="Times New Roman" w:hAnsi="Times New Roman" w:cs="Times New Roman"/>
          <w:sz w:val="28"/>
          <w:szCs w:val="28"/>
        </w:rPr>
        <w:t xml:space="preserve">Стратегическая победа СССР, крах план </w:t>
      </w:r>
      <w:r w:rsidR="006A7746" w:rsidRPr="006A7746">
        <w:rPr>
          <w:rFonts w:ascii="Times New Roman" w:hAnsi="Times New Roman" w:cs="Times New Roman"/>
          <w:sz w:val="28"/>
          <w:szCs w:val="28"/>
        </w:rPr>
        <w:t>“</w:t>
      </w:r>
      <w:r w:rsidR="006A7746">
        <w:rPr>
          <w:rFonts w:ascii="Times New Roman" w:hAnsi="Times New Roman" w:cs="Times New Roman"/>
          <w:sz w:val="28"/>
          <w:szCs w:val="28"/>
        </w:rPr>
        <w:t>Барбаросса</w:t>
      </w:r>
      <w:r w:rsidR="006A7746" w:rsidRPr="006A7746">
        <w:rPr>
          <w:rFonts w:ascii="Times New Roman" w:hAnsi="Times New Roman" w:cs="Times New Roman"/>
          <w:sz w:val="28"/>
          <w:szCs w:val="28"/>
        </w:rPr>
        <w:t xml:space="preserve">” </w:t>
      </w:r>
      <w:r w:rsidR="006A7746">
        <w:rPr>
          <w:rFonts w:ascii="Times New Roman" w:hAnsi="Times New Roman" w:cs="Times New Roman"/>
          <w:sz w:val="28"/>
          <w:szCs w:val="28"/>
        </w:rPr>
        <w:t xml:space="preserve">и операции </w:t>
      </w:r>
      <w:r w:rsidR="006A7746" w:rsidRPr="006A7746">
        <w:rPr>
          <w:rFonts w:ascii="Times New Roman" w:hAnsi="Times New Roman" w:cs="Times New Roman"/>
          <w:sz w:val="28"/>
          <w:szCs w:val="28"/>
        </w:rPr>
        <w:t>“</w:t>
      </w:r>
      <w:r w:rsidR="006A7746">
        <w:rPr>
          <w:rFonts w:ascii="Times New Roman" w:hAnsi="Times New Roman" w:cs="Times New Roman"/>
          <w:sz w:val="28"/>
          <w:szCs w:val="28"/>
        </w:rPr>
        <w:t>Тайфун</w:t>
      </w:r>
      <w:r w:rsidR="006A7746" w:rsidRPr="006A7746">
        <w:rPr>
          <w:rFonts w:ascii="Times New Roman" w:hAnsi="Times New Roman" w:cs="Times New Roman"/>
          <w:sz w:val="28"/>
          <w:szCs w:val="28"/>
        </w:rPr>
        <w:t>”.</w:t>
      </w:r>
    </w:p>
    <w:sectPr w:rsidR="004C2D70" w:rsidRPr="006A7746" w:rsidSect="004C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6" w:right="1800" w:bottom="1440" w:left="5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70" w:rsidRDefault="004C2D70" w:rsidP="004C2D70">
      <w:r>
        <w:separator/>
      </w:r>
    </w:p>
  </w:endnote>
  <w:endnote w:type="continuationSeparator" w:id="0">
    <w:p w:rsidR="004C2D70" w:rsidRDefault="004C2D70" w:rsidP="004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70" w:rsidRDefault="004C2D70" w:rsidP="004C2D70">
      <w:r>
        <w:separator/>
      </w:r>
    </w:p>
  </w:footnote>
  <w:footnote w:type="continuationSeparator" w:id="0">
    <w:p w:rsidR="004C2D70" w:rsidRDefault="004C2D70" w:rsidP="004C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6FEF"/>
    <w:multiLevelType w:val="hybridMultilevel"/>
    <w:tmpl w:val="CE6E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D70"/>
    <w:rsid w:val="00000DC7"/>
    <w:rsid w:val="00030177"/>
    <w:rsid w:val="002D1B55"/>
    <w:rsid w:val="004B6F2B"/>
    <w:rsid w:val="004C2D70"/>
    <w:rsid w:val="005239A3"/>
    <w:rsid w:val="006A4E0B"/>
    <w:rsid w:val="006A7746"/>
    <w:rsid w:val="00717494"/>
    <w:rsid w:val="00AE4507"/>
    <w:rsid w:val="00C74859"/>
    <w:rsid w:val="00CE7626"/>
    <w:rsid w:val="00D23523"/>
    <w:rsid w:val="00D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C2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4C2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C2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актовый зал</cp:lastModifiedBy>
  <cp:revision>5</cp:revision>
  <dcterms:created xsi:type="dcterms:W3CDTF">2019-12-14T05:19:00Z</dcterms:created>
  <dcterms:modified xsi:type="dcterms:W3CDTF">2019-12-14T07:13:00Z</dcterms:modified>
</cp:coreProperties>
</file>