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66" w:rsidRPr="001250A5" w:rsidRDefault="00855E66" w:rsidP="00855E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665FD3" w:rsidRPr="00855E66" w:rsidRDefault="00855E66" w:rsidP="00855E66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665FD3" w:rsidRPr="00ED2D87" w:rsidRDefault="00665FD3" w:rsidP="00ED2D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2D87">
        <w:rPr>
          <w:sz w:val="28"/>
          <w:szCs w:val="28"/>
        </w:rPr>
        <w:t xml:space="preserve">Я думаю, что в данном отрывке автор хотел рассказать о далеких исторических событиях. И показать, что в них важную роль сыграл Сергий Радонежский. </w:t>
      </w:r>
    </w:p>
    <w:p w:rsidR="00665FD3" w:rsidRDefault="00665FD3" w:rsidP="00665F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Героями этого отрывка являются дети, которые впервые шли на встречу с искусством, в их число</w:t>
      </w:r>
      <w:r w:rsidR="007D689A">
        <w:rPr>
          <w:sz w:val="28"/>
          <w:szCs w:val="28"/>
        </w:rPr>
        <w:t xml:space="preserve"> входит и герой-повествователь, а </w:t>
      </w:r>
      <w:r>
        <w:rPr>
          <w:sz w:val="28"/>
          <w:szCs w:val="28"/>
        </w:rPr>
        <w:t xml:space="preserve">также руководитель-Елена Григорьевна. </w:t>
      </w:r>
    </w:p>
    <w:p w:rsidR="007D689A" w:rsidRDefault="00D51D3A" w:rsidP="00D51D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Маш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умная, внимательная девочка, которая имеет свой уникальный взгляд на ситуации, происходящие вокруг.</w:t>
      </w:r>
    </w:p>
    <w:p w:rsidR="00D51D3A" w:rsidRDefault="00D51D3A" w:rsidP="00D51D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Елена Григорьевн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очень добрая женщина, которая хорошо знает историю и с трепетом рассказывает ее детям. </w:t>
      </w:r>
    </w:p>
    <w:p w:rsidR="00D51D3A" w:rsidRDefault="00D51D3A" w:rsidP="00D51D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Герой-повествовател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мальчик, который рассказывает обо всем происходящим. Он очень смышленый и творческий и каждое событие видит через свою призму. Также видно, что он парень влюблен в Машу, ибо только к ней он имеет такое трепетное отношение, цитируя ее слова. </w:t>
      </w:r>
    </w:p>
    <w:p w:rsidR="00B63F03" w:rsidRDefault="00B63F03" w:rsidP="00D51D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парень, которого заинтересовала история и он готов размышлять на разные темы, связанные с ней, что говорит, о его </w:t>
      </w:r>
      <w:r w:rsidR="004F210A">
        <w:rPr>
          <w:sz w:val="28"/>
          <w:szCs w:val="28"/>
        </w:rPr>
        <w:t xml:space="preserve">любознательности. </w:t>
      </w:r>
    </w:p>
    <w:p w:rsidR="004F210A" w:rsidRDefault="004F210A" w:rsidP="00D51D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Агар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девочка, летающая в своем мире, ее не особо интересует экскурсия. Она умна, но в то же время, не любознательна. </w:t>
      </w:r>
    </w:p>
    <w:p w:rsidR="004F210A" w:rsidRDefault="004F210A" w:rsidP="004F21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Елена Григорьевна </w:t>
      </w:r>
      <w:proofErr w:type="gramStart"/>
      <w:r>
        <w:rPr>
          <w:sz w:val="28"/>
          <w:szCs w:val="28"/>
        </w:rPr>
        <w:t>рассказывает о событиях волнуясь</w:t>
      </w:r>
      <w:proofErr w:type="gramEnd"/>
      <w:r>
        <w:rPr>
          <w:sz w:val="28"/>
          <w:szCs w:val="28"/>
        </w:rPr>
        <w:t xml:space="preserve">, потому что хотела стать учителем, но не смогла. А через какое-то время ей достается возможность </w:t>
      </w:r>
      <w:proofErr w:type="gramStart"/>
      <w:r>
        <w:rPr>
          <w:sz w:val="28"/>
          <w:szCs w:val="28"/>
        </w:rPr>
        <w:t>встретится</w:t>
      </w:r>
      <w:proofErr w:type="gramEnd"/>
      <w:r>
        <w:rPr>
          <w:sz w:val="28"/>
          <w:szCs w:val="28"/>
        </w:rPr>
        <w:t xml:space="preserve"> со своей юношеской мечтой</w:t>
      </w:r>
      <w:r w:rsidR="00042330">
        <w:rPr>
          <w:sz w:val="28"/>
          <w:szCs w:val="28"/>
        </w:rPr>
        <w:t xml:space="preserve">, что приводит ее к волнению. Заглядывая в историю, мы знаем, что Сергий Радонежский сыграл решающую роль в освобождении Руси от монгольского ига. </w:t>
      </w:r>
    </w:p>
    <w:p w:rsidR="00E85FCA" w:rsidRDefault="00E85FCA" w:rsidP="00E85FC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Картина Нестерова  «Видение отроку Варфоломею» на данный момент находится в Третьяковской галерее, в Москве. Ее история гласит о том, что о</w:t>
      </w:r>
      <w:r w:rsidRPr="00E85FCA">
        <w:rPr>
          <w:sz w:val="28"/>
          <w:szCs w:val="28"/>
        </w:rPr>
        <w:t>днажды в поисках пр</w:t>
      </w:r>
      <w:r>
        <w:rPr>
          <w:sz w:val="28"/>
          <w:szCs w:val="28"/>
        </w:rPr>
        <w:t xml:space="preserve">опавших лошадей </w:t>
      </w:r>
      <w:r w:rsidR="00AB6297">
        <w:rPr>
          <w:sz w:val="28"/>
          <w:szCs w:val="28"/>
        </w:rPr>
        <w:t xml:space="preserve">Варфоломей заблудился в лесу и встретил там святого старца. Мальчик попросил у него не мирских благ, но помощи в учении и получил благословение схимника. Я думаю, что в этом фрагменте картина «самая русская», потому что ее написал наш земляк-Михаил Васильевич Нестеров, а также из-за того, что в ней фигурирует Варфоломей, который далее становится Сергием Радонежским. </w:t>
      </w:r>
    </w:p>
    <w:p w:rsidR="00AB6297" w:rsidRPr="00E85FCA" w:rsidRDefault="00AB6297" w:rsidP="00E85FC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этого фрагмента я понимаю, как общую картину жизни: зачастую, мы и сами не знаем того, что делаем, потому что делаем это по божьему повелению. </w:t>
      </w:r>
      <w:r w:rsidR="00ED2D87">
        <w:rPr>
          <w:sz w:val="28"/>
          <w:szCs w:val="28"/>
        </w:rPr>
        <w:t xml:space="preserve">Также и прозрение Дмитрия не было следствием военных или государственных соображений </w:t>
      </w:r>
      <w:proofErr w:type="gramStart"/>
      <w:r w:rsidR="00ED2D87">
        <w:rPr>
          <w:sz w:val="28"/>
          <w:szCs w:val="28"/>
        </w:rPr>
        <w:t>–е</w:t>
      </w:r>
      <w:proofErr w:type="gramEnd"/>
      <w:r w:rsidR="00ED2D87">
        <w:rPr>
          <w:sz w:val="28"/>
          <w:szCs w:val="28"/>
        </w:rPr>
        <w:t xml:space="preserve">го вел Господь. </w:t>
      </w:r>
    </w:p>
    <w:sectPr w:rsidR="00AB6297" w:rsidRPr="00E85FCA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88" w:rsidRDefault="00FC7188" w:rsidP="00ED2D87">
      <w:r>
        <w:separator/>
      </w:r>
    </w:p>
  </w:endnote>
  <w:endnote w:type="continuationSeparator" w:id="0">
    <w:p w:rsidR="00FC7188" w:rsidRDefault="00FC7188" w:rsidP="00ED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88" w:rsidRDefault="00FC7188" w:rsidP="00ED2D87">
      <w:r>
        <w:separator/>
      </w:r>
    </w:p>
  </w:footnote>
  <w:footnote w:type="continuationSeparator" w:id="0">
    <w:p w:rsidR="00FC7188" w:rsidRDefault="00FC7188" w:rsidP="00ED2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B7372F"/>
    <w:multiLevelType w:val="hybridMultilevel"/>
    <w:tmpl w:val="623E5784"/>
    <w:lvl w:ilvl="0" w:tplc="6AB2B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7C7CA9"/>
    <w:multiLevelType w:val="hybridMultilevel"/>
    <w:tmpl w:val="C57A5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722"/>
    <w:rsid w:val="00042330"/>
    <w:rsid w:val="001250A5"/>
    <w:rsid w:val="004062C2"/>
    <w:rsid w:val="004F210A"/>
    <w:rsid w:val="005D6176"/>
    <w:rsid w:val="00665FD3"/>
    <w:rsid w:val="007069E5"/>
    <w:rsid w:val="007B51EF"/>
    <w:rsid w:val="007D65E2"/>
    <w:rsid w:val="007D689A"/>
    <w:rsid w:val="00855E66"/>
    <w:rsid w:val="00AB6297"/>
    <w:rsid w:val="00AD6722"/>
    <w:rsid w:val="00B63F03"/>
    <w:rsid w:val="00D23DFE"/>
    <w:rsid w:val="00D51D3A"/>
    <w:rsid w:val="00E85FCA"/>
    <w:rsid w:val="00ED2D8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2D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2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2D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2D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2019-10-24T18:42:00Z</dcterms:created>
  <dcterms:modified xsi:type="dcterms:W3CDTF">2019-12-01T17:04:00Z</dcterms:modified>
</cp:coreProperties>
</file>