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B7A" w:rsidP="005E4224">
      <w:pPr>
        <w:pStyle w:val="a3"/>
        <w:numPr>
          <w:ilvl w:val="0"/>
          <w:numId w:val="1"/>
        </w:numPr>
        <w:tabs>
          <w:tab w:val="left" w:pos="1560"/>
        </w:tabs>
      </w:pPr>
      <w:r>
        <w:t>В прочитанном фрагменте</w:t>
      </w:r>
      <w:r w:rsidR="005E4224">
        <w:t xml:space="preserve"> </w:t>
      </w:r>
      <w:r>
        <w:t xml:space="preserve"> романа П.А.Храмова «Икон» рассматриваются темы любви к Отечеству, помощь Бога в тяжелых ситуациях</w:t>
      </w:r>
      <w:r w:rsidR="005E4224">
        <w:t>, проникновение молодежи из реального мира в духовный мир автора , призвание христианской любви к этическому миру.</w:t>
      </w:r>
    </w:p>
    <w:p w:rsidR="00D6358F" w:rsidRPr="00D6358F" w:rsidRDefault="005E4224" w:rsidP="00D6358F">
      <w:pPr>
        <w:pStyle w:val="a3"/>
        <w:numPr>
          <w:ilvl w:val="0"/>
          <w:numId w:val="1"/>
        </w:numPr>
        <w:tabs>
          <w:tab w:val="left" w:pos="1560"/>
        </w:tabs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«Мы – Маша, Агарь, Степа и я – впервые шли на встречу с искусством под руководством Елены Григорьевны...»-это и есть наши главные герои в эпизоде.</w:t>
      </w:r>
      <w:r w:rsidR="00B053D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053D6"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Маш</w:t>
      </w:r>
      <w:r w:rsidR="00B053D6">
        <w:rPr>
          <w:rFonts w:ascii="Arial" w:hAnsi="Arial" w:cs="Arial"/>
          <w:color w:val="000000"/>
          <w:sz w:val="21"/>
          <w:szCs w:val="21"/>
          <w:shd w:val="clear" w:color="auto" w:fill="FFFFFF"/>
        </w:rPr>
        <w:t>а предстает нам внимательной и хорошей девочкой, к которой мальчик относится с трепетом. уважением и нежностью.</w:t>
      </w:r>
    </w:p>
    <w:p w:rsidR="005E4224" w:rsidRDefault="00E00736" w:rsidP="00D6358F">
      <w:pPr>
        <w:pStyle w:val="a3"/>
        <w:tabs>
          <w:tab w:val="left" w:pos="1560"/>
        </w:tabs>
        <w:ind w:left="786"/>
        <w:rPr>
          <w:shd w:val="clear" w:color="auto" w:fill="FFFFFF"/>
        </w:rPr>
      </w:pPr>
      <w:r w:rsidRPr="00D6358F">
        <w:rPr>
          <w:shd w:val="clear" w:color="auto" w:fill="FFFFFF"/>
        </w:rPr>
        <w:t>«Агарь изображала преувеличенное и стремительное внимание…» «…</w:t>
      </w:r>
      <w:r w:rsidR="00D6358F">
        <w:rPr>
          <w:shd w:val="clear" w:color="auto" w:fill="FFFFFF"/>
        </w:rPr>
        <w:t xml:space="preserve"> </w:t>
      </w:r>
      <w:r w:rsidRPr="00D6358F">
        <w:rPr>
          <w:shd w:val="clear" w:color="auto" w:fill="FFFFFF"/>
        </w:rPr>
        <w:t xml:space="preserve">Агарь, сложив ладони у горлышка, смотрела в большое окно, сияющее голубыми и розовыми узорами…» читатель сразу представляют милую, красивую </w:t>
      </w:r>
      <w:r w:rsidR="00D6358F" w:rsidRPr="00D6358F">
        <w:rPr>
          <w:shd w:val="clear" w:color="auto" w:fill="FFFFFF"/>
        </w:rPr>
        <w:t>,требовательную девочку, которая внимательна ко всему вокруг.</w:t>
      </w:r>
    </w:p>
    <w:p w:rsidR="00D6358F" w:rsidRDefault="00D6358F" w:rsidP="00D6358F">
      <w:pPr>
        <w:pStyle w:val="a3"/>
        <w:tabs>
          <w:tab w:val="left" w:pos="1560"/>
        </w:tabs>
        <w:ind w:left="78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«…Опустив голову, двигая челкой и мучаясь бровями, Степан размышлял…»-так автор описывает нам мальчика-Степу ,постоянно думающий о чем-то о своем, спокойный и хороший.</w:t>
      </w:r>
    </w:p>
    <w:p w:rsidR="00D6358F" w:rsidRDefault="00D6358F" w:rsidP="00D6358F">
      <w:pPr>
        <w:pStyle w:val="a3"/>
        <w:tabs>
          <w:tab w:val="left" w:pos="1560"/>
        </w:tabs>
        <w:ind w:left="78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Главного героя окружает множество друзей, и он описывает каждого, анализирую их поступки.</w:t>
      </w:r>
    </w:p>
    <w:p w:rsidR="00F21DEF" w:rsidRDefault="00D6358F" w:rsidP="00F21DEF">
      <w:pPr>
        <w:pStyle w:val="a3"/>
        <w:tabs>
          <w:tab w:val="left" w:pos="1560"/>
        </w:tabs>
        <w:ind w:left="78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Елена Григорьевна</w:t>
      </w:r>
      <w:r w:rsidR="006549A4">
        <w:rPr>
          <w:rFonts w:ascii="Arial" w:hAnsi="Arial" w:cs="Arial"/>
          <w:color w:val="000000"/>
          <w:sz w:val="21"/>
          <w:szCs w:val="21"/>
          <w:shd w:val="clear" w:color="auto" w:fill="FFFFFF"/>
        </w:rPr>
        <w:t>- хорошая женщина ,которая хочет просветить детей в искусство. Она хотела быть учительницей, но что-то не сложилось</w:t>
      </w:r>
      <w:r w:rsidR="00F21DE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F21DEF" w:rsidRPr="00F21DEF" w:rsidRDefault="00F21DEF" w:rsidP="00F21DEF">
      <w:pPr>
        <w:pStyle w:val="a3"/>
        <w:numPr>
          <w:ilvl w:val="0"/>
          <w:numId w:val="1"/>
        </w:numPr>
        <w:tabs>
          <w:tab w:val="left" w:pos="1560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21DEF">
        <w:rPr>
          <w:rFonts w:ascii="Arial" w:hAnsi="Arial" w:cs="Arial"/>
          <w:color w:val="000000"/>
          <w:sz w:val="21"/>
          <w:szCs w:val="21"/>
          <w:shd w:val="clear" w:color="auto" w:fill="FFFFFF"/>
        </w:rPr>
        <w:t>Елена Григорьевна волновалась потому, что быть учительницей вот ее главная мечта, это нам и подтверждают эти слова  «…и вот теперь, достав блокнотик и помедлив, она, казалось, робела, встретившись с юношеской своей мечтою…»</w:t>
      </w:r>
    </w:p>
    <w:p w:rsidR="00DF7C8B" w:rsidRDefault="00F21DEF" w:rsidP="00F21DEF">
      <w:pPr>
        <w:pStyle w:val="a3"/>
        <w:numPr>
          <w:ilvl w:val="0"/>
          <w:numId w:val="1"/>
        </w:numPr>
        <w:tabs>
          <w:tab w:val="left" w:pos="1560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Картина была посвящена </w:t>
      </w:r>
      <w:r w:rsidR="00DF7C8B"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Сергию Радонежскому.</w:t>
      </w:r>
      <w:r w:rsidR="00DF7C8B" w:rsidRPr="00DF7C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F7C8B">
        <w:rPr>
          <w:rFonts w:ascii="Arial" w:hAnsi="Arial" w:cs="Arial"/>
          <w:color w:val="000000"/>
          <w:sz w:val="21"/>
          <w:szCs w:val="21"/>
          <w:shd w:val="clear" w:color="auto" w:fill="FFFFFF"/>
        </w:rPr>
        <w:t>Он благословил московского князя Дмитрия Ивановича – Дмитрия Донского – на Куликовскую битву.</w:t>
      </w:r>
      <w:r w:rsidR="00DF7C8B" w:rsidRPr="00DF7C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F7C8B">
        <w:rPr>
          <w:rFonts w:ascii="Arial" w:hAnsi="Arial" w:cs="Arial"/>
          <w:color w:val="000000"/>
          <w:sz w:val="21"/>
          <w:szCs w:val="21"/>
          <w:shd w:val="clear" w:color="auto" w:fill="FFFFFF"/>
        </w:rPr>
        <w:t> «…В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народа»-так пишет автор о картине, которая хранится в музее в городе мальчика.</w:t>
      </w:r>
    </w:p>
    <w:p w:rsidR="00DF7C8B" w:rsidRDefault="00DF7C8B" w:rsidP="00DF7C8B">
      <w:pPr>
        <w:pStyle w:val="a3"/>
        <w:tabs>
          <w:tab w:val="left" w:pos="1560"/>
        </w:tabs>
        <w:ind w:left="78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F7C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«Самая русская», - вздыхали над ее репродукцией отец с Николаем Андреевичем. «Самая русская» так автор написал о этой картине, так как они несет в себе историю.</w:t>
      </w:r>
    </w:p>
    <w:p w:rsidR="00DF7C8B" w:rsidRPr="00DF7C8B" w:rsidRDefault="00DF7C8B" w:rsidP="00DF7C8B">
      <w:pPr>
        <w:tabs>
          <w:tab w:val="left" w:pos="1560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5.</w:t>
      </w:r>
      <w:r w:rsidRPr="00DF7C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Господь».Я понимаю данные слова </w:t>
      </w:r>
      <w:r w:rsidR="007E5DB1">
        <w:rPr>
          <w:rFonts w:ascii="Arial" w:hAnsi="Arial" w:cs="Arial"/>
          <w:color w:val="000000"/>
          <w:sz w:val="21"/>
          <w:szCs w:val="21"/>
          <w:shd w:val="clear" w:color="auto" w:fill="FFFFFF"/>
        </w:rPr>
        <w:t>,что Господь помог в непростой ситуации Дмитрию Ивановичу.</w:t>
      </w:r>
    </w:p>
    <w:sectPr w:rsidR="00DF7C8B" w:rsidRPr="00DF7C8B" w:rsidSect="00A41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86D" w:rsidRDefault="0036286D" w:rsidP="00F21DEF">
      <w:pPr>
        <w:spacing w:after="0" w:line="240" w:lineRule="auto"/>
      </w:pPr>
      <w:r>
        <w:separator/>
      </w:r>
    </w:p>
  </w:endnote>
  <w:endnote w:type="continuationSeparator" w:id="1">
    <w:p w:rsidR="0036286D" w:rsidRDefault="0036286D" w:rsidP="00F2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86D" w:rsidRDefault="0036286D" w:rsidP="00F21DEF">
      <w:pPr>
        <w:spacing w:after="0" w:line="240" w:lineRule="auto"/>
      </w:pPr>
      <w:r>
        <w:separator/>
      </w:r>
    </w:p>
  </w:footnote>
  <w:footnote w:type="continuationSeparator" w:id="1">
    <w:p w:rsidR="0036286D" w:rsidRDefault="0036286D" w:rsidP="00F2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3EDF"/>
    <w:multiLevelType w:val="hybridMultilevel"/>
    <w:tmpl w:val="168685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B7A"/>
    <w:rsid w:val="0036286D"/>
    <w:rsid w:val="005E4224"/>
    <w:rsid w:val="006549A4"/>
    <w:rsid w:val="007E5DB1"/>
    <w:rsid w:val="00A41B7A"/>
    <w:rsid w:val="00B053D6"/>
    <w:rsid w:val="00D6358F"/>
    <w:rsid w:val="00DF7C8B"/>
    <w:rsid w:val="00E00736"/>
    <w:rsid w:val="00F2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2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DEF"/>
  </w:style>
  <w:style w:type="paragraph" w:styleId="a6">
    <w:name w:val="footer"/>
    <w:basedOn w:val="a"/>
    <w:link w:val="a7"/>
    <w:uiPriority w:val="99"/>
    <w:semiHidden/>
    <w:unhideWhenUsed/>
    <w:rsid w:val="00F2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1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A053-4523-49A6-BA66-A3E8F177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821</Words>
  <Characters>1644</Characters>
  <Application>Microsoft Office Word</Application>
  <DocSecurity>0</DocSecurity>
  <Lines>822</Lines>
  <Paragraphs>821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2019-12-01T11:35:00Z</dcterms:created>
  <dcterms:modified xsi:type="dcterms:W3CDTF">2019-12-01T13:01:00Z</dcterms:modified>
</cp:coreProperties>
</file>