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FD" w:rsidRPr="00F67E65" w:rsidRDefault="00F67E65" w:rsidP="002A1613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67E65">
        <w:rPr>
          <w:rFonts w:asciiTheme="majorBidi" w:hAnsiTheme="majorBidi" w:cstheme="majorBidi"/>
          <w:sz w:val="28"/>
          <w:szCs w:val="28"/>
        </w:rPr>
        <w:t>Работа по фрагменту романа "Инок" уфимского автора Петра Алексеевича Храмова</w:t>
      </w:r>
    </w:p>
    <w:p w:rsidR="00F67E65" w:rsidRPr="00325F4D" w:rsidRDefault="00E44A7F" w:rsidP="0032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4D">
        <w:rPr>
          <w:rFonts w:ascii="Times New Roman" w:hAnsi="Times New Roman" w:cs="Times New Roman"/>
          <w:sz w:val="24"/>
          <w:szCs w:val="24"/>
        </w:rPr>
        <w:t xml:space="preserve">В данном фрагменте романа "Инок" уфимского автора Петра Алексеевича Храмова говорится об истории нашего государства, отражённой в искусстве. </w:t>
      </w:r>
    </w:p>
    <w:p w:rsidR="00281115" w:rsidRPr="00325F4D" w:rsidRDefault="00E44A7F" w:rsidP="0032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4D">
        <w:rPr>
          <w:rFonts w:ascii="Times New Roman" w:hAnsi="Times New Roman" w:cs="Times New Roman"/>
          <w:sz w:val="24"/>
          <w:szCs w:val="24"/>
        </w:rPr>
        <w:t>Героями этого отрывка являются</w:t>
      </w:r>
      <w:r w:rsidR="008131B3" w:rsidRPr="00325F4D">
        <w:rPr>
          <w:rFonts w:ascii="Times New Roman" w:hAnsi="Times New Roman" w:cs="Times New Roman"/>
          <w:sz w:val="24"/>
          <w:szCs w:val="24"/>
        </w:rPr>
        <w:t xml:space="preserve"> ребята Маша, Агарь, Степа</w:t>
      </w:r>
      <w:r w:rsidR="00D515CC">
        <w:rPr>
          <w:rFonts w:ascii="Times New Roman" w:hAnsi="Times New Roman" w:cs="Times New Roman"/>
          <w:sz w:val="24"/>
          <w:szCs w:val="24"/>
        </w:rPr>
        <w:t xml:space="preserve"> и расс</w:t>
      </w:r>
      <w:r w:rsidR="00281115" w:rsidRPr="00325F4D">
        <w:rPr>
          <w:rFonts w:ascii="Times New Roman" w:hAnsi="Times New Roman" w:cs="Times New Roman"/>
          <w:sz w:val="24"/>
          <w:szCs w:val="24"/>
        </w:rPr>
        <w:t xml:space="preserve">казчик, где последний мальчик, согласно тексту, </w:t>
      </w:r>
      <w:r w:rsidRPr="00325F4D">
        <w:rPr>
          <w:rFonts w:ascii="Times New Roman" w:hAnsi="Times New Roman" w:cs="Times New Roman"/>
          <w:sz w:val="24"/>
          <w:szCs w:val="24"/>
        </w:rPr>
        <w:t xml:space="preserve"> </w:t>
      </w:r>
      <w:r w:rsidR="00281115" w:rsidRPr="00325F4D">
        <w:rPr>
          <w:rFonts w:ascii="Times New Roman" w:hAnsi="Times New Roman" w:cs="Times New Roman"/>
          <w:sz w:val="24"/>
          <w:szCs w:val="24"/>
        </w:rPr>
        <w:t xml:space="preserve">был старше остальных ребят «Я посмотрел на маленьких своих товарищей».  </w:t>
      </w:r>
      <w:r w:rsidR="008131B3" w:rsidRPr="00325F4D">
        <w:rPr>
          <w:rFonts w:ascii="Times New Roman" w:hAnsi="Times New Roman" w:cs="Times New Roman"/>
          <w:sz w:val="24"/>
          <w:szCs w:val="24"/>
        </w:rPr>
        <w:t xml:space="preserve">Единственную девочку в этой компании автор </w:t>
      </w:r>
      <w:r w:rsidR="00281115" w:rsidRPr="00325F4D">
        <w:rPr>
          <w:rFonts w:ascii="Times New Roman" w:hAnsi="Times New Roman" w:cs="Times New Roman"/>
          <w:sz w:val="24"/>
          <w:szCs w:val="24"/>
        </w:rPr>
        <w:t xml:space="preserve">описывает детально, в ее характеристике читатель видит больше описания, нежели в </w:t>
      </w:r>
      <w:r w:rsidR="006E6FD1" w:rsidRPr="00325F4D">
        <w:rPr>
          <w:rFonts w:ascii="Times New Roman" w:hAnsi="Times New Roman" w:cs="Times New Roman"/>
          <w:sz w:val="24"/>
          <w:szCs w:val="24"/>
        </w:rPr>
        <w:t>словесных портретах других</w:t>
      </w:r>
      <w:r w:rsidR="00281115" w:rsidRPr="00325F4D">
        <w:rPr>
          <w:rFonts w:ascii="Times New Roman" w:hAnsi="Times New Roman" w:cs="Times New Roman"/>
          <w:sz w:val="24"/>
          <w:szCs w:val="24"/>
        </w:rPr>
        <w:t xml:space="preserve"> </w:t>
      </w:r>
      <w:r w:rsidR="006E6FD1" w:rsidRPr="00325F4D">
        <w:rPr>
          <w:rFonts w:ascii="Times New Roman" w:hAnsi="Times New Roman" w:cs="Times New Roman"/>
          <w:sz w:val="24"/>
          <w:szCs w:val="24"/>
        </w:rPr>
        <w:t>мальчиков. Писатель</w:t>
      </w:r>
      <w:r w:rsidR="00281115" w:rsidRPr="00325F4D">
        <w:rPr>
          <w:rFonts w:ascii="Times New Roman" w:hAnsi="Times New Roman" w:cs="Times New Roman"/>
          <w:sz w:val="24"/>
          <w:szCs w:val="24"/>
        </w:rPr>
        <w:t xml:space="preserve"> </w:t>
      </w:r>
      <w:r w:rsidR="008131B3" w:rsidRPr="00325F4D">
        <w:rPr>
          <w:rFonts w:ascii="Times New Roman" w:hAnsi="Times New Roman" w:cs="Times New Roman"/>
          <w:sz w:val="24"/>
          <w:szCs w:val="24"/>
        </w:rPr>
        <w:t xml:space="preserve">характеризуют </w:t>
      </w:r>
      <w:r w:rsidR="006E6FD1" w:rsidRPr="00325F4D">
        <w:rPr>
          <w:rFonts w:ascii="Times New Roman" w:hAnsi="Times New Roman" w:cs="Times New Roman"/>
          <w:sz w:val="24"/>
          <w:szCs w:val="24"/>
        </w:rPr>
        <w:t xml:space="preserve">Машу, </w:t>
      </w:r>
      <w:r w:rsidR="008131B3" w:rsidRPr="00325F4D">
        <w:rPr>
          <w:rFonts w:ascii="Times New Roman" w:hAnsi="Times New Roman" w:cs="Times New Roman"/>
          <w:sz w:val="24"/>
          <w:szCs w:val="24"/>
        </w:rPr>
        <w:t xml:space="preserve">как </w:t>
      </w:r>
      <w:r w:rsidR="008131B3" w:rsidRPr="00325F4D">
        <w:rPr>
          <w:rFonts w:ascii="Times New Roman" w:hAnsi="Times New Roman" w:cs="Times New Roman"/>
          <w:i/>
          <w:sz w:val="24"/>
          <w:szCs w:val="24"/>
        </w:rPr>
        <w:t>аккуратную, вежливую</w:t>
      </w:r>
      <w:r w:rsidR="008131B3" w:rsidRPr="00325F4D">
        <w:rPr>
          <w:rFonts w:ascii="Times New Roman" w:hAnsi="Times New Roman" w:cs="Times New Roman"/>
          <w:sz w:val="24"/>
          <w:szCs w:val="24"/>
        </w:rPr>
        <w:t xml:space="preserve">, это подтверждается словами из </w:t>
      </w:r>
      <w:r w:rsidR="00281115" w:rsidRPr="00325F4D">
        <w:rPr>
          <w:rFonts w:ascii="Times New Roman" w:hAnsi="Times New Roman" w:cs="Times New Roman"/>
          <w:sz w:val="24"/>
          <w:szCs w:val="24"/>
        </w:rPr>
        <w:t>фрагмента</w:t>
      </w:r>
      <w:r w:rsidR="008131B3" w:rsidRPr="00325F4D">
        <w:rPr>
          <w:rFonts w:ascii="Times New Roman" w:hAnsi="Times New Roman" w:cs="Times New Roman"/>
          <w:sz w:val="24"/>
          <w:szCs w:val="24"/>
        </w:rPr>
        <w:t xml:space="preserve"> «Не без опасений, скользящим движением, поставила она пунцовую свою туфельку на сияющий паркет»</w:t>
      </w:r>
      <w:r w:rsidR="00281115" w:rsidRPr="00325F4D">
        <w:rPr>
          <w:rFonts w:ascii="Times New Roman" w:hAnsi="Times New Roman" w:cs="Times New Roman"/>
          <w:sz w:val="24"/>
          <w:szCs w:val="24"/>
        </w:rPr>
        <w:t xml:space="preserve">, </w:t>
      </w:r>
      <w:r w:rsidR="00281115" w:rsidRPr="00325F4D">
        <w:rPr>
          <w:rFonts w:ascii="Times New Roman" w:hAnsi="Times New Roman" w:cs="Times New Roman"/>
          <w:i/>
          <w:sz w:val="24"/>
          <w:szCs w:val="24"/>
        </w:rPr>
        <w:t>внимательную</w:t>
      </w:r>
      <w:r w:rsidR="00281115" w:rsidRPr="00325F4D">
        <w:rPr>
          <w:rFonts w:ascii="Times New Roman" w:hAnsi="Times New Roman" w:cs="Times New Roman"/>
          <w:sz w:val="24"/>
          <w:szCs w:val="24"/>
        </w:rPr>
        <w:t xml:space="preserve"> «Маша учтиво слушала», «Маша от нас отстала и вновь подошла к «отроку»», </w:t>
      </w:r>
      <w:r w:rsidR="00281115" w:rsidRPr="00325F4D">
        <w:rPr>
          <w:rFonts w:ascii="Times New Roman" w:hAnsi="Times New Roman" w:cs="Times New Roman"/>
          <w:i/>
          <w:sz w:val="24"/>
          <w:szCs w:val="24"/>
        </w:rPr>
        <w:t>красивой и скромной</w:t>
      </w:r>
      <w:r w:rsidR="00281115" w:rsidRPr="00325F4D">
        <w:rPr>
          <w:rFonts w:ascii="Times New Roman" w:hAnsi="Times New Roman" w:cs="Times New Roman"/>
          <w:sz w:val="24"/>
          <w:szCs w:val="24"/>
        </w:rPr>
        <w:t xml:space="preserve"> «Какие ручки, какие ручки – прям как у нашей Маши». Все согласились, а Маша приняла вид, что ничего не слышала, но я очень хорошо видел – слышала».</w:t>
      </w:r>
      <w:r w:rsidR="008131B3" w:rsidRPr="00325F4D">
        <w:rPr>
          <w:rFonts w:ascii="Times New Roman" w:hAnsi="Times New Roman" w:cs="Times New Roman"/>
          <w:sz w:val="24"/>
          <w:szCs w:val="24"/>
        </w:rPr>
        <w:t xml:space="preserve"> </w:t>
      </w:r>
      <w:r w:rsidR="00281115" w:rsidRPr="00325F4D">
        <w:rPr>
          <w:rFonts w:ascii="Times New Roman" w:hAnsi="Times New Roman" w:cs="Times New Roman"/>
          <w:sz w:val="24"/>
          <w:szCs w:val="24"/>
        </w:rPr>
        <w:t xml:space="preserve">Ее </w:t>
      </w:r>
      <w:r w:rsidR="00281115" w:rsidRPr="00325F4D">
        <w:rPr>
          <w:rFonts w:ascii="Times New Roman" w:hAnsi="Times New Roman" w:cs="Times New Roman"/>
          <w:i/>
          <w:sz w:val="24"/>
          <w:szCs w:val="24"/>
        </w:rPr>
        <w:t>любознательность и ум</w:t>
      </w:r>
      <w:r w:rsidR="00281115" w:rsidRPr="00325F4D">
        <w:rPr>
          <w:rFonts w:ascii="Times New Roman" w:hAnsi="Times New Roman" w:cs="Times New Roman"/>
          <w:sz w:val="24"/>
          <w:szCs w:val="24"/>
        </w:rPr>
        <w:t xml:space="preserve"> проявляется в сам</w:t>
      </w:r>
      <w:r w:rsidR="00D515CC">
        <w:rPr>
          <w:rFonts w:ascii="Times New Roman" w:hAnsi="Times New Roman" w:cs="Times New Roman"/>
          <w:sz w:val="24"/>
          <w:szCs w:val="24"/>
        </w:rPr>
        <w:t>ом конце фрагмента, где она, не</w:t>
      </w:r>
      <w:r w:rsidR="00281115" w:rsidRPr="00325F4D">
        <w:rPr>
          <w:rFonts w:ascii="Times New Roman" w:hAnsi="Times New Roman" w:cs="Times New Roman"/>
          <w:sz w:val="24"/>
          <w:szCs w:val="24"/>
        </w:rPr>
        <w:t xml:space="preserve">смотря на свой возраст, делает правильный вывод, анализирую события истории.  </w:t>
      </w:r>
    </w:p>
    <w:p w:rsidR="002A7AED" w:rsidRPr="00325F4D" w:rsidRDefault="006E6FD1" w:rsidP="0032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4D">
        <w:rPr>
          <w:rFonts w:ascii="Times New Roman" w:hAnsi="Times New Roman" w:cs="Times New Roman"/>
          <w:sz w:val="24"/>
          <w:szCs w:val="24"/>
        </w:rPr>
        <w:t>Мальчиков, Агаря и Степана,</w:t>
      </w:r>
      <w:r w:rsidRPr="0032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А. Храмов </w:t>
      </w:r>
      <w:r w:rsidRPr="00325F4D">
        <w:rPr>
          <w:rFonts w:ascii="Times New Roman" w:hAnsi="Times New Roman" w:cs="Times New Roman"/>
          <w:sz w:val="24"/>
          <w:szCs w:val="24"/>
        </w:rPr>
        <w:t xml:space="preserve">изображает воспитанными, пытливыми, но рассеянными «Степа же смотрел в окно, задумавшись», </w:t>
      </w:r>
      <w:r w:rsidRPr="00325F4D">
        <w:rPr>
          <w:rFonts w:ascii="Times New Roman" w:hAnsi="Times New Roman" w:cs="Times New Roman"/>
          <w:sz w:val="24"/>
          <w:szCs w:val="24"/>
        </w:rPr>
        <w:t>«Опустив голову, двигая челкой и мучаясь бровями, Степан размышлял, Агарь, сложив ладони у горлышка, смотрела в большое окно, сияющее голубыми и розовыми узорами»</w:t>
      </w:r>
      <w:r w:rsidRPr="00325F4D">
        <w:rPr>
          <w:rFonts w:ascii="Times New Roman" w:hAnsi="Times New Roman" w:cs="Times New Roman"/>
          <w:sz w:val="24"/>
          <w:szCs w:val="24"/>
        </w:rPr>
        <w:t xml:space="preserve">. Здесь, в музее, вероятно пораженные невероятной красотой этого места им было сложно размышлять о серьезных </w:t>
      </w:r>
      <w:r w:rsidR="002A7AED" w:rsidRPr="00325F4D">
        <w:rPr>
          <w:rFonts w:ascii="Times New Roman" w:hAnsi="Times New Roman" w:cs="Times New Roman"/>
          <w:sz w:val="24"/>
          <w:szCs w:val="24"/>
        </w:rPr>
        <w:t xml:space="preserve">моментах истории. Рассказчик предстает перед читателем, как ответственный мальчик, он старше присутствующих ребят и ведет себя, как подобает взрослому «Я шел самым последним», «». Я помог, взяв ее за талию. Первый раз в жизни». </w:t>
      </w:r>
      <w:r w:rsidR="002A7AED" w:rsidRPr="00325F4D">
        <w:rPr>
          <w:rFonts w:ascii="Times New Roman" w:hAnsi="Times New Roman" w:cs="Times New Roman"/>
          <w:sz w:val="24"/>
          <w:szCs w:val="24"/>
        </w:rPr>
        <w:t>Елена Григорьевна</w:t>
      </w:r>
      <w:r w:rsidR="002A7AED" w:rsidRPr="00325F4D">
        <w:rPr>
          <w:rFonts w:ascii="Times New Roman" w:hAnsi="Times New Roman" w:cs="Times New Roman"/>
          <w:sz w:val="24"/>
          <w:szCs w:val="24"/>
        </w:rPr>
        <w:t xml:space="preserve"> – внимательная, дружелюбная, умная молодая девушка, работающая в музее.</w:t>
      </w:r>
    </w:p>
    <w:p w:rsidR="002A7AED" w:rsidRPr="00325F4D" w:rsidRDefault="002A7AED" w:rsidP="0032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4D">
        <w:rPr>
          <w:rFonts w:ascii="Times New Roman" w:hAnsi="Times New Roman" w:cs="Times New Roman"/>
          <w:sz w:val="24"/>
          <w:szCs w:val="24"/>
        </w:rPr>
        <w:t>Анализируя фрагмент, читатель чувствует волнение одной из героинь – Елены Григорьевны. Можно предположить, что происходит это от того, что ей впервые пришлось выступать перед детской публикой</w:t>
      </w:r>
      <w:r w:rsidR="00BB5F53" w:rsidRPr="00325F4D">
        <w:rPr>
          <w:rFonts w:ascii="Times New Roman" w:hAnsi="Times New Roman" w:cs="Times New Roman"/>
          <w:sz w:val="24"/>
          <w:szCs w:val="24"/>
        </w:rPr>
        <w:t xml:space="preserve"> , «Елена Григорьевна собиралась стать учительницей, но у нее не получилось, и вот теперь, достав блокнотик и помедлив, она, казалось, </w:t>
      </w:r>
      <w:r w:rsidR="00BB5F53" w:rsidRPr="00325F4D">
        <w:rPr>
          <w:rFonts w:ascii="Times New Roman" w:hAnsi="Times New Roman" w:cs="Times New Roman"/>
          <w:i/>
          <w:sz w:val="24"/>
          <w:szCs w:val="24"/>
        </w:rPr>
        <w:t>робела</w:t>
      </w:r>
      <w:r w:rsidR="00BB5F53" w:rsidRPr="00325F4D">
        <w:rPr>
          <w:rFonts w:ascii="Times New Roman" w:hAnsi="Times New Roman" w:cs="Times New Roman"/>
          <w:sz w:val="24"/>
          <w:szCs w:val="24"/>
        </w:rPr>
        <w:t>, встретившись с юношеской своей мечтою».  Второй причиной волнения могло стать чувство ответственности: очень важно было рассказать ребятам о</w:t>
      </w:r>
      <w:r w:rsidR="00147EF2" w:rsidRPr="00325F4D">
        <w:rPr>
          <w:rFonts w:ascii="Times New Roman" w:hAnsi="Times New Roman" w:cs="Times New Roman"/>
          <w:sz w:val="24"/>
          <w:szCs w:val="24"/>
        </w:rPr>
        <w:t xml:space="preserve"> Сергие Радонежском</w:t>
      </w:r>
      <w:r w:rsidR="00BB5F53" w:rsidRPr="00325F4D">
        <w:rPr>
          <w:rFonts w:ascii="Times New Roman" w:hAnsi="Times New Roman" w:cs="Times New Roman"/>
          <w:sz w:val="24"/>
          <w:szCs w:val="24"/>
        </w:rPr>
        <w:t xml:space="preserve"> так, чтобы они поняли</w:t>
      </w:r>
      <w:r w:rsidR="00147EF2" w:rsidRPr="00325F4D">
        <w:rPr>
          <w:rFonts w:ascii="Times New Roman" w:hAnsi="Times New Roman" w:cs="Times New Roman"/>
          <w:sz w:val="24"/>
          <w:szCs w:val="24"/>
        </w:rPr>
        <w:t xml:space="preserve">, </w:t>
      </w:r>
      <w:r w:rsidR="00557BA6" w:rsidRPr="00325F4D">
        <w:rPr>
          <w:rFonts w:ascii="Times New Roman" w:hAnsi="Times New Roman" w:cs="Times New Roman"/>
          <w:sz w:val="24"/>
          <w:szCs w:val="24"/>
        </w:rPr>
        <w:t xml:space="preserve">что он был мудрый и справедливый «И святой Сергий Радонежский понял, что руководить войсками разных княжеств должен, в тех условиях, не самый храбрый и даже не самый мудрый, а самый сердечный»,  </w:t>
      </w:r>
      <w:r w:rsidR="00147EF2" w:rsidRPr="00325F4D">
        <w:rPr>
          <w:rFonts w:ascii="Times New Roman" w:hAnsi="Times New Roman" w:cs="Times New Roman"/>
          <w:sz w:val="24"/>
          <w:szCs w:val="24"/>
        </w:rPr>
        <w:t>почему он сыграл важную роль в истории Руси</w:t>
      </w:r>
      <w:r w:rsidR="00BB5F53" w:rsidRPr="00325F4D">
        <w:rPr>
          <w:rFonts w:ascii="Times New Roman" w:hAnsi="Times New Roman" w:cs="Times New Roman"/>
          <w:sz w:val="24"/>
          <w:szCs w:val="24"/>
        </w:rPr>
        <w:t>. И ей это удается, в конце фрагмента маленькая Маша неуверенно, но делает правильный вывод «Маша, вдруг, решилась ...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</w:p>
    <w:p w:rsidR="00E14A55" w:rsidRPr="00325F4D" w:rsidRDefault="00557BA6" w:rsidP="0032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4D">
        <w:rPr>
          <w:rFonts w:ascii="Times New Roman" w:hAnsi="Times New Roman" w:cs="Times New Roman"/>
          <w:sz w:val="24"/>
          <w:szCs w:val="24"/>
        </w:rPr>
        <w:t xml:space="preserve">Рассматривая картину дети узнают историю картины </w:t>
      </w:r>
      <w:r w:rsidR="009778E3" w:rsidRPr="00325F4D">
        <w:rPr>
          <w:rFonts w:ascii="Times New Roman" w:hAnsi="Times New Roman" w:cs="Times New Roman"/>
          <w:sz w:val="24"/>
          <w:szCs w:val="24"/>
        </w:rPr>
        <w:t>«В четырнадцатом веке, в городе Радонеж жил мальчик Варфоломей, которому очень трудно давалась русская грамота. Однажды, в поисках пропавших лошадей, он заблудился в лесу и встретил там святого старца. Мальчик попросил у него не мирских благ, но помощи в учении и получил благословение схимника. Потом, через много лет, мальчик Варфоломей станет Сергием Радонежским – основателем Троице-Сергиевой лавры и духовным руководителем русского народа»</w:t>
      </w:r>
      <w:r w:rsidRPr="00325F4D">
        <w:rPr>
          <w:rFonts w:ascii="Times New Roman" w:hAnsi="Times New Roman" w:cs="Times New Roman"/>
          <w:sz w:val="24"/>
          <w:szCs w:val="24"/>
        </w:rPr>
        <w:t xml:space="preserve">. </w:t>
      </w:r>
      <w:r w:rsidR="009778E3" w:rsidRPr="00325F4D">
        <w:rPr>
          <w:rFonts w:ascii="Times New Roman" w:hAnsi="Times New Roman" w:cs="Times New Roman"/>
          <w:sz w:val="24"/>
          <w:szCs w:val="24"/>
        </w:rPr>
        <w:t xml:space="preserve">  </w:t>
      </w:r>
      <w:r w:rsidRPr="00325F4D">
        <w:rPr>
          <w:rFonts w:ascii="Times New Roman" w:hAnsi="Times New Roman" w:cs="Times New Roman"/>
          <w:sz w:val="24"/>
          <w:szCs w:val="24"/>
        </w:rPr>
        <w:t>Сегодня</w:t>
      </w:r>
      <w:r w:rsidR="009778E3" w:rsidRPr="00325F4D">
        <w:rPr>
          <w:rFonts w:ascii="Times New Roman" w:hAnsi="Times New Roman" w:cs="Times New Roman"/>
          <w:sz w:val="24"/>
          <w:szCs w:val="24"/>
        </w:rPr>
        <w:t xml:space="preserve"> картина</w:t>
      </w:r>
      <w:r w:rsidR="00891769" w:rsidRPr="00325F4D">
        <w:rPr>
          <w:rFonts w:ascii="Times New Roman" w:hAnsi="Times New Roman" w:cs="Times New Roman"/>
          <w:sz w:val="24"/>
          <w:szCs w:val="24"/>
        </w:rPr>
        <w:t xml:space="preserve"> </w:t>
      </w:r>
      <w:r w:rsidRPr="00325F4D">
        <w:rPr>
          <w:rFonts w:ascii="Times New Roman" w:hAnsi="Times New Roman" w:cs="Times New Roman"/>
          <w:sz w:val="24"/>
          <w:szCs w:val="24"/>
        </w:rPr>
        <w:t xml:space="preserve">Михаила Васильевича Нестерова </w:t>
      </w:r>
      <w:r w:rsidR="00891769" w:rsidRPr="00325F4D">
        <w:rPr>
          <w:rFonts w:ascii="Times New Roman" w:hAnsi="Times New Roman" w:cs="Times New Roman"/>
          <w:sz w:val="24"/>
          <w:szCs w:val="24"/>
        </w:rPr>
        <w:t xml:space="preserve">«Видение отроку Варфоломею» находится в Государственной Третьяковской  галерее. </w:t>
      </w:r>
    </w:p>
    <w:p w:rsidR="00557BA6" w:rsidRPr="00325F4D" w:rsidRDefault="00557BA6" w:rsidP="0032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4D">
        <w:rPr>
          <w:rFonts w:ascii="Times New Roman" w:hAnsi="Times New Roman" w:cs="Times New Roman"/>
          <w:sz w:val="24"/>
          <w:szCs w:val="24"/>
        </w:rPr>
        <w:t>««Самая русская», - вздыхали над ее репродукцией отец с Николаем Андреевичем» размышляя над этими словами, могу сделать вывод, что в судьбе Руси Сергий Радонежский сыграл о</w:t>
      </w:r>
      <w:r w:rsidR="008A7544" w:rsidRPr="00325F4D">
        <w:rPr>
          <w:rFonts w:ascii="Times New Roman" w:hAnsi="Times New Roman" w:cs="Times New Roman"/>
          <w:sz w:val="24"/>
          <w:szCs w:val="24"/>
        </w:rPr>
        <w:t xml:space="preserve">чень важную роль «Сергия Радонежского был очень большой авторитет – ведь это он благословил московского князя Дмитрия Ивановича – Дмитрия </w:t>
      </w:r>
      <w:r w:rsidR="008A7544" w:rsidRPr="00325F4D">
        <w:rPr>
          <w:rFonts w:ascii="Times New Roman" w:hAnsi="Times New Roman" w:cs="Times New Roman"/>
          <w:sz w:val="24"/>
          <w:szCs w:val="24"/>
        </w:rPr>
        <w:lastRenderedPageBreak/>
        <w:t>Донского – на Куликовскую битву. На Куликовом поле, у речки Непрядвы решалась судьба еще разрозненной России, которая именно там осознала себя единою», его благословение на бой русского народа стало поддержкой как для Дмитрия Донского, так и для его войска, он вселил уверенность людям</w:t>
      </w:r>
      <w:r w:rsidR="00D515CC">
        <w:rPr>
          <w:rFonts w:ascii="Times New Roman" w:hAnsi="Times New Roman" w:cs="Times New Roman"/>
          <w:sz w:val="24"/>
          <w:szCs w:val="24"/>
        </w:rPr>
        <w:t xml:space="preserve"> перед важным боем, которые, не</w:t>
      </w:r>
      <w:bookmarkStart w:id="0" w:name="_GoBack"/>
      <w:bookmarkEnd w:id="0"/>
      <w:r w:rsidR="008A7544" w:rsidRPr="00325F4D">
        <w:rPr>
          <w:rFonts w:ascii="Times New Roman" w:hAnsi="Times New Roman" w:cs="Times New Roman"/>
          <w:sz w:val="24"/>
          <w:szCs w:val="24"/>
        </w:rPr>
        <w:t xml:space="preserve">смотря на большие жертвы, смогли отстоять свое государство. </w:t>
      </w:r>
    </w:p>
    <w:p w:rsidR="00785EF9" w:rsidRPr="00325F4D" w:rsidRDefault="008A7544" w:rsidP="0032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4D">
        <w:rPr>
          <w:rFonts w:ascii="Times New Roman" w:hAnsi="Times New Roman" w:cs="Times New Roman"/>
          <w:sz w:val="24"/>
          <w:szCs w:val="24"/>
        </w:rPr>
        <w:t>В финале данного фрагмента Маша  отвечает на вопрос Елены Григорьевны и оказалась права: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 Дмитрий Донской получил благословения Бога,</w:t>
      </w:r>
      <w:r w:rsidR="007E020C" w:rsidRPr="00325F4D">
        <w:rPr>
          <w:rFonts w:ascii="Times New Roman" w:hAnsi="Times New Roman" w:cs="Times New Roman"/>
          <w:sz w:val="24"/>
          <w:szCs w:val="24"/>
        </w:rPr>
        <w:t xml:space="preserve"> не думал о себе, не думал, что может погибнуть</w:t>
      </w:r>
      <w:r w:rsidR="005409AC" w:rsidRPr="00325F4D">
        <w:rPr>
          <w:rFonts w:ascii="Times New Roman" w:hAnsi="Times New Roman" w:cs="Times New Roman"/>
          <w:sz w:val="24"/>
          <w:szCs w:val="24"/>
        </w:rPr>
        <w:t xml:space="preserve">, он просто шёл вперёд, за свою родину, за свой народ. </w:t>
      </w:r>
    </w:p>
    <w:sectPr w:rsidR="00785EF9" w:rsidRPr="0032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04"/>
    <w:rsid w:val="00147EF2"/>
    <w:rsid w:val="00281115"/>
    <w:rsid w:val="002A1613"/>
    <w:rsid w:val="002A7AED"/>
    <w:rsid w:val="00325F4D"/>
    <w:rsid w:val="00332B7F"/>
    <w:rsid w:val="005409AC"/>
    <w:rsid w:val="00557BA6"/>
    <w:rsid w:val="00667A04"/>
    <w:rsid w:val="006E6FD1"/>
    <w:rsid w:val="00785EF9"/>
    <w:rsid w:val="007E020C"/>
    <w:rsid w:val="008131B3"/>
    <w:rsid w:val="008330FD"/>
    <w:rsid w:val="00891769"/>
    <w:rsid w:val="008A7544"/>
    <w:rsid w:val="009778E3"/>
    <w:rsid w:val="009C5F7A"/>
    <w:rsid w:val="00AC0358"/>
    <w:rsid w:val="00BB5F53"/>
    <w:rsid w:val="00D515CC"/>
    <w:rsid w:val="00E14A55"/>
    <w:rsid w:val="00E44A7F"/>
    <w:rsid w:val="00F6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User</cp:lastModifiedBy>
  <cp:revision>5</cp:revision>
  <dcterms:created xsi:type="dcterms:W3CDTF">2019-11-30T08:58:00Z</dcterms:created>
  <dcterms:modified xsi:type="dcterms:W3CDTF">2019-11-30T20:36:00Z</dcterms:modified>
</cp:coreProperties>
</file>