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EE" w:rsidRDefault="00C131AE">
      <w:pPr>
        <w:rPr>
          <w:sz w:val="28"/>
          <w:szCs w:val="28"/>
        </w:rPr>
      </w:pPr>
      <w:r w:rsidRPr="00C131AE">
        <w:rPr>
          <w:sz w:val="28"/>
          <w:szCs w:val="28"/>
        </w:rPr>
        <w:t xml:space="preserve">Первый тур </w:t>
      </w:r>
      <w:proofErr w:type="spellStart"/>
      <w:r w:rsidRPr="00C131AE">
        <w:rPr>
          <w:sz w:val="28"/>
          <w:szCs w:val="28"/>
        </w:rPr>
        <w:t>Акмуллинской</w:t>
      </w:r>
      <w:proofErr w:type="spellEnd"/>
      <w:r w:rsidRPr="00C131AE">
        <w:rPr>
          <w:sz w:val="28"/>
          <w:szCs w:val="28"/>
        </w:rPr>
        <w:t xml:space="preserve"> олимпиады 2019-2020. Задания для 8-9 классов.</w:t>
      </w:r>
    </w:p>
    <w:p w:rsidR="00C131AE" w:rsidRPr="00D35F52" w:rsidRDefault="00C131AE" w:rsidP="00C131AE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5F52">
        <w:rPr>
          <w:sz w:val="28"/>
          <w:szCs w:val="28"/>
        </w:rPr>
        <w:t>Тема данного фрагмента – знакомство детей с картиной «Видение отроку Варфоломею».</w:t>
      </w:r>
    </w:p>
    <w:p w:rsidR="00C131AE" w:rsidRPr="00D35F52" w:rsidRDefault="00C131AE" w:rsidP="00C131AE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5F52">
        <w:rPr>
          <w:sz w:val="28"/>
          <w:szCs w:val="28"/>
        </w:rPr>
        <w:t xml:space="preserve">Героями этого отрывка являются Маша, </w:t>
      </w:r>
      <w:proofErr w:type="spellStart"/>
      <w:r w:rsidRPr="00D35F52">
        <w:rPr>
          <w:sz w:val="28"/>
          <w:szCs w:val="28"/>
        </w:rPr>
        <w:t>Агарь</w:t>
      </w:r>
      <w:proofErr w:type="spellEnd"/>
      <w:r w:rsidRPr="00D35F52">
        <w:rPr>
          <w:sz w:val="28"/>
          <w:szCs w:val="28"/>
        </w:rPr>
        <w:t>, Степа, Елена Григорьевна и  сам автор.</w:t>
      </w:r>
    </w:p>
    <w:p w:rsidR="00AD0281" w:rsidRDefault="00AD0281" w:rsidP="00C131AE">
      <w:pPr>
        <w:pStyle w:val="a3"/>
        <w:rPr>
          <w:color w:val="000000" w:themeColor="text1"/>
          <w:sz w:val="28"/>
          <w:szCs w:val="28"/>
        </w:rPr>
      </w:pPr>
      <w:r w:rsidRPr="00AD0281">
        <w:rPr>
          <w:color w:val="000000" w:themeColor="text1"/>
          <w:sz w:val="28"/>
          <w:szCs w:val="28"/>
        </w:rPr>
        <w:t xml:space="preserve">Как и все дети, Маша, </w:t>
      </w:r>
      <w:proofErr w:type="spellStart"/>
      <w:r w:rsidRPr="00AD0281">
        <w:rPr>
          <w:color w:val="000000" w:themeColor="text1"/>
          <w:sz w:val="28"/>
          <w:szCs w:val="28"/>
        </w:rPr>
        <w:t>Агарь</w:t>
      </w:r>
      <w:proofErr w:type="spellEnd"/>
      <w:r w:rsidRPr="00AD0281">
        <w:rPr>
          <w:color w:val="000000" w:themeColor="text1"/>
          <w:sz w:val="28"/>
          <w:szCs w:val="28"/>
        </w:rPr>
        <w:t xml:space="preserve">, Степа и автор любознательные. Маша и </w:t>
      </w:r>
      <w:proofErr w:type="spellStart"/>
      <w:r w:rsidRPr="00AD0281">
        <w:rPr>
          <w:color w:val="000000" w:themeColor="text1"/>
          <w:sz w:val="28"/>
          <w:szCs w:val="28"/>
        </w:rPr>
        <w:t>Агарь</w:t>
      </w:r>
      <w:proofErr w:type="spellEnd"/>
      <w:r w:rsidRPr="00AD0281">
        <w:rPr>
          <w:color w:val="000000" w:themeColor="text1"/>
          <w:sz w:val="28"/>
          <w:szCs w:val="28"/>
        </w:rPr>
        <w:t xml:space="preserve"> </w:t>
      </w:r>
      <w:proofErr w:type="gramStart"/>
      <w:r w:rsidRPr="00AD0281">
        <w:rPr>
          <w:color w:val="000000" w:themeColor="text1"/>
          <w:sz w:val="28"/>
          <w:szCs w:val="28"/>
        </w:rPr>
        <w:t>внимательные</w:t>
      </w:r>
      <w:proofErr w:type="gramEnd"/>
      <w:r w:rsidRPr="00AD0281">
        <w:rPr>
          <w:color w:val="000000" w:themeColor="text1"/>
          <w:sz w:val="28"/>
          <w:szCs w:val="28"/>
        </w:rPr>
        <w:t xml:space="preserve">, Маша решительная и обладает лидерскими качествами. </w:t>
      </w:r>
      <w:r>
        <w:rPr>
          <w:color w:val="000000" w:themeColor="text1"/>
          <w:sz w:val="28"/>
          <w:szCs w:val="28"/>
        </w:rPr>
        <w:t>Стёпа менее заинтересован в картине.  Автор же настолько интересуется творчеством, что уже знал многое об этой картине. Елена Григорьевна волнуется, но преодолевает свой страх и дает детям новые знания, быстро отвечает на их вопр</w:t>
      </w:r>
      <w:r w:rsidR="00156949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сы.</w:t>
      </w:r>
    </w:p>
    <w:p w:rsidR="00C131AE" w:rsidRDefault="00AD0281" w:rsidP="00AD0281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Елена Григорьевна волнуется, рассказывая о далеких исторических событиях, потому что она встретилась со своей юношеской мечтой – учить детей.  Для нее это было что-то новое, что она делал</w:t>
      </w:r>
      <w:r w:rsidR="00F32D75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впервые.</w:t>
      </w:r>
    </w:p>
    <w:p w:rsidR="00F32D75" w:rsidRDefault="00AD0281" w:rsidP="00AD0281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Сергий Радонежский сыграл важную роль в истории Руси. Он благословил московского князя Дмитрия Ивановича Донского – на Ку</w:t>
      </w:r>
      <w:r w:rsidR="00F32D75">
        <w:rPr>
          <w:color w:val="000000" w:themeColor="text1"/>
          <w:sz w:val="28"/>
          <w:szCs w:val="28"/>
        </w:rPr>
        <w:t xml:space="preserve">ликовскую битву. Кроме этого Сергий Радонежский правильно выбрал, кого </w:t>
      </w:r>
      <w:proofErr w:type="spellStart"/>
      <w:r w:rsidR="00F32D75">
        <w:rPr>
          <w:color w:val="000000" w:themeColor="text1"/>
          <w:sz w:val="28"/>
          <w:szCs w:val="28"/>
        </w:rPr>
        <w:t>благославлять</w:t>
      </w:r>
      <w:proofErr w:type="spellEnd"/>
      <w:r w:rsidR="00F32D75">
        <w:rPr>
          <w:color w:val="000000" w:themeColor="text1"/>
          <w:sz w:val="28"/>
          <w:szCs w:val="28"/>
        </w:rPr>
        <w:t>.</w:t>
      </w:r>
    </w:p>
    <w:p w:rsidR="00F3692E" w:rsidRDefault="00F32D75" w:rsidP="00F3692E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F3692E">
        <w:rPr>
          <w:color w:val="000000" w:themeColor="text1"/>
          <w:sz w:val="28"/>
          <w:szCs w:val="28"/>
        </w:rPr>
        <w:t xml:space="preserve">Картина </w:t>
      </w:r>
      <w:r w:rsidRPr="00156949">
        <w:rPr>
          <w:sz w:val="28"/>
          <w:szCs w:val="28"/>
        </w:rPr>
        <w:t>«Видение отроку Варфоломею» хранится в Государственной Третьяковской галерее.</w:t>
      </w:r>
      <w:r w:rsidR="00F3692E" w:rsidRPr="00156949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F3692E" w:rsidRPr="00156949">
        <w:rPr>
          <w:sz w:val="28"/>
          <w:szCs w:val="28"/>
        </w:rPr>
        <w:t xml:space="preserve">Нестеров «Видение отроку Варфоломею» писал, будучи в </w:t>
      </w:r>
      <w:proofErr w:type="spellStart"/>
      <w:r w:rsidR="00F3692E" w:rsidRPr="00156949">
        <w:rPr>
          <w:sz w:val="28"/>
          <w:szCs w:val="28"/>
        </w:rPr>
        <w:t>Комякине</w:t>
      </w:r>
      <w:proofErr w:type="spellEnd"/>
      <w:r w:rsidR="00F3692E" w:rsidRPr="00156949">
        <w:rPr>
          <w:sz w:val="28"/>
          <w:szCs w:val="28"/>
        </w:rPr>
        <w:t>. Недалеко от этого места находилась Троице-Сергиева лавра. «Видение отроку Варфоломею»</w:t>
      </w:r>
      <w:r w:rsidR="00F3692E" w:rsidRPr="00F3692E">
        <w:rPr>
          <w:color w:val="000000" w:themeColor="text1"/>
          <w:sz w:val="28"/>
          <w:szCs w:val="28"/>
        </w:rPr>
        <w:t xml:space="preserve"> - картина, в которой использованы абрамцевские пейзажи. Сам художник писал о том, что этюд для этой работы он набросал, будучи прямо там. Тогда его до глубины души поразила незамысловатая подлинность российской природы. </w:t>
      </w:r>
    </w:p>
    <w:p w:rsidR="00AD0281" w:rsidRDefault="00F3692E" w:rsidP="00F3692E">
      <w:pPr>
        <w:pStyle w:val="a3"/>
        <w:rPr>
          <w:color w:val="000000" w:themeColor="text1"/>
          <w:sz w:val="28"/>
          <w:szCs w:val="28"/>
        </w:rPr>
      </w:pPr>
      <w:r w:rsidRPr="00F3692E">
        <w:rPr>
          <w:color w:val="000000" w:themeColor="text1"/>
          <w:sz w:val="28"/>
          <w:szCs w:val="28"/>
        </w:rPr>
        <w:t xml:space="preserve">В данном фрагменте </w:t>
      </w:r>
      <w:r>
        <w:rPr>
          <w:color w:val="000000" w:themeColor="text1"/>
          <w:sz w:val="28"/>
          <w:szCs w:val="28"/>
        </w:rPr>
        <w:t>о картине</w:t>
      </w:r>
      <w:r w:rsidRPr="00F3692E">
        <w:rPr>
          <w:color w:val="000000" w:themeColor="text1"/>
          <w:sz w:val="28"/>
          <w:szCs w:val="28"/>
        </w:rPr>
        <w:t xml:space="preserve"> говорят, как о «самой русской» картине, потому что </w:t>
      </w:r>
      <w:r>
        <w:rPr>
          <w:color w:val="000000" w:themeColor="text1"/>
          <w:sz w:val="28"/>
          <w:szCs w:val="28"/>
        </w:rPr>
        <w:t xml:space="preserve">она написана не только религиозным и верующим русским человеком, но и потому что она посвящена великому русскому человеку - Сергию Радонежскому. </w:t>
      </w:r>
    </w:p>
    <w:p w:rsidR="00F3692E" w:rsidRDefault="00D35F52" w:rsidP="00156949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Текст заканчивается словами: «</w:t>
      </w:r>
      <w:r w:rsidRPr="00D35F52">
        <w:rPr>
          <w:color w:val="000000" w:themeColor="text1"/>
          <w:sz w:val="28"/>
          <w:szCs w:val="28"/>
        </w:rPr>
        <w:t>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Господь». Полагаю, речь ид</w:t>
      </w:r>
      <w:r>
        <w:rPr>
          <w:color w:val="000000" w:themeColor="text1"/>
          <w:sz w:val="28"/>
          <w:szCs w:val="28"/>
        </w:rPr>
        <w:t xml:space="preserve">ет о том, что Дмитрий Донской </w:t>
      </w:r>
      <w:r w:rsidR="00156949">
        <w:rPr>
          <w:color w:val="000000" w:themeColor="text1"/>
          <w:sz w:val="28"/>
          <w:szCs w:val="28"/>
        </w:rPr>
        <w:t xml:space="preserve">победил в битве благодаря вере, а не из-за стратегии. </w:t>
      </w:r>
      <w:r w:rsidR="00156949" w:rsidRPr="00156949">
        <w:rPr>
          <w:color w:val="000000" w:themeColor="text1"/>
          <w:sz w:val="28"/>
          <w:szCs w:val="28"/>
        </w:rPr>
        <w:t>Докажу свою точку зрения примерами из текста.</w:t>
      </w:r>
    </w:p>
    <w:p w:rsidR="006F00B4" w:rsidRDefault="006F00B4" w:rsidP="006F00B4">
      <w:pPr>
        <w:pStyle w:val="a3"/>
        <w:rPr>
          <w:color w:val="000000" w:themeColor="text1"/>
          <w:sz w:val="28"/>
          <w:szCs w:val="28"/>
        </w:rPr>
      </w:pPr>
      <w:r w:rsidRPr="006F00B4">
        <w:rPr>
          <w:color w:val="000000" w:themeColor="text1"/>
          <w:sz w:val="28"/>
          <w:szCs w:val="28"/>
        </w:rPr>
        <w:lastRenderedPageBreak/>
        <w:t>Примером может стать аргумент из текста, в котором</w:t>
      </w:r>
      <w:r>
        <w:rPr>
          <w:color w:val="000000" w:themeColor="text1"/>
          <w:sz w:val="28"/>
          <w:szCs w:val="28"/>
        </w:rPr>
        <w:t xml:space="preserve"> говорится «</w:t>
      </w:r>
      <w:r w:rsidRPr="006F00B4">
        <w:rPr>
          <w:color w:val="000000" w:themeColor="text1"/>
          <w:sz w:val="28"/>
          <w:szCs w:val="28"/>
        </w:rPr>
        <w:t xml:space="preserve">руководить войсками разных княжеств должен, в тех условиях, не самый храбрый и даже не самый мудрый, а </w:t>
      </w:r>
      <w:r>
        <w:rPr>
          <w:color w:val="000000" w:themeColor="text1"/>
          <w:sz w:val="28"/>
          <w:szCs w:val="28"/>
        </w:rPr>
        <w:t>самый сердечный». Сергий Радонежский понимал, что в битве нельзя победить за счет стратегии и силы, поэтому в предводителе войска он искал патриотизм и волю к победе.</w:t>
      </w:r>
    </w:p>
    <w:p w:rsidR="006F00B4" w:rsidRDefault="006F00B4" w:rsidP="006F00B4">
      <w:pPr>
        <w:pStyle w:val="a3"/>
        <w:rPr>
          <w:color w:val="000000" w:themeColor="text1"/>
          <w:sz w:val="28"/>
          <w:szCs w:val="28"/>
        </w:rPr>
      </w:pPr>
      <w:r w:rsidRPr="006F00B4">
        <w:rPr>
          <w:color w:val="000000" w:themeColor="text1"/>
          <w:sz w:val="28"/>
          <w:szCs w:val="28"/>
        </w:rPr>
        <w:t>Рассмотрим в</w:t>
      </w:r>
      <w:r>
        <w:rPr>
          <w:color w:val="000000" w:themeColor="text1"/>
          <w:sz w:val="28"/>
          <w:szCs w:val="28"/>
        </w:rPr>
        <w:t xml:space="preserve"> качестве примера предложение </w:t>
      </w:r>
      <w:r w:rsidR="00D8435C">
        <w:rPr>
          <w:color w:val="000000" w:themeColor="text1"/>
          <w:sz w:val="28"/>
          <w:szCs w:val="28"/>
        </w:rPr>
        <w:t xml:space="preserve">«Дмитрий Иванович … </w:t>
      </w:r>
      <w:r w:rsidR="00D8435C" w:rsidRPr="00D8435C">
        <w:rPr>
          <w:color w:val="000000" w:themeColor="text1"/>
          <w:sz w:val="28"/>
          <w:szCs w:val="28"/>
        </w:rPr>
        <w:t>поклонился черному с золотом образу Спасителя, знамени, перекрестился, взял топор и с непокрытой, как перед Богом, головою, встал в ряды простых ратников</w:t>
      </w:r>
      <w:r w:rsidR="00D8435C">
        <w:rPr>
          <w:color w:val="000000" w:themeColor="text1"/>
          <w:sz w:val="28"/>
          <w:szCs w:val="28"/>
        </w:rPr>
        <w:t>».</w:t>
      </w:r>
      <w:r w:rsidRPr="006F00B4">
        <w:rPr>
          <w:color w:val="000000" w:themeColor="text1"/>
          <w:sz w:val="28"/>
          <w:szCs w:val="28"/>
        </w:rPr>
        <w:t xml:space="preserve"> Это подтверждает наш вывод о том, что</w:t>
      </w:r>
      <w:r w:rsidR="00D8435C">
        <w:rPr>
          <w:color w:val="000000" w:themeColor="text1"/>
          <w:sz w:val="28"/>
          <w:szCs w:val="28"/>
        </w:rPr>
        <w:t xml:space="preserve"> Дмитрий Донской был верующим русским человеком. Вера в бога помогла ему, она его мотивировала и помогала ментально.</w:t>
      </w:r>
    </w:p>
    <w:p w:rsidR="00D8435C" w:rsidRPr="00F3692E" w:rsidRDefault="00D8435C" w:rsidP="006F00B4">
      <w:pPr>
        <w:pStyle w:val="a3"/>
        <w:rPr>
          <w:color w:val="000000" w:themeColor="text1"/>
          <w:sz w:val="28"/>
          <w:szCs w:val="28"/>
        </w:rPr>
      </w:pPr>
      <w:r w:rsidRPr="00D8435C">
        <w:rPr>
          <w:color w:val="000000" w:themeColor="text1"/>
          <w:sz w:val="28"/>
          <w:szCs w:val="28"/>
        </w:rPr>
        <w:t>Подводя итог моим рассуждениям, могу сказать</w:t>
      </w:r>
      <w:r>
        <w:rPr>
          <w:color w:val="000000" w:themeColor="text1"/>
          <w:sz w:val="28"/>
          <w:szCs w:val="28"/>
        </w:rPr>
        <w:t>, что Господь, действительно, помог всему русскому народу победить в Куликовской битве.</w:t>
      </w:r>
      <w:bookmarkStart w:id="0" w:name="_GoBack"/>
      <w:bookmarkEnd w:id="0"/>
    </w:p>
    <w:sectPr w:rsidR="00D8435C" w:rsidRPr="00F3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51951"/>
    <w:multiLevelType w:val="hybridMultilevel"/>
    <w:tmpl w:val="0EF0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49"/>
    <w:rsid w:val="000A0C8E"/>
    <w:rsid w:val="000D5565"/>
    <w:rsid w:val="00156949"/>
    <w:rsid w:val="006F00B4"/>
    <w:rsid w:val="00AD0281"/>
    <w:rsid w:val="00BB1449"/>
    <w:rsid w:val="00C131AE"/>
    <w:rsid w:val="00D35F52"/>
    <w:rsid w:val="00D8435C"/>
    <w:rsid w:val="00F32D75"/>
    <w:rsid w:val="00F3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1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69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1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6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2019-11-30T10:05:00Z</dcterms:created>
  <dcterms:modified xsi:type="dcterms:W3CDTF">2019-11-30T13:21:00Z</dcterms:modified>
</cp:coreProperties>
</file>