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48" w:rsidRPr="001A0E48" w:rsidRDefault="001A0E48" w:rsidP="003B17B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17B1"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E48">
        <w:rPr>
          <w:rFonts w:ascii="Times New Roman" w:hAnsi="Times New Roman" w:cs="Times New Roman"/>
          <w:sz w:val="24"/>
          <w:szCs w:val="24"/>
        </w:rPr>
        <w:t>Данный отрывок имеет две главные темы: переживания г</w:t>
      </w:r>
      <w:r w:rsidR="00E26803">
        <w:rPr>
          <w:rFonts w:ascii="Times New Roman" w:hAnsi="Times New Roman" w:cs="Times New Roman"/>
          <w:sz w:val="24"/>
          <w:szCs w:val="24"/>
        </w:rPr>
        <w:t xml:space="preserve">лавных героев и описание жизни </w:t>
      </w:r>
      <w:r w:rsidRPr="001A0E48">
        <w:rPr>
          <w:rFonts w:ascii="Times New Roman" w:hAnsi="Times New Roman" w:cs="Times New Roman"/>
          <w:sz w:val="24"/>
          <w:szCs w:val="24"/>
        </w:rPr>
        <w:t xml:space="preserve">влиятельных людей в четырнадцатом веке. </w:t>
      </w:r>
    </w:p>
    <w:p w:rsidR="00332155" w:rsidRDefault="001A0E48" w:rsidP="003B17B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0E48">
        <w:rPr>
          <w:rFonts w:ascii="Times New Roman" w:hAnsi="Times New Roman" w:cs="Times New Roman"/>
          <w:sz w:val="24"/>
          <w:szCs w:val="24"/>
        </w:rPr>
        <w:t xml:space="preserve">В начале и конце произведения идет повествование о том, как молодая девушка рассказывает маленьким детям об истории их государства. </w:t>
      </w:r>
      <w:r w:rsidR="003B17B1">
        <w:rPr>
          <w:rFonts w:ascii="Times New Roman" w:hAnsi="Times New Roman" w:cs="Times New Roman"/>
          <w:sz w:val="24"/>
          <w:szCs w:val="24"/>
        </w:rPr>
        <w:t xml:space="preserve">Елена Григорьевна была для них крёстной мамой. </w:t>
      </w:r>
      <w:r w:rsidRPr="001A0E48">
        <w:rPr>
          <w:rFonts w:ascii="Times New Roman" w:hAnsi="Times New Roman" w:cs="Times New Roman"/>
          <w:sz w:val="24"/>
          <w:szCs w:val="24"/>
        </w:rPr>
        <w:t>Она заботилась</w:t>
      </w:r>
      <w:r w:rsidR="003B17B1">
        <w:rPr>
          <w:rFonts w:ascii="Times New Roman" w:hAnsi="Times New Roman" w:cs="Times New Roman"/>
          <w:sz w:val="24"/>
          <w:szCs w:val="24"/>
        </w:rPr>
        <w:t xml:space="preserve"> о них, как о собственных детях.</w:t>
      </w:r>
      <w:r w:rsidRPr="001A0E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E48" w:rsidRDefault="001A0E48" w:rsidP="003B17B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остальной части отрывка мы можем узнать о мыслях маленького мальчика, который очень хотел дружить с девочкой Машей, но ведь она ему даже не позволяла прикоснуться к себе из-за своей гордости.</w:t>
      </w:r>
    </w:p>
    <w:p w:rsidR="002900D0" w:rsidRPr="001A0E48" w:rsidRDefault="002900D0" w:rsidP="003B17B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A0E48" w:rsidRDefault="001A0E48" w:rsidP="003B17B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17B1">
        <w:rPr>
          <w:rFonts w:ascii="Times New Roman" w:hAnsi="Times New Roman" w:cs="Times New Roman"/>
          <w:b/>
          <w:sz w:val="24"/>
          <w:szCs w:val="24"/>
        </w:rPr>
        <w:t>2)</w:t>
      </w:r>
      <w:r w:rsidR="00746E34">
        <w:rPr>
          <w:rFonts w:ascii="Times New Roman" w:hAnsi="Times New Roman" w:cs="Times New Roman"/>
          <w:sz w:val="24"/>
          <w:szCs w:val="24"/>
        </w:rPr>
        <w:t xml:space="preserve"> Главным героем является маленький мальчик, имя которого не указано в течени</w:t>
      </w:r>
      <w:r w:rsidR="002900D0">
        <w:rPr>
          <w:rFonts w:ascii="Times New Roman" w:hAnsi="Times New Roman" w:cs="Times New Roman"/>
          <w:sz w:val="24"/>
          <w:szCs w:val="24"/>
        </w:rPr>
        <w:t>е</w:t>
      </w:r>
      <w:r w:rsidR="00746E34">
        <w:rPr>
          <w:rFonts w:ascii="Times New Roman" w:hAnsi="Times New Roman" w:cs="Times New Roman"/>
          <w:sz w:val="24"/>
          <w:szCs w:val="24"/>
        </w:rPr>
        <w:t xml:space="preserve"> всего рассказа. Он был очень стеснительным, но в то же время очень любопытным. Ему очень нравилось развиваться и узнавать что-то новое. Мальчик старался не причинять зла людям, часто помогал им. Думаю, что он вырос бы достойным, хорошим и сильным человеком.</w:t>
      </w:r>
    </w:p>
    <w:p w:rsidR="00746E34" w:rsidRDefault="00746E34" w:rsidP="003B17B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Ещё одной главной героиней является некая Елена Григорьевна. По отрывку не совсем понятно, кем она приходится ребятам, но можно сказать, что он её очень уважали и любили. Девушка обращалась с ними очень вежливо и нежно, что описывает ее как заботливую мать. Елена является образованной и умной девушкой, ведь она с уважением относится к истории своего отечества и готова донести это до маленьких детей, которые знакомы только с историей времён, в которых они проживали на тот момент. </w:t>
      </w:r>
    </w:p>
    <w:p w:rsidR="00746E34" w:rsidRDefault="00746E34" w:rsidP="003B17B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Рядом с мальчиком находилось ещё трое ребят его возраста. Особенно выделялась из них девочка Маша. Скорее всего, главный герой был в неё влюблен, потому что детский лепет и осторожные прикосновения не сравнятся ни с чем, кроме как с самыми первыми чувствами, вызванными к противоположному полу. </w:t>
      </w:r>
      <w:r w:rsidR="002900D0">
        <w:rPr>
          <w:rFonts w:ascii="Times New Roman" w:hAnsi="Times New Roman" w:cs="Times New Roman"/>
          <w:sz w:val="24"/>
          <w:szCs w:val="24"/>
        </w:rPr>
        <w:t>Жаль, что девочка была равнодушна ко всем, в ней не было чувства понимания и поддержки к другим.</w:t>
      </w:r>
    </w:p>
    <w:p w:rsidR="002900D0" w:rsidRDefault="002900D0" w:rsidP="003B17B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остальные ребята ничем не выделялись, они были такими же маленькими, глупыми и любопытными, как безымянный мальчик.</w:t>
      </w:r>
    </w:p>
    <w:p w:rsidR="002900D0" w:rsidRDefault="002900D0" w:rsidP="003B17B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 рассказе описывался Сергий Радонежский-человек, который действительно когда-то существовал и имеет место быть в нашей памяти. Он был выходцем из народа, совершенно не знал грамоту, но он постарался и стал уважаемым человеком. </w:t>
      </w:r>
      <w:r w:rsidR="00E26803">
        <w:rPr>
          <w:rFonts w:ascii="Times New Roman" w:hAnsi="Times New Roman" w:cs="Times New Roman"/>
          <w:sz w:val="24"/>
          <w:szCs w:val="24"/>
        </w:rPr>
        <w:t>Когда-то он спас Русь, что я опишу в ответе на третий вопрос.</w:t>
      </w:r>
    </w:p>
    <w:p w:rsidR="002900D0" w:rsidRDefault="002900D0" w:rsidP="003B17B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900D0" w:rsidRDefault="002900D0" w:rsidP="003B17B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17B1">
        <w:rPr>
          <w:rFonts w:ascii="Times New Roman" w:hAnsi="Times New Roman" w:cs="Times New Roman"/>
          <w:b/>
          <w:sz w:val="24"/>
          <w:szCs w:val="24"/>
        </w:rPr>
        <w:t>3)</w:t>
      </w:r>
      <w:r w:rsidR="00E26803">
        <w:rPr>
          <w:rFonts w:ascii="Times New Roman" w:hAnsi="Times New Roman" w:cs="Times New Roman"/>
          <w:sz w:val="24"/>
          <w:szCs w:val="24"/>
        </w:rPr>
        <w:t xml:space="preserve">Для Елены Григорьевны тема истории и переломных моментов Руси очень щепетильна, так как она с трепетом относится к истории и всем тем, кто принимал важные решения для судьбы государства. Она понимает, что любой человек или момент мог перевернуть всю историю, и жизнь абсолютно каждого человека сейчас могла сложиться совсем по-другому. Её пугает незнание того, что могло случиться, ведь никто не знает, было бы лучше или хуже. Также её пугает то, что она не знает всего, что происходила </w:t>
      </w:r>
      <w:r w:rsidR="00E26803">
        <w:rPr>
          <w:rFonts w:ascii="Times New Roman" w:hAnsi="Times New Roman" w:cs="Times New Roman"/>
          <w:sz w:val="24"/>
          <w:szCs w:val="24"/>
        </w:rPr>
        <w:lastRenderedPageBreak/>
        <w:t xml:space="preserve">тогда, потому что когда ты любишь что-то, то хочешь знать об этом всё, даже самое плохое и секретное. </w:t>
      </w:r>
    </w:p>
    <w:p w:rsidR="006A50CD" w:rsidRDefault="006A50CD" w:rsidP="003B17B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Говоря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Радонежском, можно сказать, что он сделал огромный вклад в судьбу страны. Он создал духовно-нравственный и культурный центр Руси Троице-Сергиеву лавру. Также монах начал освобождение страны от татаро-монгольского ига. Он благословил Дмитрия Донского на Куликовскую битву и объяснил народу, что данная война является священной. Делая вывод, можно сказать, что он - великий и мудрый человек. Без него судьба нынешней России сложилась совсем иначе.  </w:t>
      </w:r>
    </w:p>
    <w:p w:rsidR="006A50CD" w:rsidRDefault="006A50CD" w:rsidP="003B17B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A50CD" w:rsidRDefault="006A50CD" w:rsidP="003B17B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17B1">
        <w:rPr>
          <w:rFonts w:ascii="Times New Roman" w:hAnsi="Times New Roman" w:cs="Times New Roman"/>
          <w:b/>
          <w:sz w:val="24"/>
          <w:szCs w:val="24"/>
        </w:rPr>
        <w:t>4)</w:t>
      </w:r>
      <w:r w:rsidR="00AE150F">
        <w:rPr>
          <w:rFonts w:ascii="Times New Roman" w:hAnsi="Times New Roman" w:cs="Times New Roman"/>
          <w:sz w:val="24"/>
          <w:szCs w:val="24"/>
        </w:rPr>
        <w:t>История картины, по мнению данных посетителей, заключается в том, маленький мальчик Варфоломей заблудился в лесу во время поиска потерянных лошадей и наткнулся на святого старца. Он очень сильно просил его тому, что бы он научил его грамоте и письму. Репродукция картины не доделана, так как художник Нестеров из Уфы торопился и только через какое-то время доделал на другом холсте свою работу, которая восхищает нас до сих пор. Сейчас она хранится в музее, названном в честь художника, в городе Уфе.</w:t>
      </w:r>
    </w:p>
    <w:p w:rsidR="00AE150F" w:rsidRDefault="00AE150F" w:rsidP="003B17B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назвали картину «самой русской», потому что именно с того, что изображено там, началась история Сергия Радонежского. Тогда он обучился всему, что помогло ему в будущем спасти жизнь </w:t>
      </w:r>
      <w:r w:rsidR="003B17B1">
        <w:rPr>
          <w:rFonts w:ascii="Times New Roman" w:hAnsi="Times New Roman" w:cs="Times New Roman"/>
          <w:sz w:val="24"/>
          <w:szCs w:val="24"/>
        </w:rPr>
        <w:t>всему русскому государству, чему и были благодарны ребята.</w:t>
      </w:r>
    </w:p>
    <w:p w:rsidR="003B17B1" w:rsidRDefault="003B17B1" w:rsidP="003B17B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B17B1" w:rsidRPr="001A0E48" w:rsidRDefault="003B17B1" w:rsidP="003B17B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5)В этой фразе содержится весь смысл произведения, который хотел передать нам автор. Если бы не икона Сергия Радонежского, то Дмитрий Донской не решился бы на честный и такой удачный бой, который случился у него в декабре 1380 года. Князь безумно любил свою родину и даже плакал из-за любви к ней. Именно поэтому ему помогли не люди, связанные с войной и политикой, а сам Бог велел ему данное прозрение. Только сила Иисуса Христа помогла ему в тот момент, чему он был очень благодарен.</w:t>
      </w:r>
    </w:p>
    <w:p w:rsidR="001A0E48" w:rsidRDefault="001A0E48"/>
    <w:sectPr w:rsidR="001A0E48" w:rsidSect="00332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34C" w:rsidRDefault="004B734C" w:rsidP="003B17B1">
      <w:pPr>
        <w:spacing w:after="0" w:line="240" w:lineRule="auto"/>
      </w:pPr>
      <w:r>
        <w:separator/>
      </w:r>
    </w:p>
  </w:endnote>
  <w:endnote w:type="continuationSeparator" w:id="0">
    <w:p w:rsidR="004B734C" w:rsidRDefault="004B734C" w:rsidP="003B1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34C" w:rsidRDefault="004B734C" w:rsidP="003B17B1">
      <w:pPr>
        <w:spacing w:after="0" w:line="240" w:lineRule="auto"/>
      </w:pPr>
      <w:r>
        <w:separator/>
      </w:r>
    </w:p>
  </w:footnote>
  <w:footnote w:type="continuationSeparator" w:id="0">
    <w:p w:rsidR="004B734C" w:rsidRDefault="004B734C" w:rsidP="003B1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37433"/>
    <w:multiLevelType w:val="hybridMultilevel"/>
    <w:tmpl w:val="065C6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86F2F"/>
    <w:multiLevelType w:val="hybridMultilevel"/>
    <w:tmpl w:val="044AC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E48"/>
    <w:rsid w:val="001A0E48"/>
    <w:rsid w:val="002900D0"/>
    <w:rsid w:val="00332155"/>
    <w:rsid w:val="003B17B1"/>
    <w:rsid w:val="004B734C"/>
    <w:rsid w:val="006A50CD"/>
    <w:rsid w:val="00746E34"/>
    <w:rsid w:val="00AE150F"/>
    <w:rsid w:val="00E26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E4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B1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17B1"/>
  </w:style>
  <w:style w:type="paragraph" w:styleId="a6">
    <w:name w:val="footer"/>
    <w:basedOn w:val="a"/>
    <w:link w:val="a7"/>
    <w:uiPriority w:val="99"/>
    <w:semiHidden/>
    <w:unhideWhenUsed/>
    <w:rsid w:val="003B1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17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2019-11-30T11:08:00Z</dcterms:created>
  <dcterms:modified xsi:type="dcterms:W3CDTF">2019-11-30T12:30:00Z</dcterms:modified>
</cp:coreProperties>
</file>