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48" w:rsidRDefault="009D3CC1" w:rsidP="009D3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Темой данного фрагмента являются дети, которые впервые соприкасаются с искусством, историей своей страны и любовью к Отечеству.</w:t>
      </w:r>
    </w:p>
    <w:p w:rsidR="009D3CC1" w:rsidRDefault="009D3CC1" w:rsidP="009D3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данного произведения являются ребята</w:t>
      </w:r>
      <w:r w:rsidRPr="009D3C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Степа и </w:t>
      </w:r>
      <w:r w:rsidR="00D25FD6">
        <w:rPr>
          <w:rFonts w:ascii="Times New Roman" w:hAnsi="Times New Roman" w:cs="Times New Roman"/>
          <w:sz w:val="28"/>
          <w:szCs w:val="28"/>
        </w:rPr>
        <w:t xml:space="preserve">рассказчик, а так </w:t>
      </w:r>
      <w:proofErr w:type="gramStart"/>
      <w:r w:rsidR="00D25FD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Григорьевна. </w:t>
      </w:r>
    </w:p>
    <w:p w:rsidR="009D3CC1" w:rsidRDefault="009D3CC1" w:rsidP="009D3CC1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характера </w:t>
      </w:r>
      <w:r w:rsidR="00D25FD6">
        <w:rPr>
          <w:rFonts w:ascii="Times New Roman" w:hAnsi="Times New Roman" w:cs="Times New Roman"/>
          <w:sz w:val="28"/>
          <w:szCs w:val="28"/>
        </w:rPr>
        <w:t xml:space="preserve">Елены </w:t>
      </w:r>
      <w:proofErr w:type="spellStart"/>
      <w:r w:rsidR="00D25FD6">
        <w:rPr>
          <w:rFonts w:ascii="Times New Roman" w:hAnsi="Times New Roman" w:cs="Times New Roman"/>
          <w:sz w:val="28"/>
          <w:szCs w:val="28"/>
        </w:rPr>
        <w:t>григорьевны</w:t>
      </w:r>
      <w:proofErr w:type="spellEnd"/>
      <w:r w:rsidRPr="009D3C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нежн</w:t>
      </w:r>
      <w:r w:rsidR="00DC7D6F">
        <w:rPr>
          <w:rFonts w:ascii="Times New Roman" w:hAnsi="Times New Roman" w:cs="Times New Roman"/>
          <w:sz w:val="28"/>
          <w:szCs w:val="28"/>
        </w:rPr>
        <w:t>ая</w:t>
      </w:r>
      <w:r w:rsidRPr="009D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CC1">
        <w:rPr>
          <w:rFonts w:ascii="Times New Roman" w:hAnsi="Times New Roman" w:cs="Times New Roman"/>
          <w:sz w:val="28"/>
          <w:szCs w:val="28"/>
        </w:rPr>
        <w:t>(</w:t>
      </w:r>
      <w:r w:rsidRPr="009D3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D3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удивительной нежностью поправила синенький ее бантик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внимательн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отношению к детям </w:t>
      </w:r>
      <w:r w:rsidRPr="009D3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D3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Pr="009D3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вскоре вернулась с табуреткой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9D3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заботливая, вдумчивая </w:t>
      </w:r>
      <w:r w:rsid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Ел</w:t>
      </w:r>
      <w:r w:rsidR="00D2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ена Григорьевна подбирала слова</w:t>
      </w:r>
      <w:r w:rsid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того чтобы легче и понятнее объяснить детям что-либо)</w:t>
      </w:r>
      <w:r w:rsidR="00D2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5740" w:rsidRDefault="00E45740" w:rsidP="009D3CC1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 характера Маши</w:t>
      </w:r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без опасений, скользящим движением, поставила она пунцовую свою туфельку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острожн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внимательн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C7D6F"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учтиво слушала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…»), любознательная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стеснительн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DC7D6F"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proofErr w:type="gramEnd"/>
      <w:r w:rsidR="00DC7D6F">
        <w:rPr>
          <w:rFonts w:ascii="Arial" w:hAnsi="Arial" w:cs="Arial"/>
          <w:color w:val="000000"/>
          <w:sz w:val="21"/>
          <w:szCs w:val="21"/>
          <w:shd w:val="clear" w:color="auto" w:fill="FFFFFF"/>
        </w:rPr>
        <w:t>…</w:t>
      </w:r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нескромные скульптуры – девочки обходили их взглядами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скромн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DC7D6F">
        <w:rPr>
          <w:rFonts w:ascii="Arial" w:hAnsi="Arial" w:cs="Arial"/>
          <w:color w:val="000000"/>
          <w:sz w:val="21"/>
          <w:szCs w:val="21"/>
          <w:shd w:val="clear" w:color="auto" w:fill="FFFFFF"/>
        </w:rPr>
        <w:t>«…</w:t>
      </w:r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Маша приняла вид, что ничего не слышала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…»),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ешительная, не боящаяся высказать свое мнение.</w:t>
      </w:r>
    </w:p>
    <w:p w:rsidR="00E45740" w:rsidRDefault="00E45740" w:rsidP="009D3CC1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Качества характера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Агарь</w:t>
      </w:r>
      <w:proofErr w:type="spellEnd"/>
      <w:r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D2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бурная реакция на все, вне зависимости от того, интересует ли это девочку или нет),</w:t>
      </w:r>
      <w:r w:rsidR="00DC7D6F" w:rsidRPr="00DC7D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DC7D6F"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C7D6F"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="00DC7D6F"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Агарь</w:t>
      </w:r>
      <w:proofErr w:type="spellEnd"/>
      <w:r w:rsidR="00DC7D6F"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изображала преувеличенное и стремительное внимание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 w:rsidR="00DC7D6F"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стеснительная 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C7D6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A0C80">
        <w:rPr>
          <w:rFonts w:ascii="Arial" w:hAnsi="Arial" w:cs="Arial"/>
          <w:color w:val="000000"/>
          <w:sz w:val="21"/>
          <w:szCs w:val="21"/>
          <w:shd w:val="clear" w:color="auto" w:fill="FFFFFF"/>
        </w:rPr>
        <w:t>«…</w:t>
      </w:r>
      <w:r w:rsidR="00DC7D6F" w:rsidRPr="00E4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нескромные скульптуры – девочки обходили их взглядами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D6F" w:rsidRDefault="00DC7D6F" w:rsidP="009D3CC1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 характера Степы</w:t>
      </w:r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невнимательность (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</w:t>
      </w:r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 же смотрел в окно, задумавшись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спокойный, тихий, задумчивый.</w:t>
      </w:r>
    </w:p>
    <w:p w:rsidR="00DC7D6F" w:rsidRDefault="00DC7D6F" w:rsidP="009D3CC1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Черты характера рассказчика</w:t>
      </w:r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внимательный по отношению к девочкам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A0C80"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proofErr w:type="gramEnd"/>
      <w:r w:rsidRPr="00DC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помог, взяв ее за талию.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), уважительное отношение ко взрослым</w:t>
      </w:r>
      <w:r>
        <w:rPr>
          <w:rFonts w:ascii="Times New Roman" w:hAnsi="Times New Roman" w:cs="Times New Roman"/>
          <w:sz w:val="28"/>
          <w:szCs w:val="28"/>
        </w:rPr>
        <w:t>, любознательный.</w:t>
      </w:r>
    </w:p>
    <w:p w:rsidR="00DC7D6F" w:rsidRPr="00EA0C80" w:rsidRDefault="00DC7D6F" w:rsidP="00DC7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Григорьевна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волнуется,  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данные исторические события очень повлияли на судьбу нашей страны</w:t>
      </w:r>
      <w:r w:rsidR="00D2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A0C80">
        <w:rPr>
          <w:rFonts w:ascii="Times New Roman" w:hAnsi="Times New Roman" w:cs="Times New Roman"/>
          <w:sz w:val="28"/>
          <w:szCs w:val="28"/>
        </w:rPr>
        <w:t>«</w:t>
      </w:r>
      <w:r w:rsidR="00EA0C80" w:rsidRPr="00EA0C80">
        <w:rPr>
          <w:rFonts w:ascii="Times New Roman" w:hAnsi="Times New Roman" w:cs="Times New Roman"/>
          <w:sz w:val="28"/>
          <w:szCs w:val="28"/>
        </w:rPr>
        <w:t>…</w:t>
      </w:r>
      <w:r w:rsidR="00EA0C80" w:rsidRP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то страшное время решался вопрос – быть нам или не быть…</w:t>
      </w:r>
      <w:r w:rsidR="00EA0C80" w:rsidRP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A0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оставили след даже в нынешнее время. </w:t>
      </w:r>
    </w:p>
    <w:p w:rsidR="00EA0C80" w:rsidRDefault="00EA0C80" w:rsidP="00EA0C80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Радонежского, то тут все просто. Он сыграл не малую роль в истории Руси. Будучи священнослужителем, он благословил Д. Донского на поход против Мамая, что повлекло за собой определенные последствия. Конкретнее</w:t>
      </w:r>
      <w:r w:rsidR="00D2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победу войска Д. Донского.</w:t>
      </w:r>
    </w:p>
    <w:p w:rsidR="00EA0C80" w:rsidRDefault="00EA0C80" w:rsidP="00EA0C8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картины «Видение Отроку Варфоломею» очень интересна. </w:t>
      </w:r>
    </w:p>
    <w:p w:rsidR="00EA0C80" w:rsidRDefault="00EA0C80" w:rsidP="00EA0C80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 создания этой картины возникла у М. Нестерова после смерти его жены, главной темой которой должно было быть одиночество. </w:t>
      </w:r>
      <w:r w:rsidR="00770EA7" w:rsidRPr="0077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Нестеров – художник, творчество которого сформировалось на почве высокой духовно-христианской традиции. Он нежно любил свою Родину, ее природу и людей, живших рядо</w:t>
      </w:r>
      <w:r w:rsidR="00770EA7" w:rsidRPr="0077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 ним.</w:t>
      </w:r>
      <w:r w:rsidR="00770EA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Приступив к работе и закончив</w:t>
      </w:r>
      <w:r w:rsidR="00D2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верхнюю и пейзажную части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художник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упав на картину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испортил ее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осталось незакончена, и спустя 50 лет перешла в собственность Башкирского художественного музея</w:t>
      </w:r>
      <w:r w:rsidR="005F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Уфа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и находится по сей день.</w:t>
      </w:r>
    </w:p>
    <w:p w:rsidR="005B5600" w:rsidRDefault="005B5600" w:rsidP="005F3DA3">
      <w:pPr>
        <w:pStyle w:val="a3"/>
        <w:ind w:left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данном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картину 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называют «самой русской»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картиной</w:t>
      </w:r>
      <w:r w:rsidR="00BF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говорил о ней отец рассказчика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Николай Андреевич.</w:t>
      </w:r>
      <w:r w:rsidRPr="005B56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F10E1" w:rsidRPr="00EA0C80" w:rsidRDefault="00BF10E1" w:rsidP="00BF10E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Маша на самом деле оказалась права, ведь порой люди не знают правильно или неправильно они поступают, ими движет </w:t>
      </w:r>
      <w:r w:rsidR="005F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 сердца</w:t>
      </w:r>
      <w:r w:rsidR="005F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иногда стоит доверять не до</w:t>
      </w:r>
      <w:r w:rsidR="005F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водам других людей и их мнениям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«голосу разума»,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собственным чувствам.</w:t>
      </w:r>
    </w:p>
    <w:sectPr w:rsidR="00BF10E1" w:rsidRPr="00EA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17CB9"/>
    <w:multiLevelType w:val="hybridMultilevel"/>
    <w:tmpl w:val="7E227078"/>
    <w:lvl w:ilvl="0" w:tplc="A3C2B4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0E87CBB"/>
    <w:multiLevelType w:val="hybridMultilevel"/>
    <w:tmpl w:val="A5EA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C1"/>
    <w:rsid w:val="000B2D48"/>
    <w:rsid w:val="005B5600"/>
    <w:rsid w:val="005F3DA3"/>
    <w:rsid w:val="00770EA7"/>
    <w:rsid w:val="009D3CC1"/>
    <w:rsid w:val="00BF10E1"/>
    <w:rsid w:val="00D25FD6"/>
    <w:rsid w:val="00DC7D6F"/>
    <w:rsid w:val="00E45740"/>
    <w:rsid w:val="00E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1980-4B6C-4AAB-8997-3A156F7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2019-11-28T17:06:00Z</dcterms:created>
  <dcterms:modified xsi:type="dcterms:W3CDTF">2019-11-28T18:24:00Z</dcterms:modified>
</cp:coreProperties>
</file>