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6DE" w:rsidRPr="003166DE" w:rsidRDefault="003166DE" w:rsidP="003166DE">
      <w:pPr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166DE">
        <w:rPr>
          <w:rFonts w:ascii="Times New Roman" w:hAnsi="Times New Roman" w:cs="Times New Roman"/>
          <w:sz w:val="24"/>
          <w:szCs w:val="24"/>
        </w:rPr>
        <w:t>1. В предложенном для анализа  фрагменте романа "Инок" автор Петр Алексеевич Храмов говорит о влиянии искусства на человека и роли человека в истории. Картина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166DE">
        <w:rPr>
          <w:rFonts w:ascii="Times New Roman" w:hAnsi="Times New Roman" w:cs="Times New Roman"/>
          <w:sz w:val="24"/>
          <w:szCs w:val="24"/>
        </w:rPr>
        <w:t>"Видение отроку Варфоломею" как духовное наследие. Это произведение искусства несёт в себе идею вс</w:t>
      </w:r>
      <w:r>
        <w:rPr>
          <w:rFonts w:ascii="Times New Roman" w:hAnsi="Times New Roman" w:cs="Times New Roman"/>
          <w:sz w:val="24"/>
          <w:szCs w:val="24"/>
        </w:rPr>
        <w:t xml:space="preserve">еобщего единства. </w:t>
      </w:r>
    </w:p>
    <w:p w:rsidR="003166DE" w:rsidRPr="003166DE" w:rsidRDefault="003166DE" w:rsidP="003166D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6DE">
        <w:rPr>
          <w:rFonts w:ascii="Times New Roman" w:hAnsi="Times New Roman" w:cs="Times New Roman"/>
          <w:sz w:val="24"/>
          <w:szCs w:val="24"/>
        </w:rPr>
        <w:t xml:space="preserve">2. Герои фрагмента: рассказчик, Маша, </w:t>
      </w:r>
      <w:proofErr w:type="spellStart"/>
      <w:r w:rsidRPr="003166DE">
        <w:rPr>
          <w:rFonts w:ascii="Times New Roman" w:hAnsi="Times New Roman" w:cs="Times New Roman"/>
          <w:sz w:val="24"/>
          <w:szCs w:val="24"/>
        </w:rPr>
        <w:t>Агар</w:t>
      </w:r>
      <w:r>
        <w:rPr>
          <w:rFonts w:ascii="Times New Roman" w:hAnsi="Times New Roman" w:cs="Times New Roman"/>
          <w:sz w:val="24"/>
          <w:szCs w:val="24"/>
        </w:rPr>
        <w:t>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Стёпа,  Елена Григорьевна.  </w:t>
      </w:r>
    </w:p>
    <w:p w:rsidR="003166DE" w:rsidRPr="003166DE" w:rsidRDefault="003166DE" w:rsidP="003166D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66DE">
        <w:rPr>
          <w:rFonts w:ascii="Times New Roman" w:hAnsi="Times New Roman" w:cs="Times New Roman"/>
          <w:sz w:val="24"/>
          <w:szCs w:val="24"/>
        </w:rPr>
        <w:t>Эту историю мы видим глазами рассказчика, маленького мальчика, который пришёл во дворец со своим сверстниками и крёстной. Для него это не просто музей, а целая встреча с искусством. Для того чтобы передать значимость этого события для него,  автор использует парцелляцию, выделяя предложение «Первый раз в жизни». Мальчику очень нравится сам музей, и он с восторгом рассматривает всё: «...Господи, как все сияло…». Видимо, его отец уже рассказывал ему о разных произведениях искусства, потому что, посмотрев на «Видение отроку Варфоломею»</w:t>
      </w:r>
      <w:r>
        <w:rPr>
          <w:rFonts w:ascii="Times New Roman" w:hAnsi="Times New Roman" w:cs="Times New Roman"/>
          <w:sz w:val="24"/>
          <w:szCs w:val="24"/>
        </w:rPr>
        <w:t xml:space="preserve">, он сразу же узнал картину.   </w:t>
      </w:r>
    </w:p>
    <w:p w:rsidR="003166DE" w:rsidRPr="003166DE" w:rsidRDefault="003166DE" w:rsidP="003166DE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166DE">
        <w:rPr>
          <w:rFonts w:ascii="Times New Roman" w:hAnsi="Times New Roman" w:cs="Times New Roman"/>
          <w:sz w:val="24"/>
          <w:szCs w:val="24"/>
        </w:rPr>
        <w:t xml:space="preserve">Маша – маленькая девочка, которая умеет по </w:t>
      </w:r>
      <w:r>
        <w:rPr>
          <w:rFonts w:ascii="Times New Roman" w:hAnsi="Times New Roman" w:cs="Times New Roman"/>
          <w:sz w:val="24"/>
          <w:szCs w:val="24"/>
        </w:rPr>
        <w:t xml:space="preserve">достоинству оценить искусство. </w:t>
      </w:r>
      <w:r w:rsidRPr="003166DE">
        <w:rPr>
          <w:rFonts w:ascii="Times New Roman" w:hAnsi="Times New Roman" w:cs="Times New Roman"/>
          <w:sz w:val="24"/>
          <w:szCs w:val="24"/>
        </w:rPr>
        <w:t>"...Я шел самым последним, впереди меня шла Маша. Не без опасений, скользящим движением, поставила она пунцовую свою туфельку на сияющий паркет...". Мы видим, что Маша с уважением относится даже к самому зданию, не говоря уже о самих экспонатах. Это подчеркивают слова "не без опасений". Кроме того, она очень любознательна и ей интересен рассказ Елены Григорьевны: «…Маша учтиво слушала…». Кода ребята уже отошли, она отстала от них «… и вновь подошла к «отроку»…». Это говорит о том, какой след ос</w:t>
      </w:r>
      <w:r>
        <w:rPr>
          <w:rFonts w:ascii="Times New Roman" w:hAnsi="Times New Roman" w:cs="Times New Roman"/>
          <w:sz w:val="24"/>
          <w:szCs w:val="24"/>
        </w:rPr>
        <w:t xml:space="preserve">тавила картина в душе девочки. </w:t>
      </w:r>
    </w:p>
    <w:p w:rsidR="003166DE" w:rsidRPr="003166DE" w:rsidRDefault="003166DE" w:rsidP="003166DE">
      <w:pPr>
        <w:jc w:val="both"/>
        <w:rPr>
          <w:rFonts w:ascii="Times New Roman" w:hAnsi="Times New Roman" w:cs="Times New Roman"/>
          <w:sz w:val="24"/>
          <w:szCs w:val="24"/>
        </w:rPr>
      </w:pPr>
      <w:r w:rsidRPr="003166DE">
        <w:rPr>
          <w:rFonts w:ascii="Times New Roman" w:hAnsi="Times New Roman" w:cs="Times New Roman"/>
          <w:sz w:val="24"/>
          <w:szCs w:val="24"/>
        </w:rPr>
        <w:t> </w:t>
      </w:r>
      <w:r w:rsidRPr="003166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166DE">
        <w:rPr>
          <w:rFonts w:ascii="Times New Roman" w:hAnsi="Times New Roman" w:cs="Times New Roman"/>
          <w:sz w:val="24"/>
          <w:szCs w:val="24"/>
        </w:rPr>
        <w:t>Агарь</w:t>
      </w:r>
      <w:proofErr w:type="spellEnd"/>
      <w:r w:rsidRPr="003166DE">
        <w:rPr>
          <w:rFonts w:ascii="Times New Roman" w:hAnsi="Times New Roman" w:cs="Times New Roman"/>
          <w:sz w:val="24"/>
          <w:szCs w:val="24"/>
        </w:rPr>
        <w:t xml:space="preserve"> внимательно слушает рассказ Елены Григорьевны. «…</w:t>
      </w:r>
      <w:proofErr w:type="spellStart"/>
      <w:r w:rsidRPr="003166DE">
        <w:rPr>
          <w:rFonts w:ascii="Times New Roman" w:hAnsi="Times New Roman" w:cs="Times New Roman"/>
          <w:sz w:val="24"/>
          <w:szCs w:val="24"/>
        </w:rPr>
        <w:t>Агарь</w:t>
      </w:r>
      <w:proofErr w:type="spellEnd"/>
      <w:r w:rsidRPr="003166DE">
        <w:rPr>
          <w:rFonts w:ascii="Times New Roman" w:hAnsi="Times New Roman" w:cs="Times New Roman"/>
          <w:sz w:val="24"/>
          <w:szCs w:val="24"/>
        </w:rPr>
        <w:t xml:space="preserve"> изображала преувеличенное и стремительное внимание…». Глагол «изображала» в данном предложении подчеркивает то, что</w:t>
      </w:r>
      <w:r>
        <w:rPr>
          <w:rFonts w:ascii="Times New Roman" w:hAnsi="Times New Roman" w:cs="Times New Roman"/>
          <w:sz w:val="24"/>
          <w:szCs w:val="24"/>
        </w:rPr>
        <w:t xml:space="preserve"> для нее это не так интересно. </w:t>
      </w:r>
    </w:p>
    <w:p w:rsidR="003166DE" w:rsidRPr="003166DE" w:rsidRDefault="003166DE" w:rsidP="003166D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66DE">
        <w:rPr>
          <w:rFonts w:ascii="Times New Roman" w:hAnsi="Times New Roman" w:cs="Times New Roman"/>
          <w:sz w:val="24"/>
          <w:szCs w:val="24"/>
        </w:rPr>
        <w:t>Стёпа тоже не очень заинтересован этой картиной: «…Степа же смотрел в окно, задумавшись…». Конечно же, это произведение искусства заставляет</w:t>
      </w:r>
      <w:r>
        <w:rPr>
          <w:rFonts w:ascii="Times New Roman" w:hAnsi="Times New Roman" w:cs="Times New Roman"/>
          <w:sz w:val="24"/>
          <w:szCs w:val="24"/>
        </w:rPr>
        <w:t xml:space="preserve"> его о чем-то задуматься, </w:t>
      </w:r>
      <w:r w:rsidRPr="003166DE">
        <w:rPr>
          <w:rFonts w:ascii="Times New Roman" w:hAnsi="Times New Roman" w:cs="Times New Roman"/>
          <w:sz w:val="24"/>
          <w:szCs w:val="24"/>
        </w:rPr>
        <w:t>но он все равно не проявляет к ней особенного интереса.</w:t>
      </w:r>
    </w:p>
    <w:p w:rsidR="003166DE" w:rsidRPr="003166DE" w:rsidRDefault="003166DE" w:rsidP="003166D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66DE">
        <w:rPr>
          <w:rFonts w:ascii="Times New Roman" w:hAnsi="Times New Roman" w:cs="Times New Roman"/>
          <w:sz w:val="24"/>
          <w:szCs w:val="24"/>
        </w:rPr>
        <w:t xml:space="preserve">Маша и сам рассказчик в отличие от своих друзей </w:t>
      </w:r>
      <w:proofErr w:type="gramStart"/>
      <w:r w:rsidRPr="003166DE">
        <w:rPr>
          <w:rFonts w:ascii="Times New Roman" w:hAnsi="Times New Roman" w:cs="Times New Roman"/>
          <w:sz w:val="24"/>
          <w:szCs w:val="24"/>
        </w:rPr>
        <w:t>способны</w:t>
      </w:r>
      <w:proofErr w:type="gramEnd"/>
      <w:r w:rsidRPr="003166DE">
        <w:rPr>
          <w:rFonts w:ascii="Times New Roman" w:hAnsi="Times New Roman" w:cs="Times New Roman"/>
          <w:sz w:val="24"/>
          <w:szCs w:val="24"/>
        </w:rPr>
        <w:t xml:space="preserve"> лучше воспринимать и </w:t>
      </w:r>
      <w:bookmarkStart w:id="0" w:name="_GoBack"/>
      <w:bookmarkEnd w:id="0"/>
      <w:r w:rsidRPr="003166DE">
        <w:rPr>
          <w:rFonts w:ascii="Times New Roman" w:hAnsi="Times New Roman" w:cs="Times New Roman"/>
          <w:sz w:val="24"/>
          <w:szCs w:val="24"/>
        </w:rPr>
        <w:t>понимать искусство. Они оба внимательно слушают Елену Григорьевну и по-на</w:t>
      </w:r>
      <w:r>
        <w:rPr>
          <w:rFonts w:ascii="Times New Roman" w:hAnsi="Times New Roman" w:cs="Times New Roman"/>
          <w:sz w:val="24"/>
          <w:szCs w:val="24"/>
        </w:rPr>
        <w:t xml:space="preserve">стоящему восхищаются картиной. </w:t>
      </w:r>
    </w:p>
    <w:p w:rsidR="003166DE" w:rsidRPr="003166DE" w:rsidRDefault="003166DE" w:rsidP="003166D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66DE">
        <w:rPr>
          <w:rFonts w:ascii="Times New Roman" w:hAnsi="Times New Roman" w:cs="Times New Roman"/>
          <w:sz w:val="24"/>
          <w:szCs w:val="24"/>
        </w:rPr>
        <w:t xml:space="preserve">Елена Григорьевна – уже достаточно взрослая женщина. Она с нежностью относится к ребятам. То как она обращается к ним («…Милые девочки, хорошие мальчики…», «ребятки»), ее поведение («…Крестная с удивительной нежностью поправила синенький ее бантик…» – все подчеркивает ее ласковый характер.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6DE" w:rsidRPr="003166DE" w:rsidRDefault="003166DE" w:rsidP="003166D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6DE">
        <w:rPr>
          <w:rFonts w:ascii="Times New Roman" w:hAnsi="Times New Roman" w:cs="Times New Roman"/>
          <w:sz w:val="24"/>
          <w:szCs w:val="24"/>
        </w:rPr>
        <w:t xml:space="preserve">3. Образ Елены Григорьевны автор, как я считаю, ввел неслучайно. Возможно, он хотел передать свое собственное отношение к описанным историческим событиям. Елена Григорьевна волнуется, рассказывая о далеких событиях. Во-первых, из текста мы узнаем, что она с юношества хотела быть учительницей. И сейчас, когда ее мечта может осуществиться, она будто бы стесняется ребят. Но это не главное, потому что волнуется она вовсе не по этой причине. Перед ней стоит цель  -  рассказать ребятам о Сергии Радонежском  -  великом историческом деятеле. Елена Сергеевна, когда они пришли в </w:t>
      </w:r>
      <w:r w:rsidRPr="003166DE">
        <w:rPr>
          <w:rFonts w:ascii="Times New Roman" w:hAnsi="Times New Roman" w:cs="Times New Roman"/>
          <w:sz w:val="24"/>
          <w:szCs w:val="24"/>
        </w:rPr>
        <w:lastRenderedPageBreak/>
        <w:t>музей, первым делом знакомит ребят именно с той картиной, на которой изображен Сергий. Она хочет, чтобы они правильно поняли эту личность и продолжили его путь добра. Ведь Сергий Радонежский действительно сыграл большую роль в истории нашей страны. Именно он был основателем Троице-Сергиевой лавры. Как говорит о нем Елена Григорьевна: "...у святого Сергия Радонежского был очень большой авторитет...". И я согласна с ее словами, ведь именно он благословил московского князя Дмитрия Ивановича - Дмитрия Донско</w:t>
      </w:r>
      <w:r>
        <w:rPr>
          <w:rFonts w:ascii="Times New Roman" w:hAnsi="Times New Roman" w:cs="Times New Roman"/>
          <w:sz w:val="24"/>
          <w:szCs w:val="24"/>
        </w:rPr>
        <w:t xml:space="preserve">го  -  на Куликовскую битву.   </w:t>
      </w:r>
    </w:p>
    <w:p w:rsidR="003166DE" w:rsidRPr="003166DE" w:rsidRDefault="003166DE" w:rsidP="003166D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166DE">
        <w:rPr>
          <w:rFonts w:ascii="Times New Roman" w:hAnsi="Times New Roman" w:cs="Times New Roman"/>
          <w:sz w:val="24"/>
          <w:szCs w:val="24"/>
        </w:rPr>
        <w:t>4. Картина, которой так восхищаются ребята,  "Видение отроку Варфоломею", была написана художником Михаилом Васильевичем Нестеровым в 1889 году в Уфе. Сюжет картины взят из "Жития преподобного Сергия". Сейчас же эта картина хранится в Государственной Третьяковской галерее в Москве. Я считаю, что картину называют в данном фрагменте самой русской, потому что на ней изображен Сергий Радонежский  -  человек, который смог вдохновить Дмитрия Донского на объединение русских земель. Сергий Радонежский   олицетворял собой патриотизм, милосердие, душевную чуткость.  Именно он смог увидеть в правителе ту любовь к своей Родине, которую он не встретил больше ни у кого из военачальников. Сергий Радонежский как человек, искренне веривший в Бога, многое сделал для Руси: способствовал возведению монастырей, силой слова укреплял в князьях мысль остановить междоусобные войны. Его считают одним из основателей русской духовной кул</w:t>
      </w:r>
      <w:r>
        <w:rPr>
          <w:rFonts w:ascii="Times New Roman" w:hAnsi="Times New Roman" w:cs="Times New Roman"/>
          <w:sz w:val="24"/>
          <w:szCs w:val="24"/>
        </w:rPr>
        <w:t xml:space="preserve">ьтуры.  </w:t>
      </w:r>
    </w:p>
    <w:p w:rsidR="003166DE" w:rsidRPr="003166DE" w:rsidRDefault="003166DE" w:rsidP="003166D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6DE">
        <w:rPr>
          <w:rFonts w:ascii="Times New Roman" w:hAnsi="Times New Roman" w:cs="Times New Roman"/>
          <w:sz w:val="24"/>
          <w:szCs w:val="24"/>
        </w:rPr>
        <w:t xml:space="preserve">5. В финале отрывка звучит очень важная мысль: «Гениальное прозрение Дмитрия Ивановича было следствием не военных или государственных соображений – его вёл Господь». Действительно, Дмитрия Ивановича вел Бог. А его благословение он получил через Сергия Радонежского. Перед тем как взять в руки топор, князь поклонился образу Спасителя, знамени, перекрестился. Это очень важный, на мой взгляд, момент. Он, князь, встаёт в ряды простых ратников.  Ему придётся убивать людей, это грех, ведь сказано в шестой заповеди: «Не убий». Однако в душе князя нет корысти, он выполняет своё предназначение - вместе со своим народом готов отстаивать честь своей земли. Маша ещё мала, она поняла это по-своему, по-детски, даже скорее почувствовала, просто не смогла выразить свои мысли словами. </w:t>
      </w:r>
    </w:p>
    <w:p w:rsidR="003166DE" w:rsidRDefault="003166DE" w:rsidP="003166DE">
      <w:pPr>
        <w:jc w:val="both"/>
      </w:pPr>
    </w:p>
    <w:p w:rsidR="003166DE" w:rsidRDefault="003166DE" w:rsidP="003166DE">
      <w:pPr>
        <w:jc w:val="both"/>
      </w:pPr>
      <w:r>
        <w:t xml:space="preserve"> </w:t>
      </w:r>
    </w:p>
    <w:p w:rsidR="00255B56" w:rsidRDefault="00255B56" w:rsidP="003166DE">
      <w:pPr>
        <w:jc w:val="both"/>
      </w:pPr>
    </w:p>
    <w:sectPr w:rsidR="00255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6DE"/>
    <w:rsid w:val="0007511A"/>
    <w:rsid w:val="00255B56"/>
    <w:rsid w:val="0031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Арсения</dc:creator>
  <cp:lastModifiedBy>Арсения</cp:lastModifiedBy>
  <cp:revision>1</cp:revision>
  <dcterms:created xsi:type="dcterms:W3CDTF">2019-11-28T15:07:00Z</dcterms:created>
  <dcterms:modified xsi:type="dcterms:W3CDTF">2019-11-28T15:22:00Z</dcterms:modified>
</cp:coreProperties>
</file>