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D92" w:rsidRDefault="00DD6D92" w:rsidP="00025DF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аналитическое задание 1 тура</w:t>
      </w:r>
      <w:r w:rsidR="00025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5DF9">
        <w:rPr>
          <w:rFonts w:ascii="Times New Roman" w:hAnsi="Times New Roman" w:cs="Times New Roman"/>
          <w:sz w:val="28"/>
          <w:szCs w:val="28"/>
        </w:rPr>
        <w:t>Ярмухаметовой</w:t>
      </w:r>
      <w:proofErr w:type="spellEnd"/>
      <w:r w:rsidR="00025DF9">
        <w:rPr>
          <w:rFonts w:ascii="Times New Roman" w:hAnsi="Times New Roman" w:cs="Times New Roman"/>
          <w:sz w:val="28"/>
          <w:szCs w:val="28"/>
        </w:rPr>
        <w:t xml:space="preserve"> Гузель</w:t>
      </w:r>
    </w:p>
    <w:p w:rsidR="00CF15F3" w:rsidRDefault="00DD6D92" w:rsidP="00025DF9">
      <w:pPr>
        <w:shd w:val="clear" w:color="auto" w:fill="FFFFFF"/>
        <w:spacing w:after="25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D6D92">
        <w:rPr>
          <w:rFonts w:ascii="Times New Roman" w:hAnsi="Times New Roman" w:cs="Times New Roman"/>
          <w:sz w:val="28"/>
          <w:szCs w:val="28"/>
        </w:rPr>
        <w:t xml:space="preserve">) Главный герой живет в мире, </w:t>
      </w:r>
      <w:proofErr w:type="gramStart"/>
      <w:r w:rsidRPr="00DD6D92">
        <w:rPr>
          <w:rFonts w:ascii="Times New Roman" w:hAnsi="Times New Roman" w:cs="Times New Roman"/>
          <w:sz w:val="28"/>
          <w:szCs w:val="28"/>
        </w:rPr>
        <w:t>наполненным</w:t>
      </w:r>
      <w:proofErr w:type="gramEnd"/>
      <w:r w:rsidRPr="00DD6D92">
        <w:rPr>
          <w:rFonts w:ascii="Times New Roman" w:hAnsi="Times New Roman" w:cs="Times New Roman"/>
          <w:sz w:val="28"/>
          <w:szCs w:val="28"/>
        </w:rPr>
        <w:t xml:space="preserve"> людьми, животными и событиями, но он живет и еще в одном мире – волшебном мире,</w:t>
      </w:r>
      <w:r w:rsidR="007A231D">
        <w:rPr>
          <w:rFonts w:ascii="Times New Roman" w:hAnsi="Times New Roman" w:cs="Times New Roman"/>
          <w:sz w:val="28"/>
          <w:szCs w:val="28"/>
        </w:rPr>
        <w:t xml:space="preserve"> который скрывается в его душе, </w:t>
      </w:r>
      <w:r w:rsidRPr="00DD6D92">
        <w:rPr>
          <w:rFonts w:ascii="Times New Roman" w:hAnsi="Times New Roman" w:cs="Times New Roman"/>
          <w:sz w:val="28"/>
          <w:szCs w:val="28"/>
        </w:rPr>
        <w:t>которая проходит путь становления.</w:t>
      </w:r>
      <w:r w:rsidR="00CF15F3">
        <w:rPr>
          <w:rFonts w:ascii="Times New Roman" w:hAnsi="Times New Roman" w:cs="Times New Roman"/>
          <w:sz w:val="28"/>
          <w:szCs w:val="28"/>
        </w:rPr>
        <w:t xml:space="preserve"> М</w:t>
      </w:r>
      <w:r w:rsidR="00CF15F3" w:rsidRPr="00CF1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альчик создал для себя свой особый мир, и в этом мире он по-особому смотрит и на себя. Мальчик не мог понять, почему все то, </w:t>
      </w:r>
      <w:proofErr w:type="gramStart"/>
      <w:r w:rsidR="00CF15F3" w:rsidRPr="00CF15F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есть у него внутри не отражается</w:t>
      </w:r>
      <w:proofErr w:type="gramEnd"/>
      <w:r w:rsidR="00CF15F3" w:rsidRPr="00CF1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зеркале. Его собственное «я» вмещало в себя очень многое</w:t>
      </w:r>
      <w:r w:rsidR="00CF1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F15F3" w:rsidRPr="00CF15F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были и замедляющие жизнь матовые морозы, и убыстряющие её, ослепительные ручьи; тут были и, тревожащие мир, мятежные птицы и, успокаивающая его, на все согласная Белая – родная моя река. Зеркало не отражало богатства его внутреннего мира, внешность ничего не говорила мальчику о нем. Такое восприятие себя и других людей показывает, как необычно было мировосприятие героя, какими необыкновенными качествами обладал он как будущая личность, как будущий художник: чуткостью к окружающему, сосредоточенностью, фантазией, образным мышлением.</w:t>
      </w:r>
    </w:p>
    <w:p w:rsidR="006B4AA4" w:rsidRDefault="006B4AA4" w:rsidP="00025DF9">
      <w:pPr>
        <w:shd w:val="clear" w:color="auto" w:fill="FFFFFF"/>
        <w:spacing w:after="25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мы видим  в этом отрывке  мир зла (жизнь в садике, нищета окружающих, события) и мир добра (отношение Е.Григорьевны и крещение, внутреннее состояние героя, его размышления).</w:t>
      </w:r>
    </w:p>
    <w:p w:rsidR="007A231D" w:rsidRDefault="007A231D" w:rsidP="00025DF9">
      <w:pPr>
        <w:shd w:val="clear" w:color="auto" w:fill="FFFFFF"/>
        <w:spacing w:after="255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«истории» главного героя</w:t>
      </w:r>
      <w:r w:rsidR="0075666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5666C">
        <w:rPr>
          <w:rFonts w:ascii="Times New Roman" w:hAnsi="Times New Roman" w:cs="Times New Roman"/>
          <w:sz w:val="28"/>
          <w:szCs w:val="28"/>
        </w:rPr>
        <w:t>связанная</w:t>
      </w:r>
      <w:proofErr w:type="gramEnd"/>
      <w:r w:rsidR="0075666C">
        <w:rPr>
          <w:rFonts w:ascii="Times New Roman" w:hAnsi="Times New Roman" w:cs="Times New Roman"/>
          <w:sz w:val="28"/>
          <w:szCs w:val="28"/>
        </w:rPr>
        <w:t xml:space="preserve"> с детским садом, </w:t>
      </w:r>
      <w:r>
        <w:rPr>
          <w:rFonts w:ascii="Times New Roman" w:hAnsi="Times New Roman" w:cs="Times New Roman"/>
          <w:sz w:val="28"/>
          <w:szCs w:val="28"/>
        </w:rPr>
        <w:t xml:space="preserve">раскрываются такие качества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непримирение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 насилию, которые показывают </w:t>
      </w:r>
      <w:r w:rsidR="0075666C">
        <w:rPr>
          <w:rFonts w:ascii="Times New Roman" w:hAnsi="Times New Roman" w:cs="Times New Roman"/>
          <w:sz w:val="28"/>
          <w:szCs w:val="28"/>
        </w:rPr>
        <w:t>его как сильного духом. Ведь не каждый ребенок способе</w:t>
      </w:r>
      <w:r w:rsidR="00A579D9">
        <w:rPr>
          <w:rFonts w:ascii="Times New Roman" w:hAnsi="Times New Roman" w:cs="Times New Roman"/>
          <w:sz w:val="28"/>
          <w:szCs w:val="28"/>
        </w:rPr>
        <w:t xml:space="preserve">н осознанно дать ответ </w:t>
      </w:r>
      <w:r w:rsidR="0075666C">
        <w:rPr>
          <w:rFonts w:ascii="Times New Roman" w:hAnsi="Times New Roman" w:cs="Times New Roman"/>
          <w:sz w:val="28"/>
          <w:szCs w:val="28"/>
        </w:rPr>
        <w:t xml:space="preserve"> и в знак протеста петь непристойные частушки. </w:t>
      </w:r>
      <w:proofErr w:type="gramStart"/>
      <w:r w:rsidR="0075666C" w:rsidRPr="0075666C">
        <w:rPr>
          <w:rFonts w:ascii="Times New Roman" w:hAnsi="Times New Roman" w:cs="Times New Roman"/>
          <w:sz w:val="28"/>
          <w:szCs w:val="28"/>
        </w:rPr>
        <w:t xml:space="preserve">Главный​ ​ </w:t>
      </w:r>
      <w:proofErr w:type="spellStart"/>
      <w:r w:rsidR="0075666C" w:rsidRPr="0075666C">
        <w:rPr>
          <w:rFonts w:ascii="Times New Roman" w:hAnsi="Times New Roman" w:cs="Times New Roman"/>
          <w:sz w:val="28"/>
          <w:szCs w:val="28"/>
        </w:rPr>
        <w:t>герой-мечтательный</w:t>
      </w:r>
      <w:proofErr w:type="spellEnd"/>
      <w:r w:rsidR="0075666C" w:rsidRPr="0075666C">
        <w:rPr>
          <w:rFonts w:ascii="Times New Roman" w:hAnsi="Times New Roman" w:cs="Times New Roman"/>
          <w:sz w:val="28"/>
          <w:szCs w:val="28"/>
        </w:rPr>
        <w:t xml:space="preserve">,​ ​ понимающий,​ ​ послушный,​ ​ озорной,​ ​ человечный, благоразумный,​ ​ </w:t>
      </w:r>
      <w:proofErr w:type="spellStart"/>
      <w:r w:rsidR="0075666C" w:rsidRPr="0075666C">
        <w:rPr>
          <w:rFonts w:ascii="Times New Roman" w:hAnsi="Times New Roman" w:cs="Times New Roman"/>
          <w:sz w:val="28"/>
          <w:szCs w:val="28"/>
        </w:rPr>
        <w:t>​</w:t>
      </w:r>
      <w:proofErr w:type="spellEnd"/>
      <w:r w:rsidR="0075666C" w:rsidRPr="00756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66C" w:rsidRPr="0075666C">
        <w:rPr>
          <w:rFonts w:ascii="Times New Roman" w:hAnsi="Times New Roman" w:cs="Times New Roman"/>
          <w:sz w:val="28"/>
          <w:szCs w:val="28"/>
        </w:rPr>
        <w:t>​</w:t>
      </w:r>
      <w:proofErr w:type="spellEnd"/>
      <w:r w:rsidR="0075666C" w:rsidRPr="0075666C">
        <w:rPr>
          <w:rFonts w:ascii="Times New Roman" w:hAnsi="Times New Roman" w:cs="Times New Roman"/>
          <w:sz w:val="28"/>
          <w:szCs w:val="28"/>
        </w:rPr>
        <w:t xml:space="preserve"> искренний,​ ​ улыбчивый,​ ​ скромный,​ ​ молчаливый.</w:t>
      </w:r>
      <w:proofErr w:type="gramEnd"/>
      <w:r w:rsidR="0075666C" w:rsidRPr="0075666C">
        <w:rPr>
          <w:rFonts w:ascii="Times New Roman" w:hAnsi="Times New Roman" w:cs="Times New Roman"/>
          <w:sz w:val="28"/>
          <w:szCs w:val="28"/>
        </w:rPr>
        <w:t xml:space="preserve"> Герой​ ​ повествования​ ​ «приучился​ ​ жить​ ​ в​ ​ родной​ ​ стране,​ ​ как​ ​ в​ ​ тылу​ ​ </w:t>
      </w:r>
      <w:proofErr w:type="spellStart"/>
      <w:proofErr w:type="gramStart"/>
      <w:r w:rsidR="0075666C" w:rsidRPr="0075666C">
        <w:rPr>
          <w:rFonts w:ascii="Times New Roman" w:hAnsi="Times New Roman" w:cs="Times New Roman"/>
          <w:sz w:val="28"/>
          <w:szCs w:val="28"/>
        </w:rPr>
        <w:t>врага-таинственно</w:t>
      </w:r>
      <w:proofErr w:type="spellEnd"/>
      <w:proofErr w:type="gramEnd"/>
      <w:r w:rsidR="0075666C" w:rsidRPr="0075666C">
        <w:rPr>
          <w:rFonts w:ascii="Times New Roman" w:hAnsi="Times New Roman" w:cs="Times New Roman"/>
          <w:sz w:val="28"/>
          <w:szCs w:val="28"/>
        </w:rPr>
        <w:t xml:space="preserve">, скрытно,​ ​ молчаливо»,​ ​ потому​ ​ что​ ​ боялся​ ​ общественного​ ​ мнения,​ ​ он​ ​ думал,​ ​ как окружающие​ ​ воспримут​ ​ то,​ ​ что​ ​ сын​ ​ учительницы​ ​ слушает​ ​ церковное​ ​ пение,​ ​ ведь​ ​ это позор,​ ​ боялся​ ​ осуждения,​ ​ непонимания.​ ​ Искренним​ ​ был​ ​ только​ ​ с​ ​ бабушкой,​ ​ доверял ей​ </w:t>
      </w:r>
      <w:r w:rsidR="0075666C" w:rsidRPr="0075666C">
        <w:rPr>
          <w:rFonts w:ascii="Times New Roman" w:hAnsi="Times New Roman" w:cs="Times New Roman"/>
          <w:sz w:val="28"/>
          <w:szCs w:val="28"/>
        </w:rPr>
        <w:lastRenderedPageBreak/>
        <w:t>​ все,​ ​ открывал​ ​ себя,​ ​ глубины​ ​ своей​ ​ души,​ ​ тревожащие,​ ​ волнующие​ ​ его​ ​ грани​ ​ жизни.</w:t>
      </w:r>
    </w:p>
    <w:p w:rsidR="0075666C" w:rsidRPr="009F0FA4" w:rsidRDefault="0075666C" w:rsidP="00025DF9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0FA4">
        <w:rPr>
          <w:rFonts w:ascii="Times New Roman" w:hAnsi="Times New Roman" w:cs="Times New Roman"/>
          <w:sz w:val="28"/>
          <w:szCs w:val="28"/>
        </w:rPr>
        <w:t>в) образ Елены Григорьевны:</w:t>
      </w:r>
    </w:p>
    <w:p w:rsidR="0075666C" w:rsidRPr="009F0FA4" w:rsidRDefault="0075666C" w:rsidP="00025DF9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0FA4">
        <w:rPr>
          <w:rFonts w:ascii="Times New Roman" w:hAnsi="Times New Roman" w:cs="Times New Roman"/>
          <w:sz w:val="28"/>
          <w:szCs w:val="28"/>
        </w:rPr>
        <w:t>1. Тип персонаж</w:t>
      </w:r>
      <w:proofErr w:type="gramStart"/>
      <w:r w:rsidRPr="009F0FA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F0FA4">
        <w:rPr>
          <w:rFonts w:ascii="Times New Roman" w:hAnsi="Times New Roman" w:cs="Times New Roman"/>
          <w:sz w:val="28"/>
          <w:szCs w:val="28"/>
        </w:rPr>
        <w:t xml:space="preserve"> реалистичный;</w:t>
      </w:r>
    </w:p>
    <w:p w:rsidR="0075666C" w:rsidRPr="009F0FA4" w:rsidRDefault="0075666C" w:rsidP="00025DF9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0FA4">
        <w:rPr>
          <w:rFonts w:ascii="Times New Roman" w:hAnsi="Times New Roman" w:cs="Times New Roman"/>
          <w:sz w:val="28"/>
          <w:szCs w:val="28"/>
        </w:rPr>
        <w:t xml:space="preserve">2. Действующее лицо </w:t>
      </w:r>
      <w:r w:rsidR="00246175" w:rsidRPr="009F0FA4">
        <w:rPr>
          <w:rFonts w:ascii="Times New Roman" w:hAnsi="Times New Roman" w:cs="Times New Roman"/>
          <w:sz w:val="28"/>
          <w:szCs w:val="28"/>
        </w:rPr>
        <w:t>литературного произведения;</w:t>
      </w:r>
    </w:p>
    <w:p w:rsidR="00246175" w:rsidRPr="009F0FA4" w:rsidRDefault="00246175" w:rsidP="00025DF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FA4">
        <w:rPr>
          <w:rFonts w:ascii="Times New Roman" w:hAnsi="Times New Roman" w:cs="Times New Roman"/>
          <w:sz w:val="28"/>
          <w:szCs w:val="28"/>
        </w:rPr>
        <w:t xml:space="preserve">3. Елена Григорьевна была в «парадной шали» и с сумкой. Она обладает такими качествами как доброта, незаметность. У нее пристальное внимание </w:t>
      </w:r>
      <w:r w:rsidR="0071028F" w:rsidRPr="009F0FA4">
        <w:rPr>
          <w:rFonts w:ascii="Times New Roman" w:hAnsi="Times New Roman" w:cs="Times New Roman"/>
          <w:sz w:val="28"/>
          <w:szCs w:val="28"/>
        </w:rPr>
        <w:t xml:space="preserve">к маленьким традициям жизни. Взаимоотношение с главным героем: Елена Григорьевна – крестная главного героя. Средства создания персонажа: поступки, действия данного героя, через которые мы узнаем характер персонажа; возможно также, что мы можем раскрыть характер </w:t>
      </w:r>
      <w:r w:rsidR="004D2905" w:rsidRPr="009F0FA4">
        <w:rPr>
          <w:rFonts w:ascii="Times New Roman" w:hAnsi="Times New Roman" w:cs="Times New Roman"/>
          <w:sz w:val="28"/>
          <w:szCs w:val="28"/>
        </w:rPr>
        <w:t>этого персонажа через других героев произведения: взаимоотношение с главным героем данного произведения, мы видим характер героини.</w:t>
      </w:r>
    </w:p>
    <w:p w:rsidR="004D2905" w:rsidRDefault="004D2905" w:rsidP="00025DF9">
      <w:pPr>
        <w:shd w:val="clear" w:color="auto" w:fill="FFFFFF"/>
        <w:spacing w:after="255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9F0FA4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менно доброта, незаметность и пристальное внимание к маленьким традициям  жизни Е.Григорьевны, которые так ценятся детьми – вызывали у главного героя симпатию и доверие к ней.</w:t>
      </w:r>
      <w:r w:rsidR="00A579D9">
        <w:rPr>
          <w:rFonts w:ascii="Times New Roman" w:hAnsi="Times New Roman" w:cs="Times New Roman"/>
          <w:sz w:val="28"/>
          <w:szCs w:val="28"/>
        </w:rPr>
        <w:t xml:space="preserve"> Она была для него первым человеком, который не отделил его, такого маленького, от того немыслимо великого, что называется Россией и христианскою её верою.</w:t>
      </w:r>
    </w:p>
    <w:p w:rsidR="00683A7D" w:rsidRPr="00DD6D92" w:rsidRDefault="004D2905" w:rsidP="00025DF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683A7D">
        <w:rPr>
          <w:rFonts w:ascii="Times New Roman" w:hAnsi="Times New Roman" w:cs="Times New Roman"/>
          <w:sz w:val="28"/>
          <w:szCs w:val="28"/>
        </w:rPr>
        <w:t xml:space="preserve"> Уже внешний вид церкви приводило в восторг главного героя, автор </w:t>
      </w:r>
      <w:proofErr w:type="gramStart"/>
      <w:r w:rsidR="00683A7D">
        <w:rPr>
          <w:rFonts w:ascii="Times New Roman" w:hAnsi="Times New Roman" w:cs="Times New Roman"/>
          <w:sz w:val="28"/>
          <w:szCs w:val="28"/>
        </w:rPr>
        <w:t>показывает с помощью троп насколько он любил</w:t>
      </w:r>
      <w:proofErr w:type="gramEnd"/>
      <w:r w:rsidR="00683A7D">
        <w:rPr>
          <w:rFonts w:ascii="Times New Roman" w:hAnsi="Times New Roman" w:cs="Times New Roman"/>
          <w:sz w:val="28"/>
          <w:szCs w:val="28"/>
        </w:rPr>
        <w:t xml:space="preserve"> проходить мимо него: </w:t>
      </w:r>
      <w:r w:rsidR="00683A7D" w:rsidRPr="00AA22F1">
        <w:rPr>
          <w:rFonts w:ascii="Times New Roman" w:hAnsi="Times New Roman" w:cs="Times New Roman"/>
          <w:sz w:val="28"/>
          <w:szCs w:val="28"/>
        </w:rPr>
        <w:t xml:space="preserve">эпитеты​ ​ (​ ​ церковь​ ​ бирюзового цвета,​ ​ густо-синие​ ​ купола,​ ​ сложные​ ​ и​ ​ темные​ ​ узоры,​ ​ отсутствие​ ​ чистых,​ ​ не изукрашенных​ ​ пространств);​ ​ метафора​ ​ (ажурный​ ​ крест);​ ​ олицетворение​ ​ (церковь </w:t>
      </w:r>
      <w:proofErr w:type="spellStart"/>
      <w:r w:rsidR="00683A7D" w:rsidRPr="00AA22F1">
        <w:rPr>
          <w:rFonts w:ascii="Times New Roman" w:hAnsi="Times New Roman" w:cs="Times New Roman"/>
          <w:sz w:val="28"/>
          <w:szCs w:val="28"/>
        </w:rPr>
        <w:t>стройненькая</w:t>
      </w:r>
      <w:proofErr w:type="spellEnd"/>
      <w:r w:rsidR="00683A7D" w:rsidRPr="00AA22F1">
        <w:rPr>
          <w:rFonts w:ascii="Times New Roman" w:hAnsi="Times New Roman" w:cs="Times New Roman"/>
          <w:sz w:val="28"/>
          <w:szCs w:val="28"/>
        </w:rPr>
        <w:t xml:space="preserve">,​ ​ крест​ ​ сиял​ ​ в​ ​ ясные​ ​ дни,​ ​ а​ ​ сейчас​ ​ выделялся);​ ​ гипербола​ ​ (​ ​ поражало обилие​ ​ красот). Фразу​ ​ «Я​ ​ впервые​ ​ понял,​ ​ что​ ​ моя​ ​ Родина​ ​ –​ ​ это​ ​ не​ ​ только​ ​ гордый,​ ​ алый,​ ​ отважно взметнувшийся,​ ​ не​ ​ сдающийся​ ​ флаг,​ ​ но​ ​ и​ ​ смирнехонько​ ​ притулившаяся​ ​ нищенка, поющая​ ​ колыбельную»​ ​ я​ ​ понимаю​ ​ так:​ ​ наша​ ​ страна​ ​ не​ ​ </w:t>
      </w:r>
      <w:r w:rsidR="00025DF9">
        <w:rPr>
          <w:rFonts w:ascii="Times New Roman" w:hAnsi="Times New Roman" w:cs="Times New Roman"/>
          <w:sz w:val="28"/>
          <w:szCs w:val="28"/>
        </w:rPr>
        <w:t>всегда​ ​ переживает​ ​</w:t>
      </w:r>
      <w:r w:rsidR="00683A7D" w:rsidRPr="00AA22F1">
        <w:rPr>
          <w:rFonts w:ascii="Times New Roman" w:hAnsi="Times New Roman" w:cs="Times New Roman"/>
          <w:sz w:val="28"/>
          <w:szCs w:val="28"/>
        </w:rPr>
        <w:t xml:space="preserve">​ счастливые​ ​ моменты,​ ​ были​ ​ и​ ​ беды​ ​ и​ ​ невзгоды,​ ​ проблемы​ ​ есть​ ​ и​ ​ сейчас. Страна,​ ​ как​ ​ и​ ​ </w:t>
      </w:r>
      <w:proofErr w:type="gramStart"/>
      <w:r w:rsidR="00683A7D" w:rsidRPr="00AA22F1">
        <w:rPr>
          <w:rFonts w:ascii="Times New Roman" w:hAnsi="Times New Roman" w:cs="Times New Roman"/>
          <w:sz w:val="28"/>
          <w:szCs w:val="28"/>
        </w:rPr>
        <w:lastRenderedPageBreak/>
        <w:t>человек</w:t>
      </w:r>
      <w:proofErr w:type="gramEnd"/>
      <w:r w:rsidR="00683A7D" w:rsidRPr="00AA22F1">
        <w:rPr>
          <w:rFonts w:ascii="Times New Roman" w:hAnsi="Times New Roman" w:cs="Times New Roman"/>
          <w:sz w:val="28"/>
          <w:szCs w:val="28"/>
        </w:rPr>
        <w:t>​ ​ переживает​ ​ белые​ ​ и​ ​ черные​ ​ полосы,​ ​ и​ ​ если​ ​ на​ ​ данный​ ​ момент все​ ​ идёт​ ​ не​ ​ так​ ​ радужно​ ​ и​ ​ гладко​ ​ как​ ​ хотелось​ ​ бы,​ ​ то​ ​ следует​ ​ ожидать,​ ​ что​ ​ вот-вот настанет​ ​ белая​ ​ полоса​ ​ и​ ​ придут​ ​ счастливые​ ​ дни.​ ​ Я считаю,​ ​ что​ ​ истинная​ ​ любовь​ ​ и​ ​ патриотизм​ ​ к​ ​ стране​ ​ познается,​ ​ когда​ ​ человек​ ​ может искренне​ ​ радоваться​ ​ и​ ​ гордится​ ​ родиной​ ​ в​ ​ счастливые​ ​ моменты,​ ​ и​ ​ в​ ​ то​ ​ же​ ​ время может​ ​ прочувствовать,​ ​ и​ ​ более​ ​ того​ ​ помочь​ ​ ей,​ ​ принести​ ​ пользу​ ​ стране,​ ​ сделать​ ​ ее лучше,​ ​ а​ ​ не​ ​ пользоваться​ ​ и​ ​ прибегать​ ​ к​ ​ ней​ ​ только​ ​ в​ ​ корыстных​ ​ целях.</w:t>
      </w:r>
    </w:p>
    <w:p w:rsidR="004D2905" w:rsidRDefault="00025DF9" w:rsidP="00025DF9">
      <w:pPr>
        <w:shd w:val="clear" w:color="auto" w:fill="FFFFFF"/>
        <w:spacing w:after="255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самое главное а</w:t>
      </w:r>
      <w:r w:rsidR="004D2905">
        <w:rPr>
          <w:rFonts w:ascii="Times New Roman" w:hAnsi="Times New Roman" w:cs="Times New Roman"/>
          <w:sz w:val="28"/>
          <w:szCs w:val="28"/>
        </w:rPr>
        <w:t xml:space="preserve">втор отмечает, что главный герой не отчетливо помнит обряд крещения, </w:t>
      </w:r>
      <w:proofErr w:type="gramStart"/>
      <w:r w:rsidR="004D2905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4D2905">
        <w:rPr>
          <w:rFonts w:ascii="Times New Roman" w:hAnsi="Times New Roman" w:cs="Times New Roman"/>
          <w:sz w:val="28"/>
          <w:szCs w:val="28"/>
        </w:rPr>
        <w:t xml:space="preserve"> несмотря на это, таинство крещения описывается хорошо.</w:t>
      </w:r>
      <w:r w:rsidR="00BF1B75">
        <w:rPr>
          <w:rFonts w:ascii="Times New Roman" w:hAnsi="Times New Roman" w:cs="Times New Roman"/>
          <w:sz w:val="28"/>
          <w:szCs w:val="28"/>
        </w:rPr>
        <w:t xml:space="preserve"> А психологическое состояние главного героя автор передает с помощью эпитетов: святой водою, холодную щекотку, хрустящая сорочка, а также с помощью метафоры:</w:t>
      </w:r>
      <w:r w:rsidR="009F01BA">
        <w:rPr>
          <w:rFonts w:ascii="Times New Roman" w:hAnsi="Times New Roman" w:cs="Times New Roman"/>
          <w:sz w:val="28"/>
          <w:szCs w:val="28"/>
        </w:rPr>
        <w:t xml:space="preserve"> щекотку воды, озноб стыда,</w:t>
      </w:r>
    </w:p>
    <w:p w:rsidR="00A00319" w:rsidRPr="00DD6D92" w:rsidRDefault="004D2905" w:rsidP="00025DF9">
      <w:pPr>
        <w:shd w:val="clear" w:color="auto" w:fill="FFFFFF"/>
        <w:spacing w:after="255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После обряда крещения, на душе главного героя воцарилось спокойствие, нежели до крещения. Выйдя из церкви, он чувствовал себя очень хорошо.  Главный герой после крещения увидел мир совсем иным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9F0FA4">
        <w:rPr>
          <w:rFonts w:ascii="Times New Roman" w:hAnsi="Times New Roman" w:cs="Times New Roman"/>
          <w:sz w:val="28"/>
          <w:szCs w:val="28"/>
        </w:rPr>
        <w:t>стольких времен</w:t>
      </w:r>
      <w:r>
        <w:rPr>
          <w:rFonts w:ascii="Times New Roman" w:hAnsi="Times New Roman" w:cs="Times New Roman"/>
          <w:sz w:val="28"/>
          <w:szCs w:val="28"/>
        </w:rPr>
        <w:t xml:space="preserve">, он понял,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 у монеты, у Родины своей есть вторая сторона. Он увидел ту Россию, которая простая, не богатая, «нищенка, поющая колыбельную» как отмечает автор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00319">
        <w:rPr>
          <w:rFonts w:ascii="Times New Roman" w:hAnsi="Times New Roman" w:cs="Times New Roman"/>
          <w:sz w:val="28"/>
          <w:szCs w:val="28"/>
        </w:rPr>
        <w:t xml:space="preserve"> Ведь д</w:t>
      </w:r>
      <w:r w:rsidR="00A00319" w:rsidRPr="00A00319">
        <w:rPr>
          <w:rFonts w:ascii="Times New Roman" w:hAnsi="Times New Roman" w:cs="Times New Roman"/>
          <w:sz w:val="28"/>
          <w:szCs w:val="28"/>
        </w:rPr>
        <w:t>о​ ​ крещения​ ​ мальчик​ ​ чувствовал​ ​ себя​ ​ отрешенным,​ ​ боялся,​ ​ что​ ​ скажут​ ​ люди,​ ​ а​ ​ в​ ​ тот день,​ ​ в​ ​ предвкушении,​ ​ очень​ ​ волновался​ ​ перед​ ​ самим​ ​ обрядом.​ ​ После​ ​ крещения, мальчику​ ​ впервые​ ​ захотелось​ ​ всплакнуть​ ​ не​ ​ от​ ​ обиды,​ ​ а​ ​ слезами​ ​ умиления​ ​ и​ ​ добра, он​ ​ чувствовал​ ​ себя​ ​ очень​ ​ хорошо​ ​ со​ ​ своей​ ​ крестной,​ ​ и​ ​ наконец</w:t>
      </w:r>
      <w:r w:rsidR="00025DF9">
        <w:rPr>
          <w:rFonts w:ascii="Times New Roman" w:hAnsi="Times New Roman" w:cs="Times New Roman"/>
          <w:sz w:val="28"/>
          <w:szCs w:val="28"/>
        </w:rPr>
        <w:t>,</w:t>
      </w:r>
      <w:r w:rsidR="00A00319" w:rsidRPr="00A00319">
        <w:rPr>
          <w:rFonts w:ascii="Times New Roman" w:hAnsi="Times New Roman" w:cs="Times New Roman"/>
          <w:sz w:val="28"/>
          <w:szCs w:val="28"/>
        </w:rPr>
        <w:t xml:space="preserve">​ ​ увидел​ ​ неискаженное лицо​ ​ </w:t>
      </w:r>
      <w:proofErr w:type="spellStart"/>
      <w:proofErr w:type="gramStart"/>
      <w:r w:rsidR="00A00319" w:rsidRPr="00A00319">
        <w:rPr>
          <w:rFonts w:ascii="Times New Roman" w:hAnsi="Times New Roman" w:cs="Times New Roman"/>
          <w:sz w:val="28"/>
          <w:szCs w:val="28"/>
        </w:rPr>
        <w:t>Родины-милосердное</w:t>
      </w:r>
      <w:proofErr w:type="spellEnd"/>
      <w:proofErr w:type="gramEnd"/>
      <w:r w:rsidR="00A00319" w:rsidRPr="00A00319">
        <w:rPr>
          <w:rFonts w:ascii="Times New Roman" w:hAnsi="Times New Roman" w:cs="Times New Roman"/>
          <w:sz w:val="28"/>
          <w:szCs w:val="28"/>
        </w:rPr>
        <w:t>,​ ​ простое​ ​ и​ ​ вечное.​ ​ Он​ ​ прочувствов</w:t>
      </w:r>
      <w:r w:rsidR="00A00319">
        <w:rPr>
          <w:rFonts w:ascii="Times New Roman" w:hAnsi="Times New Roman" w:cs="Times New Roman"/>
          <w:sz w:val="28"/>
          <w:szCs w:val="28"/>
        </w:rPr>
        <w:t xml:space="preserve">ал​ ​ душу​ ​ своей​ ​ страны. </w:t>
      </w:r>
    </w:p>
    <w:p w:rsidR="0074375D" w:rsidRDefault="0074375D" w:rsidP="009F0FA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4375D" w:rsidSect="00743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D92"/>
    <w:rsid w:val="00025DF9"/>
    <w:rsid w:val="00246175"/>
    <w:rsid w:val="004D2905"/>
    <w:rsid w:val="00617966"/>
    <w:rsid w:val="00683A7D"/>
    <w:rsid w:val="006B4AA4"/>
    <w:rsid w:val="0071028F"/>
    <w:rsid w:val="0074375D"/>
    <w:rsid w:val="0075666C"/>
    <w:rsid w:val="007A231D"/>
    <w:rsid w:val="009F01BA"/>
    <w:rsid w:val="009F0FA4"/>
    <w:rsid w:val="00A00319"/>
    <w:rsid w:val="00A579D9"/>
    <w:rsid w:val="00AA22F1"/>
    <w:rsid w:val="00BF1B75"/>
    <w:rsid w:val="00CF15F3"/>
    <w:rsid w:val="00DD6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0F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2019-11-29T06:50:00Z</dcterms:created>
  <dcterms:modified xsi:type="dcterms:W3CDTF">2019-11-29T06:50:00Z</dcterms:modified>
</cp:coreProperties>
</file>