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91" w:rsidRPr="00E020F6" w:rsidRDefault="00E020F6">
      <w:pPr>
        <w:rPr>
          <w:sz w:val="28"/>
          <w:szCs w:val="28"/>
        </w:rPr>
      </w:pPr>
      <w:proofErr w:type="gramStart"/>
      <w:r w:rsidRPr="00E020F6">
        <w:rPr>
          <w:sz w:val="28"/>
          <w:szCs w:val="28"/>
        </w:rPr>
        <w:t xml:space="preserve">Главный </w:t>
      </w:r>
      <w:proofErr w:type="spellStart"/>
      <w:r w:rsidRPr="00E020F6">
        <w:rPr>
          <w:sz w:val="28"/>
          <w:szCs w:val="28"/>
        </w:rPr>
        <w:t>герой-мечтательный</w:t>
      </w:r>
      <w:proofErr w:type="spellEnd"/>
      <w:r w:rsidRPr="00E020F6">
        <w:rPr>
          <w:sz w:val="28"/>
          <w:szCs w:val="28"/>
        </w:rPr>
        <w:t>, понимающий, послушный, озорной, человечный, благоразумный, искренний, улыбчивый, скромный, молчаливый.</w:t>
      </w:r>
      <w:proofErr w:type="gramEnd"/>
      <w:r w:rsidRPr="00E020F6">
        <w:rPr>
          <w:sz w:val="28"/>
          <w:szCs w:val="28"/>
        </w:rPr>
        <w:t xml:space="preserve"> Герой повествования «приучился жить в родной стране, как в тылу </w:t>
      </w:r>
      <w:proofErr w:type="spellStart"/>
      <w:proofErr w:type="gramStart"/>
      <w:r w:rsidRPr="00E020F6">
        <w:rPr>
          <w:sz w:val="28"/>
          <w:szCs w:val="28"/>
        </w:rPr>
        <w:t>врага-таинственно</w:t>
      </w:r>
      <w:proofErr w:type="spellEnd"/>
      <w:proofErr w:type="gramEnd"/>
      <w:r w:rsidRPr="00E020F6">
        <w:rPr>
          <w:sz w:val="28"/>
          <w:szCs w:val="28"/>
        </w:rPr>
        <w:t xml:space="preserve">, скрытно, молчаливо», потому что боялся общественного мнения, он думал, как окружающие воспримут то, что сын учительницы слушает церковное пение, ведь это позор, боялся осуждения, непонимания. Искренним был только с бабушкой, доверял ей все, открывал себя, глубины своей души, тревожащие, волнующие его грани жизни. До крещения мальчик чувствовал себя отрешенным, боялся, что скажут люди, а в тот день, в предвкушении, очень волновался перед самим обрядом. После крещения, мальчику впервые захотелось всплакнуть не от обиды, а слезами умиления и добра, он чувствовал себя очень хорошо со своей крестной, и наконец увидел неискаженное лицо </w:t>
      </w:r>
      <w:proofErr w:type="spellStart"/>
      <w:proofErr w:type="gramStart"/>
      <w:r w:rsidRPr="00E020F6">
        <w:rPr>
          <w:sz w:val="28"/>
          <w:szCs w:val="28"/>
        </w:rPr>
        <w:t>Родины-милосердное</w:t>
      </w:r>
      <w:proofErr w:type="spellEnd"/>
      <w:proofErr w:type="gramEnd"/>
      <w:r w:rsidRPr="00E020F6">
        <w:rPr>
          <w:sz w:val="28"/>
          <w:szCs w:val="28"/>
        </w:rPr>
        <w:t xml:space="preserve">, простое и вечное. Он прочувствовал душу своей страны.  Средства художественной выразительности: эпитеты </w:t>
      </w:r>
      <w:proofErr w:type="gramStart"/>
      <w:r w:rsidRPr="00E020F6">
        <w:rPr>
          <w:sz w:val="28"/>
          <w:szCs w:val="28"/>
        </w:rPr>
        <w:t xml:space="preserve">( </w:t>
      </w:r>
      <w:proofErr w:type="gramEnd"/>
      <w:r w:rsidRPr="00E020F6">
        <w:rPr>
          <w:sz w:val="28"/>
          <w:szCs w:val="28"/>
        </w:rPr>
        <w:t xml:space="preserve">церковь бирюзового цвета, густо-синие купола, сложные и темные узоры, отсутствие чистых, не изукрашенных пространств); метафора (ажурный крест); олицетворение (церковь </w:t>
      </w:r>
      <w:proofErr w:type="spellStart"/>
      <w:r w:rsidRPr="00E020F6">
        <w:rPr>
          <w:sz w:val="28"/>
          <w:szCs w:val="28"/>
        </w:rPr>
        <w:t>стройненькая</w:t>
      </w:r>
      <w:proofErr w:type="spellEnd"/>
      <w:r w:rsidRPr="00E020F6">
        <w:rPr>
          <w:sz w:val="28"/>
          <w:szCs w:val="28"/>
        </w:rPr>
        <w:t xml:space="preserve">, крест сиял в ясные дни, а сейчас выделялся); гипербола ( поражало обилие красот). Фразу «Я впервые понял, что моя Родина – это не только гордый, алый, отважно взметнувшийся, не сдающийся флаг, но и смирнехонько притулившаяся нищенка, поющая колыбельную» я понимаю так: наша страна не всегда переживает отважные, гордые, счастливые моменты, были и беды и невзгоды, проблемы есть и сейчас. Страна, как и </w:t>
      </w:r>
      <w:proofErr w:type="gramStart"/>
      <w:r w:rsidRPr="00E020F6">
        <w:rPr>
          <w:sz w:val="28"/>
          <w:szCs w:val="28"/>
        </w:rPr>
        <w:t>человек</w:t>
      </w:r>
      <w:proofErr w:type="gramEnd"/>
      <w:r w:rsidRPr="00E020F6">
        <w:rPr>
          <w:sz w:val="28"/>
          <w:szCs w:val="28"/>
        </w:rPr>
        <w:t xml:space="preserve"> переживает белые и черные полосы, и если на данный момент все идёт не так радужно и гладко как хотелось бы, то следует ожидать, что вот-вот настанет белая полоса и придут счастливые дни. Нельзя любить страну только в те моменты, когда у нее все хорошо, пользоваться ее благами, а как только наступают проблемы, войны, бросать страну, людей на произвол судьбы, и не пытаться никак помочь, посодействовать, ведь </w:t>
      </w:r>
      <w:proofErr w:type="gramStart"/>
      <w:r w:rsidRPr="00E020F6">
        <w:rPr>
          <w:sz w:val="28"/>
          <w:szCs w:val="28"/>
        </w:rPr>
        <w:t>любовь</w:t>
      </w:r>
      <w:proofErr w:type="gramEnd"/>
      <w:r w:rsidRPr="00E020F6">
        <w:rPr>
          <w:sz w:val="28"/>
          <w:szCs w:val="28"/>
        </w:rPr>
        <w:t xml:space="preserve"> как и дружба часто познается в беде. Я считаю, что истинная любовь и патриотизм к стране познается, когда человек может искренне радоваться и гордится родиной в счастливые моменты, и в то же время может прочувствовать, и более того помочь ей, принести пользу стране, сделать ее лучше, а не пользоваться и прибегать к ней только в корыстных целях.</w:t>
      </w:r>
    </w:p>
    <w:sectPr w:rsidR="00871A91" w:rsidRPr="00E020F6" w:rsidSect="0087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0F6"/>
    <w:rsid w:val="00871A91"/>
    <w:rsid w:val="00E0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2019-11-27T12:37:00Z</dcterms:created>
  <dcterms:modified xsi:type="dcterms:W3CDTF">2019-11-27T12:38:00Z</dcterms:modified>
</cp:coreProperties>
</file>