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A10" w:rsidRDefault="005C0D50">
      <w:pPr>
        <w:rPr>
          <w:rFonts w:ascii="Times New Roman" w:hAnsi="Times New Roman" w:cs="Times New Roman"/>
          <w:b/>
          <w:sz w:val="28"/>
          <w:szCs w:val="28"/>
        </w:rPr>
      </w:pPr>
      <w:r w:rsidRPr="005C0D50">
        <w:rPr>
          <w:rFonts w:ascii="Times New Roman" w:hAnsi="Times New Roman" w:cs="Times New Roman"/>
          <w:b/>
          <w:sz w:val="28"/>
          <w:szCs w:val="28"/>
        </w:rPr>
        <w:t>Кейс 1</w:t>
      </w:r>
    </w:p>
    <w:p w:rsidR="005C0D50" w:rsidRPr="00CB6A90" w:rsidRDefault="005C0D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  <w:r w:rsidR="00CB6A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A90">
        <w:rPr>
          <w:rFonts w:ascii="Times New Roman" w:hAnsi="Times New Roman" w:cs="Times New Roman"/>
          <w:sz w:val="28"/>
          <w:szCs w:val="28"/>
        </w:rPr>
        <w:t>Г</w:t>
      </w:r>
    </w:p>
    <w:p w:rsidR="005C0D50" w:rsidRDefault="005C0D50" w:rsidP="005C0D50">
      <w:pPr>
        <w:rPr>
          <w:rFonts w:ascii="Times New Roman" w:hAnsi="Times New Roman" w:cs="Times New Roman"/>
          <w:b/>
          <w:sz w:val="28"/>
          <w:szCs w:val="28"/>
        </w:rPr>
      </w:pPr>
      <w:r w:rsidRPr="005C0D50">
        <w:rPr>
          <w:rFonts w:ascii="Times New Roman" w:hAnsi="Times New Roman" w:cs="Times New Roman"/>
          <w:b/>
          <w:sz w:val="28"/>
          <w:szCs w:val="28"/>
        </w:rPr>
        <w:t xml:space="preserve">Кейс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5C0D50" w:rsidRPr="005C0D50" w:rsidRDefault="005C0D50" w:rsidP="005C0D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  <w:r w:rsidR="00CB6A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A90" w:rsidRPr="00CB6A90">
        <w:rPr>
          <w:rFonts w:ascii="Times New Roman" w:hAnsi="Times New Roman" w:cs="Times New Roman"/>
          <w:sz w:val="28"/>
          <w:szCs w:val="28"/>
        </w:rPr>
        <w:t>Г</w:t>
      </w:r>
    </w:p>
    <w:p w:rsidR="005C0D50" w:rsidRDefault="005C0D50" w:rsidP="005C0D50">
      <w:pPr>
        <w:rPr>
          <w:rFonts w:ascii="Times New Roman" w:hAnsi="Times New Roman" w:cs="Times New Roman"/>
          <w:b/>
          <w:sz w:val="28"/>
          <w:szCs w:val="28"/>
        </w:rPr>
      </w:pPr>
      <w:r w:rsidRPr="005C0D50">
        <w:rPr>
          <w:rFonts w:ascii="Times New Roman" w:hAnsi="Times New Roman" w:cs="Times New Roman"/>
          <w:b/>
          <w:sz w:val="28"/>
          <w:szCs w:val="28"/>
        </w:rPr>
        <w:t xml:space="preserve">Кейс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5C0D50" w:rsidRPr="005C0D50" w:rsidRDefault="005C0D50" w:rsidP="005C0D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  <w:r w:rsidR="00CB6A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A90" w:rsidRPr="00CB6A90">
        <w:rPr>
          <w:rFonts w:ascii="Times New Roman" w:hAnsi="Times New Roman" w:cs="Times New Roman"/>
          <w:sz w:val="28"/>
          <w:szCs w:val="28"/>
        </w:rPr>
        <w:t>В</w:t>
      </w:r>
    </w:p>
    <w:p w:rsidR="005C0D50" w:rsidRDefault="005C0D50" w:rsidP="005C0D50">
      <w:pPr>
        <w:rPr>
          <w:rFonts w:ascii="Times New Roman" w:hAnsi="Times New Roman" w:cs="Times New Roman"/>
          <w:b/>
          <w:sz w:val="28"/>
          <w:szCs w:val="28"/>
        </w:rPr>
      </w:pPr>
      <w:r w:rsidRPr="005C0D50">
        <w:rPr>
          <w:rFonts w:ascii="Times New Roman" w:hAnsi="Times New Roman" w:cs="Times New Roman"/>
          <w:b/>
          <w:sz w:val="28"/>
          <w:szCs w:val="28"/>
        </w:rPr>
        <w:t xml:space="preserve">Кейс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5C0D50" w:rsidRPr="005C0D50" w:rsidRDefault="005C0D50" w:rsidP="005C0D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  <w:r w:rsidR="00CB6A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A90" w:rsidRPr="00CB6A90">
        <w:rPr>
          <w:rFonts w:ascii="Times New Roman" w:hAnsi="Times New Roman" w:cs="Times New Roman"/>
          <w:sz w:val="28"/>
          <w:szCs w:val="28"/>
        </w:rPr>
        <w:t>В</w:t>
      </w:r>
      <w:r w:rsidR="00CB6A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0D50" w:rsidRDefault="005C0D50" w:rsidP="005C0D50">
      <w:pPr>
        <w:rPr>
          <w:rFonts w:ascii="Times New Roman" w:hAnsi="Times New Roman" w:cs="Times New Roman"/>
          <w:b/>
          <w:sz w:val="28"/>
          <w:szCs w:val="28"/>
        </w:rPr>
      </w:pPr>
      <w:r w:rsidRPr="005C0D50">
        <w:rPr>
          <w:rFonts w:ascii="Times New Roman" w:hAnsi="Times New Roman" w:cs="Times New Roman"/>
          <w:b/>
          <w:sz w:val="28"/>
          <w:szCs w:val="28"/>
        </w:rPr>
        <w:t xml:space="preserve">Кейс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F77557" w:rsidRPr="00F77557" w:rsidRDefault="005C0D50" w:rsidP="005C0D50">
      <w:pPr>
        <w:rPr>
          <w:rFonts w:ascii="Times New Roman" w:hAnsi="Times New Roman" w:cs="Times New Roman"/>
          <w:sz w:val="28"/>
          <w:szCs w:val="28"/>
        </w:rPr>
      </w:pPr>
      <w:r w:rsidRPr="00F77557">
        <w:rPr>
          <w:rFonts w:ascii="Times New Roman" w:hAnsi="Times New Roman" w:cs="Times New Roman"/>
          <w:sz w:val="28"/>
          <w:szCs w:val="28"/>
        </w:rPr>
        <w:t>Ответ:</w:t>
      </w:r>
      <w:r w:rsidR="00CB6A90" w:rsidRPr="00F775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D50" w:rsidRPr="00F77557" w:rsidRDefault="00CB6A90" w:rsidP="005C0D50">
      <w:pPr>
        <w:rPr>
          <w:rFonts w:ascii="Times New Roman" w:hAnsi="Times New Roman" w:cs="Times New Roman"/>
          <w:sz w:val="28"/>
          <w:szCs w:val="28"/>
        </w:rPr>
      </w:pPr>
      <w:r w:rsidRPr="00F77557">
        <w:rPr>
          <w:rFonts w:ascii="Times New Roman" w:hAnsi="Times New Roman" w:cs="Times New Roman"/>
          <w:sz w:val="28"/>
          <w:szCs w:val="28"/>
        </w:rPr>
        <w:t xml:space="preserve">Я считаю, что учителю и школьному учителю необходимо </w:t>
      </w:r>
      <w:r w:rsidR="00F77557" w:rsidRPr="00F77557">
        <w:rPr>
          <w:rFonts w:ascii="Times New Roman" w:hAnsi="Times New Roman" w:cs="Times New Roman"/>
          <w:sz w:val="28"/>
          <w:szCs w:val="28"/>
        </w:rPr>
        <w:t>предпринять следующие шаги для успешной адаптации ребенка к школе:</w:t>
      </w:r>
    </w:p>
    <w:p w:rsidR="00F77557" w:rsidRDefault="00F77557" w:rsidP="005C0D50">
      <w:pPr>
        <w:rPr>
          <w:rFonts w:ascii="Times New Roman" w:hAnsi="Times New Roman" w:cs="Times New Roman"/>
          <w:sz w:val="28"/>
          <w:szCs w:val="28"/>
        </w:rPr>
      </w:pPr>
      <w:r w:rsidRPr="00F77557">
        <w:rPr>
          <w:rFonts w:ascii="Times New Roman" w:hAnsi="Times New Roman" w:cs="Times New Roman"/>
          <w:sz w:val="28"/>
          <w:szCs w:val="28"/>
        </w:rPr>
        <w:t xml:space="preserve">В первую очередь установить первичный контакт со школьницей </w:t>
      </w:r>
      <w:r>
        <w:rPr>
          <w:rFonts w:ascii="Times New Roman" w:hAnsi="Times New Roman" w:cs="Times New Roman"/>
          <w:sz w:val="28"/>
          <w:szCs w:val="28"/>
        </w:rPr>
        <w:t xml:space="preserve">(поинтересоваться её интересами и увлечениями, после постараться найти </w:t>
      </w:r>
      <w:r w:rsidR="00435F77">
        <w:rPr>
          <w:rFonts w:ascii="Times New Roman" w:hAnsi="Times New Roman" w:cs="Times New Roman"/>
          <w:sz w:val="28"/>
          <w:szCs w:val="28"/>
        </w:rPr>
        <w:t>кружок, который ей подойдет).</w:t>
      </w:r>
    </w:p>
    <w:p w:rsidR="00435F77" w:rsidRDefault="00435F77" w:rsidP="005C0D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установить контакт с родителями (для этого необходимо четко и ясно учителю обозначить проблему и вместе с родителями найти пути и выходы из неё).</w:t>
      </w:r>
    </w:p>
    <w:p w:rsidR="00435F77" w:rsidRPr="00F77557" w:rsidRDefault="00435F77" w:rsidP="005C0D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В-третьих, </w:t>
      </w:r>
      <w:r w:rsidR="004E6378">
        <w:rPr>
          <w:rFonts w:ascii="Times New Roman" w:hAnsi="Times New Roman" w:cs="Times New Roman"/>
          <w:sz w:val="28"/>
          <w:szCs w:val="28"/>
        </w:rPr>
        <w:t xml:space="preserve">адаптация в классам коллективе (для этого учителю необходимо проводить тренинги на сплочение коллектива, выявить ценность и важность каждого ученика в классе, использовать групповые формы работы, </w:t>
      </w:r>
      <w:r w:rsidR="006518D2">
        <w:rPr>
          <w:rFonts w:ascii="Times New Roman" w:hAnsi="Times New Roman" w:cs="Times New Roman"/>
          <w:sz w:val="28"/>
          <w:szCs w:val="28"/>
        </w:rPr>
        <w:t>применять нестандартные методы обучения</w:t>
      </w:r>
      <w:r w:rsidR="004E6378">
        <w:rPr>
          <w:rFonts w:ascii="Times New Roman" w:hAnsi="Times New Roman" w:cs="Times New Roman"/>
          <w:sz w:val="28"/>
          <w:szCs w:val="28"/>
        </w:rPr>
        <w:t>)</w:t>
      </w:r>
      <w:r w:rsidR="006518D2">
        <w:rPr>
          <w:rFonts w:ascii="Times New Roman" w:hAnsi="Times New Roman" w:cs="Times New Roman"/>
          <w:sz w:val="28"/>
          <w:szCs w:val="28"/>
        </w:rPr>
        <w:t>. И.т.д.</w:t>
      </w:r>
      <w:bookmarkStart w:id="0" w:name="_GoBack"/>
      <w:bookmarkEnd w:id="0"/>
    </w:p>
    <w:p w:rsidR="005C0D50" w:rsidRPr="005C0D50" w:rsidRDefault="005C0D50" w:rsidP="005C0D50">
      <w:pPr>
        <w:rPr>
          <w:rFonts w:ascii="Times New Roman" w:hAnsi="Times New Roman" w:cs="Times New Roman"/>
          <w:b/>
          <w:sz w:val="28"/>
          <w:szCs w:val="28"/>
        </w:rPr>
      </w:pPr>
    </w:p>
    <w:p w:rsidR="005C0D50" w:rsidRPr="005C0D50" w:rsidRDefault="005C0D50">
      <w:pPr>
        <w:rPr>
          <w:rFonts w:ascii="Times New Roman" w:hAnsi="Times New Roman" w:cs="Times New Roman"/>
          <w:b/>
          <w:sz w:val="28"/>
          <w:szCs w:val="28"/>
        </w:rPr>
      </w:pPr>
    </w:p>
    <w:sectPr w:rsidR="005C0D50" w:rsidRPr="005C0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D50"/>
    <w:rsid w:val="00435F77"/>
    <w:rsid w:val="004E6378"/>
    <w:rsid w:val="005C0D50"/>
    <w:rsid w:val="00645A10"/>
    <w:rsid w:val="006518D2"/>
    <w:rsid w:val="00CB6A90"/>
    <w:rsid w:val="00F7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780FE-227B-49C9-903F-28E43CC4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2021-03-15T09:38:00Z</dcterms:created>
  <dcterms:modified xsi:type="dcterms:W3CDTF">2021-03-15T09:47:00Z</dcterms:modified>
</cp:coreProperties>
</file>