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D4" w:rsidRDefault="008D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Кейс – вариант Г</w:t>
      </w:r>
    </w:p>
    <w:p w:rsidR="008D5D51" w:rsidRDefault="008D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 – вариант Г</w:t>
      </w:r>
    </w:p>
    <w:p w:rsidR="008D5D51" w:rsidRDefault="008D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D5D51" w:rsidRDefault="008D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D5D51" w:rsidRPr="008D5D51" w:rsidRDefault="008D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Кейс – Можно для знакомства с новенькой провести классный час. Так она сможет познакомиться с ребятами из класса и рассказать о себе. Со временем одноклассники к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привыкнут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девочка станет более открытой и общительной</w:t>
      </w:r>
      <w:r w:rsidR="00D75FCB">
        <w:rPr>
          <w:rFonts w:ascii="Times New Roman" w:hAnsi="Times New Roman" w:cs="Times New Roman"/>
          <w:sz w:val="28"/>
          <w:szCs w:val="28"/>
        </w:rPr>
        <w:t xml:space="preserve">. Учителя должны не только оказать помощь в адаптации </w:t>
      </w:r>
      <w:proofErr w:type="spellStart"/>
      <w:r w:rsidR="00D75FCB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 w:rsidR="00D75FCB">
        <w:rPr>
          <w:rFonts w:ascii="Times New Roman" w:hAnsi="Times New Roman" w:cs="Times New Roman"/>
          <w:sz w:val="28"/>
          <w:szCs w:val="28"/>
        </w:rPr>
        <w:t xml:space="preserve">, но и оценить ее знания, чтобы понять, где у девочки пробел в знаниях. </w:t>
      </w:r>
      <w:bookmarkStart w:id="0" w:name="_GoBack"/>
      <w:bookmarkEnd w:id="0"/>
    </w:p>
    <w:sectPr w:rsidR="008D5D51" w:rsidRPr="008D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51"/>
    <w:rsid w:val="000154D4"/>
    <w:rsid w:val="00172600"/>
    <w:rsid w:val="003214AD"/>
    <w:rsid w:val="0042582C"/>
    <w:rsid w:val="007E7492"/>
    <w:rsid w:val="008734D4"/>
    <w:rsid w:val="008D5D51"/>
    <w:rsid w:val="00966EDE"/>
    <w:rsid w:val="00A36026"/>
    <w:rsid w:val="00AF5FC0"/>
    <w:rsid w:val="00D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2021-02-16T11:19:00Z</dcterms:created>
  <dcterms:modified xsi:type="dcterms:W3CDTF">2021-02-16T11:50:00Z</dcterms:modified>
</cp:coreProperties>
</file>