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B2" w:rsidRPr="0073459D" w:rsidRDefault="005B53B2" w:rsidP="0073459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>1 кей</w:t>
      </w:r>
      <w:proofErr w:type="gramStart"/>
      <w:r w:rsidRPr="0073459D">
        <w:rPr>
          <w:rFonts w:ascii="Arial" w:hAnsi="Arial" w:cs="Arial"/>
          <w:color w:val="000000"/>
          <w:sz w:val="21"/>
          <w:szCs w:val="21"/>
        </w:rPr>
        <w:t>с-</w:t>
      </w:r>
      <w:proofErr w:type="gramEnd"/>
      <w:r w:rsidRPr="0073459D">
        <w:rPr>
          <w:rFonts w:ascii="Arial" w:hAnsi="Arial" w:cs="Arial"/>
          <w:color w:val="000000"/>
          <w:sz w:val="21"/>
          <w:szCs w:val="21"/>
        </w:rPr>
        <w:t xml:space="preserve"> вариант </w:t>
      </w:r>
      <w:r w:rsidRPr="0073459D">
        <w:rPr>
          <w:rFonts w:ascii="Arial" w:hAnsi="Arial" w:cs="Arial"/>
          <w:color w:val="000000"/>
          <w:sz w:val="21"/>
          <w:szCs w:val="21"/>
        </w:rPr>
        <w:t>Г</w:t>
      </w:r>
      <w:r w:rsidRPr="0073459D">
        <w:rPr>
          <w:rFonts w:ascii="Arial" w:hAnsi="Arial" w:cs="Arial"/>
          <w:color w:val="000000"/>
          <w:sz w:val="21"/>
          <w:szCs w:val="21"/>
        </w:rPr>
        <w:t>.</w:t>
      </w:r>
    </w:p>
    <w:p w:rsidR="005B53B2" w:rsidRPr="0073459D" w:rsidRDefault="005B53B2" w:rsidP="0073459D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>2 кей</w:t>
      </w:r>
      <w:proofErr w:type="gramStart"/>
      <w:r w:rsidRPr="0073459D">
        <w:rPr>
          <w:rFonts w:ascii="Arial" w:hAnsi="Arial" w:cs="Arial"/>
          <w:color w:val="000000"/>
          <w:sz w:val="21"/>
          <w:szCs w:val="21"/>
        </w:rPr>
        <w:t>с-</w:t>
      </w:r>
      <w:proofErr w:type="gramEnd"/>
      <w:r w:rsidRPr="0073459D">
        <w:rPr>
          <w:rFonts w:ascii="Arial" w:hAnsi="Arial" w:cs="Arial"/>
          <w:color w:val="000000"/>
          <w:sz w:val="21"/>
          <w:szCs w:val="21"/>
        </w:rPr>
        <w:t xml:space="preserve"> вариант Г.</w:t>
      </w:r>
    </w:p>
    <w:p w:rsidR="005B53B2" w:rsidRPr="0073459D" w:rsidRDefault="005B53B2" w:rsidP="0073459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>3 кей</w:t>
      </w:r>
      <w:proofErr w:type="gramStart"/>
      <w:r w:rsidRPr="0073459D">
        <w:rPr>
          <w:rFonts w:ascii="Arial" w:hAnsi="Arial" w:cs="Arial"/>
          <w:color w:val="000000"/>
          <w:sz w:val="21"/>
          <w:szCs w:val="21"/>
        </w:rPr>
        <w:t>с-</w:t>
      </w:r>
      <w:proofErr w:type="gramEnd"/>
      <w:r w:rsidRPr="0073459D">
        <w:rPr>
          <w:rFonts w:ascii="Arial" w:hAnsi="Arial" w:cs="Arial"/>
          <w:color w:val="000000"/>
          <w:sz w:val="21"/>
          <w:szCs w:val="21"/>
        </w:rPr>
        <w:t xml:space="preserve"> вариант В.</w:t>
      </w:r>
    </w:p>
    <w:p w:rsidR="005B53B2" w:rsidRPr="0073459D" w:rsidRDefault="005B53B2" w:rsidP="0073459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>4 кей</w:t>
      </w:r>
      <w:proofErr w:type="gramStart"/>
      <w:r w:rsidRPr="0073459D">
        <w:rPr>
          <w:rFonts w:ascii="Arial" w:hAnsi="Arial" w:cs="Arial"/>
          <w:color w:val="000000"/>
          <w:sz w:val="21"/>
          <w:szCs w:val="21"/>
        </w:rPr>
        <w:t>с-</w:t>
      </w:r>
      <w:proofErr w:type="gramEnd"/>
      <w:r w:rsidRPr="0073459D">
        <w:rPr>
          <w:rFonts w:ascii="Arial" w:hAnsi="Arial" w:cs="Arial"/>
          <w:color w:val="000000"/>
          <w:sz w:val="21"/>
          <w:szCs w:val="21"/>
        </w:rPr>
        <w:t xml:space="preserve"> вариант В.</w:t>
      </w:r>
    </w:p>
    <w:p w:rsidR="005B53B2" w:rsidRPr="0073459D" w:rsidRDefault="005B53B2" w:rsidP="0073459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 xml:space="preserve">5 кейс - </w:t>
      </w:r>
      <w:r w:rsidRPr="005B53B2">
        <w:rPr>
          <w:rFonts w:ascii="Arial" w:hAnsi="Arial" w:cs="Arial"/>
          <w:color w:val="000000"/>
          <w:sz w:val="21"/>
          <w:szCs w:val="21"/>
        </w:rPr>
        <w:t xml:space="preserve">Адаптация в классе (учитель – </w:t>
      </w:r>
      <w:r w:rsidRPr="0073459D">
        <w:rPr>
          <w:rFonts w:ascii="Arial" w:hAnsi="Arial" w:cs="Arial"/>
          <w:color w:val="000000"/>
          <w:sz w:val="21"/>
          <w:szCs w:val="21"/>
        </w:rPr>
        <w:t>Зофь</w:t>
      </w:r>
      <w:proofErr w:type="gramStart"/>
      <w:r w:rsidRPr="0073459D">
        <w:rPr>
          <w:rFonts w:ascii="Arial" w:hAnsi="Arial" w:cs="Arial"/>
          <w:color w:val="000000"/>
          <w:sz w:val="21"/>
          <w:szCs w:val="21"/>
        </w:rPr>
        <w:t>я</w:t>
      </w:r>
      <w:r w:rsidRPr="005B53B2">
        <w:rPr>
          <w:rFonts w:ascii="Arial" w:hAnsi="Arial" w:cs="Arial"/>
          <w:color w:val="000000"/>
          <w:sz w:val="21"/>
          <w:szCs w:val="21"/>
        </w:rPr>
        <w:t>–</w:t>
      </w:r>
      <w:proofErr w:type="gramEnd"/>
      <w:r w:rsidRPr="005B53B2">
        <w:rPr>
          <w:rFonts w:ascii="Arial" w:hAnsi="Arial" w:cs="Arial"/>
          <w:color w:val="000000"/>
          <w:sz w:val="21"/>
          <w:szCs w:val="21"/>
        </w:rPr>
        <w:t xml:space="preserve"> класс).</w:t>
      </w:r>
    </w:p>
    <w:p w:rsidR="0073459D" w:rsidRPr="0073459D" w:rsidRDefault="0073459D" w:rsidP="0073459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 xml:space="preserve">Учителя явно нарушают принцип гуманного подхода. В контексте задачи я не увидела каких-либо проявлений любви к ребенку, уважении и заботы о нем. У ребенка ярко выражен языковой барьер и вместо постепенного вовлечения его в процесс общения учителя не спрашивают его вовсе. Учителя видят, что </w:t>
      </w:r>
      <w:r w:rsidRPr="0073459D">
        <w:rPr>
          <w:rFonts w:ascii="Arial" w:hAnsi="Arial" w:cs="Arial"/>
          <w:color w:val="000000"/>
          <w:sz w:val="21"/>
          <w:szCs w:val="21"/>
        </w:rPr>
        <w:t>Зофья</w:t>
      </w:r>
      <w:r w:rsidRPr="0073459D">
        <w:rPr>
          <w:rFonts w:ascii="Arial" w:hAnsi="Arial" w:cs="Arial"/>
          <w:color w:val="000000"/>
          <w:sz w:val="21"/>
          <w:szCs w:val="21"/>
        </w:rPr>
        <w:t xml:space="preserve"> не находит общий язык с классом, но при этом не совершают никаких действий для помощи в установлении этого контакта. Р</w:t>
      </w:r>
      <w:r w:rsidRPr="0073459D">
        <w:rPr>
          <w:rFonts w:ascii="Arial" w:hAnsi="Arial" w:cs="Arial"/>
          <w:color w:val="000000"/>
          <w:sz w:val="21"/>
          <w:szCs w:val="21"/>
        </w:rPr>
        <w:t>ебенок страдает, это негуманно.</w:t>
      </w:r>
    </w:p>
    <w:p w:rsidR="0073459D" w:rsidRDefault="0073459D" w:rsidP="0073459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73459D">
        <w:rPr>
          <w:rFonts w:ascii="Arial" w:hAnsi="Arial" w:cs="Arial"/>
          <w:color w:val="000000"/>
          <w:sz w:val="21"/>
          <w:szCs w:val="21"/>
        </w:rPr>
        <w:t xml:space="preserve">Также нарушен принцип индивидуальности и дифференцированного подхода в воспитании: классный руководитель не оказывает </w:t>
      </w:r>
      <w:r w:rsidRPr="0073459D">
        <w:rPr>
          <w:rFonts w:ascii="Arial" w:hAnsi="Arial" w:cs="Arial"/>
          <w:color w:val="000000"/>
          <w:sz w:val="21"/>
          <w:szCs w:val="21"/>
        </w:rPr>
        <w:t>девочке</w:t>
      </w:r>
      <w:r w:rsidRPr="0073459D">
        <w:rPr>
          <w:rFonts w:ascii="Arial" w:hAnsi="Arial" w:cs="Arial"/>
          <w:color w:val="000000"/>
          <w:sz w:val="21"/>
          <w:szCs w:val="21"/>
        </w:rPr>
        <w:t xml:space="preserve"> помощи в адаптации к н</w:t>
      </w:r>
      <w:r w:rsidRPr="0073459D">
        <w:rPr>
          <w:rFonts w:ascii="Arial" w:hAnsi="Arial" w:cs="Arial"/>
          <w:color w:val="000000"/>
          <w:sz w:val="21"/>
          <w:szCs w:val="21"/>
        </w:rPr>
        <w:t>овым условиям социальной среды.</w:t>
      </w:r>
    </w:p>
    <w:p w:rsidR="0073459D" w:rsidRPr="005B53B2" w:rsidRDefault="0073459D" w:rsidP="0073459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73459D">
        <w:rPr>
          <w:rFonts w:ascii="Arial" w:hAnsi="Arial" w:cs="Arial"/>
          <w:color w:val="000000"/>
          <w:sz w:val="21"/>
          <w:szCs w:val="21"/>
          <w:u w:val="single"/>
        </w:rPr>
        <w:t>Шаги для успешной адаптации ребенка к школе</w:t>
      </w:r>
      <w:proofErr w:type="gramStart"/>
      <w:r w:rsidRPr="0073459D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которые </w:t>
      </w:r>
      <w:r w:rsidRPr="0073459D">
        <w:rPr>
          <w:rFonts w:ascii="Arial" w:hAnsi="Arial" w:cs="Arial"/>
          <w:color w:val="000000"/>
          <w:sz w:val="21"/>
          <w:szCs w:val="21"/>
          <w:u w:val="single"/>
        </w:rPr>
        <w:t>необходимо предпринять коллективу школы</w:t>
      </w:r>
      <w:r>
        <w:rPr>
          <w:rFonts w:ascii="Arial" w:hAnsi="Arial" w:cs="Arial"/>
          <w:color w:val="000000"/>
          <w:sz w:val="21"/>
          <w:szCs w:val="21"/>
          <w:u w:val="single"/>
        </w:rPr>
        <w:t>:</w:t>
      </w:r>
    </w:p>
    <w:p w:rsidR="005B53B2" w:rsidRPr="005B53B2" w:rsidRDefault="005B53B2" w:rsidP="00734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данном этапе внимание учителя направлено на работу с классом. Можно провести классный час, на котором в теплой дружественной обстановке рассказать об </w:t>
      </w:r>
      <w:r w:rsidRPr="007345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Зофье </w:t>
      </w: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особенностях его культурного и этнического воспитания. По возможности привлечь к диалогу сам</w:t>
      </w:r>
      <w:r w:rsidRPr="007345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345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Зофью Вуйчик</w:t>
      </w: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 также в максимально корректной форме классный руководитель должен показать классу необходимость тол</w:t>
      </w:r>
      <w:r w:rsidRPr="007345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ерантного отношения к новенькому обучающему</w:t>
      </w: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459D" w:rsidRPr="0073459D" w:rsidRDefault="005B53B2" w:rsidP="00734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Дальнейшая задача учителя сводится к наблюдению за процессом интеграции и его коррекции в случае необходимости. Но это не означает, что учитель отстраненно наблюдает за ребенком и включается лишь тогда, когда возникает какой - нибудь конфликт или другие проблемы. Учитель внимательно изучает ребенка, выявляет его способности и пытается включить ребенка во внеурочные процессы (кружки, классные мероприятия). </w:t>
      </w:r>
    </w:p>
    <w:p w:rsidR="005B53B2" w:rsidRPr="005B53B2" w:rsidRDefault="005B53B2" w:rsidP="00734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пытается проявленные способности использовать для повышения интереса к его предмету и обучению в целом. 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p w:rsidR="005B53B2" w:rsidRPr="005B53B2" w:rsidRDefault="005B53B2" w:rsidP="00734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Последовательное прохождение данных этапов позволяет ребенку максимально быстро адаптироваться в классе, найти друзей и начать с интересом учиться.</w:t>
      </w:r>
    </w:p>
    <w:p w:rsidR="005B53B2" w:rsidRPr="005B53B2" w:rsidRDefault="005B53B2" w:rsidP="00734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Классный руководитель берет инициативу и ответственность за адаптацию </w:t>
      </w:r>
      <w:r w:rsidR="0073459D" w:rsidRPr="0073459D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Зофьи </w:t>
      </w:r>
      <w:r w:rsidRPr="005B5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классе в свои руки. </w:t>
      </w:r>
    </w:p>
    <w:p w:rsidR="00672000" w:rsidRDefault="00672000">
      <w:bookmarkStart w:id="0" w:name="_GoBack"/>
      <w:bookmarkEnd w:id="0"/>
    </w:p>
    <w:sectPr w:rsidR="00672000" w:rsidSect="00102E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8A0"/>
    <w:multiLevelType w:val="multilevel"/>
    <w:tmpl w:val="D0BE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D0"/>
    <w:rsid w:val="00102EA9"/>
    <w:rsid w:val="005B53B2"/>
    <w:rsid w:val="00672000"/>
    <w:rsid w:val="0073459D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2021-02-09T14:18:00Z</dcterms:created>
  <dcterms:modified xsi:type="dcterms:W3CDTF">2021-02-09T14:41:00Z</dcterms:modified>
</cp:coreProperties>
</file>