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1C" w:rsidRPr="003F5E1C" w:rsidRDefault="003F5E1C" w:rsidP="003F5E1C">
      <w:pPr>
        <w:tabs>
          <w:tab w:val="left" w:pos="0"/>
        </w:tabs>
        <w:spacing w:after="0" w:line="240" w:lineRule="auto"/>
        <w:contextualSpacing/>
        <w:jc w:val="center"/>
        <w:rPr>
          <w:rFonts w:ascii="Times New Roman" w:eastAsia="Calibri" w:hAnsi="Times New Roman" w:cs="Times New Roman"/>
          <w:sz w:val="28"/>
          <w:szCs w:val="28"/>
        </w:rPr>
      </w:pPr>
      <w:r w:rsidRPr="003F5E1C">
        <w:rPr>
          <w:rFonts w:ascii="Times New Roman" w:eastAsia="Calibri" w:hAnsi="Times New Roman" w:cs="Times New Roman"/>
          <w:sz w:val="28"/>
          <w:szCs w:val="28"/>
        </w:rPr>
        <w:t xml:space="preserve">ОЛИМПИАДА ПО РУССКОМУ ЯЗЫКУ </w:t>
      </w:r>
    </w:p>
    <w:p w:rsidR="003F5E1C" w:rsidRPr="003F5E1C" w:rsidRDefault="003F5E1C" w:rsidP="003F5E1C">
      <w:pPr>
        <w:tabs>
          <w:tab w:val="left" w:pos="0"/>
        </w:tabs>
        <w:spacing w:after="0" w:line="240" w:lineRule="auto"/>
        <w:contextualSpacing/>
        <w:jc w:val="center"/>
        <w:rPr>
          <w:rFonts w:ascii="Times New Roman" w:eastAsia="Calibri" w:hAnsi="Times New Roman" w:cs="Times New Roman"/>
          <w:sz w:val="28"/>
          <w:szCs w:val="28"/>
        </w:rPr>
      </w:pPr>
      <w:r w:rsidRPr="003F5E1C">
        <w:rPr>
          <w:rFonts w:ascii="Times New Roman" w:eastAsia="Calibri" w:hAnsi="Times New Roman" w:cs="Times New Roman"/>
          <w:sz w:val="28"/>
          <w:szCs w:val="28"/>
        </w:rPr>
        <w:t xml:space="preserve">ДЛЯ УЧАЩИХСЯ </w:t>
      </w:r>
      <w:r>
        <w:rPr>
          <w:rFonts w:ascii="Times New Roman" w:eastAsia="Calibri" w:hAnsi="Times New Roman" w:cs="Times New Roman"/>
          <w:sz w:val="28"/>
          <w:szCs w:val="28"/>
        </w:rPr>
        <w:t>9</w:t>
      </w:r>
      <w:r w:rsidRPr="003F5E1C">
        <w:rPr>
          <w:rFonts w:ascii="Times New Roman" w:eastAsia="Calibri" w:hAnsi="Times New Roman" w:cs="Times New Roman"/>
          <w:sz w:val="28"/>
          <w:szCs w:val="28"/>
        </w:rPr>
        <w:t xml:space="preserve"> КЛАССОВ</w:t>
      </w:r>
    </w:p>
    <w:p w:rsidR="003F5E1C" w:rsidRPr="003F5E1C" w:rsidRDefault="003F5E1C" w:rsidP="003F5E1C">
      <w:pPr>
        <w:tabs>
          <w:tab w:val="left" w:pos="0"/>
        </w:tabs>
        <w:spacing w:after="0" w:line="240" w:lineRule="auto"/>
        <w:contextualSpacing/>
        <w:jc w:val="center"/>
        <w:rPr>
          <w:rFonts w:ascii="Times New Roman" w:eastAsia="Calibri" w:hAnsi="Times New Roman" w:cs="Times New Roman"/>
          <w:sz w:val="28"/>
          <w:szCs w:val="28"/>
        </w:rPr>
      </w:pPr>
      <w:r w:rsidRPr="003F5E1C">
        <w:rPr>
          <w:rFonts w:ascii="Times New Roman" w:eastAsia="Calibri" w:hAnsi="Times New Roman" w:cs="Times New Roman"/>
          <w:sz w:val="28"/>
          <w:szCs w:val="28"/>
        </w:rPr>
        <w:t xml:space="preserve">ТУР </w:t>
      </w:r>
      <w:r w:rsidRPr="003F5E1C">
        <w:rPr>
          <w:rFonts w:ascii="Times New Roman" w:eastAsia="Calibri" w:hAnsi="Times New Roman" w:cs="Times New Roman"/>
          <w:sz w:val="28"/>
          <w:szCs w:val="28"/>
          <w:lang w:val="en-US"/>
        </w:rPr>
        <w:t>III</w:t>
      </w:r>
    </w:p>
    <w:p w:rsidR="003F5E1C" w:rsidRDefault="003F5E1C" w:rsidP="006F632E">
      <w:pPr>
        <w:pStyle w:val="a3"/>
        <w:tabs>
          <w:tab w:val="left" w:pos="0"/>
        </w:tabs>
        <w:spacing w:after="0" w:line="240" w:lineRule="auto"/>
        <w:ind w:left="0"/>
        <w:jc w:val="both"/>
        <w:rPr>
          <w:rFonts w:ascii="Times New Roman" w:hAnsi="Times New Roman" w:cs="Times New Roman"/>
          <w:color w:val="000000"/>
          <w:sz w:val="24"/>
          <w:szCs w:val="24"/>
        </w:rPr>
      </w:pPr>
      <w:bookmarkStart w:id="0" w:name="_GoBack"/>
      <w:bookmarkEnd w:id="0"/>
    </w:p>
    <w:p w:rsidR="00EE2520" w:rsidRDefault="006C2582" w:rsidP="00EE2520">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     Известный лингвист Александр Александрович Реформатский говорил: «Что же в языке позволил ему выполнять его главную роль – функцию общения? Это синтаксис</w:t>
      </w:r>
      <w:proofErr w:type="gramStart"/>
      <w:r>
        <w:rPr>
          <w:rFonts w:ascii="Times New Roman" w:eastAsia="Calibri" w:hAnsi="Times New Roman" w:cs="Times New Roman"/>
          <w:i/>
          <w:color w:val="000000"/>
          <w:sz w:val="24"/>
          <w:szCs w:val="24"/>
        </w:rPr>
        <w:t xml:space="preserve">.» </w:t>
      </w:r>
      <w:proofErr w:type="gramEnd"/>
      <w:r>
        <w:rPr>
          <w:rFonts w:ascii="Times New Roman" w:eastAsia="Calibri" w:hAnsi="Times New Roman" w:cs="Times New Roman"/>
          <w:i/>
          <w:color w:val="000000"/>
          <w:sz w:val="24"/>
          <w:szCs w:val="24"/>
        </w:rPr>
        <w:t>Вспомним, что такое синтаксис? Это раздел языкознания, изучающий способы соединения слов в словосочетания и предложения, различные типы синтаксических единиц, их строение функции и условия употребления. Следовательно, синтаксис изучает строй связной речи, которая состоит из предложений.</w:t>
      </w:r>
    </w:p>
    <w:p w:rsidR="006C2582" w:rsidRDefault="006C2582" w:rsidP="00EE2520">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Предложенный для анализа текст Льва Николаевича Толстого, всемирно известного русского прозаика и философа, представляет собой диалогическое единство, то есть последовательность взаимосвязанных реплик. Это его главная синтаксическая особенность. Именно в ходе диалога</w:t>
      </w:r>
      <w:r w:rsidR="00AA0E7B">
        <w:rPr>
          <w:rFonts w:ascii="Times New Roman" w:eastAsia="Calibri" w:hAnsi="Times New Roman" w:cs="Times New Roman"/>
          <w:i/>
          <w:color w:val="000000"/>
          <w:sz w:val="24"/>
          <w:szCs w:val="24"/>
        </w:rPr>
        <w:t xml:space="preserve"> между толпой и пленным, отцом и ребенком читатель узнает, почему был помилован осужденный.</w:t>
      </w:r>
    </w:p>
    <w:p w:rsidR="00AA0E7B" w:rsidRDefault="00AA0E7B" w:rsidP="00EE2520">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Что же повлияло на решение толпы изменить приговор смерти? Автор для раскрытия этой проблемы умело использует короткие односоставные безличные предложения (1, 2, 3, 6, 15, 16, 24). Употребление таких предложений позволяет представить состояние огромной толпы, именно их хаотичный голос. Выражение мыслей определенно</w:t>
      </w:r>
      <w:r w:rsidR="00920D5E">
        <w:rPr>
          <w:rFonts w:ascii="Times New Roman" w:eastAsia="Calibri" w:hAnsi="Times New Roman" w:cs="Times New Roman"/>
          <w:i/>
          <w:color w:val="000000"/>
          <w:sz w:val="24"/>
          <w:szCs w:val="24"/>
        </w:rPr>
        <w:t xml:space="preserve"> </w:t>
      </w:r>
      <w:r>
        <w:rPr>
          <w:rFonts w:ascii="Times New Roman" w:eastAsia="Calibri" w:hAnsi="Times New Roman" w:cs="Times New Roman"/>
          <w:i/>
          <w:color w:val="000000"/>
          <w:sz w:val="24"/>
          <w:szCs w:val="24"/>
        </w:rPr>
        <w:t>- личными предложениями создает интонацию доверительности, появления сочувствия к пленному (34, 44, 52, 54).</w:t>
      </w:r>
    </w:p>
    <w:p w:rsidR="00AA0E7B" w:rsidRDefault="00AA0E7B" w:rsidP="00EE2520">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Но настолько тяжело было принять оправдание пл</w:t>
      </w:r>
      <w:r w:rsidR="00920D5E">
        <w:rPr>
          <w:rFonts w:ascii="Times New Roman" w:eastAsia="Calibri" w:hAnsi="Times New Roman" w:cs="Times New Roman"/>
          <w:i/>
          <w:color w:val="000000"/>
          <w:sz w:val="24"/>
          <w:szCs w:val="24"/>
        </w:rPr>
        <w:t>енному доказывает 67 предложени</w:t>
      </w:r>
      <w:proofErr w:type="gramStart"/>
      <w:r w:rsidR="00920D5E">
        <w:rPr>
          <w:rFonts w:ascii="Times New Roman" w:eastAsia="Calibri" w:hAnsi="Times New Roman" w:cs="Times New Roman"/>
          <w:i/>
          <w:color w:val="000000"/>
          <w:sz w:val="24"/>
          <w:szCs w:val="24"/>
        </w:rPr>
        <w:t>е</w:t>
      </w:r>
      <w:r>
        <w:rPr>
          <w:rFonts w:ascii="Times New Roman" w:eastAsia="Calibri" w:hAnsi="Times New Roman" w:cs="Times New Roman"/>
          <w:i/>
          <w:color w:val="000000"/>
          <w:sz w:val="24"/>
          <w:szCs w:val="24"/>
        </w:rPr>
        <w:t>-</w:t>
      </w:r>
      <w:proofErr w:type="gramEnd"/>
      <w:r>
        <w:rPr>
          <w:rFonts w:ascii="Times New Roman" w:eastAsia="Calibri" w:hAnsi="Times New Roman" w:cs="Times New Roman"/>
          <w:i/>
          <w:color w:val="000000"/>
          <w:sz w:val="24"/>
          <w:szCs w:val="24"/>
        </w:rPr>
        <w:t xml:space="preserve"> сложносочиненное, осложненное однородными членами и сравнительным оборотом. Вторая часть сложносочиненного предложения </w:t>
      </w:r>
      <w:r w:rsidR="00920D5E">
        <w:rPr>
          <w:rFonts w:ascii="Times New Roman" w:eastAsia="Calibri" w:hAnsi="Times New Roman" w:cs="Times New Roman"/>
          <w:i/>
          <w:color w:val="000000"/>
          <w:sz w:val="24"/>
          <w:szCs w:val="24"/>
        </w:rPr>
        <w:t>содержит дополнительную информацию, или имеет присоединительное значение.</w:t>
      </w:r>
    </w:p>
    <w:p w:rsidR="00920D5E" w:rsidRDefault="00920D5E" w:rsidP="00EE2520">
      <w:pPr>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Главный герой – «гордый, безжалостный человек» «зарыдал, закрыл лицо руками», «как виноватый» - построение таких словосочетаний в составе сложного предложения обозначают его душевное состояние.</w:t>
      </w:r>
    </w:p>
    <w:p w:rsidR="00920D5E" w:rsidRPr="00045B96" w:rsidRDefault="00920D5E" w:rsidP="00EE2520">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i/>
          <w:color w:val="000000"/>
          <w:sz w:val="24"/>
          <w:szCs w:val="24"/>
        </w:rPr>
        <w:t>Таким образом, коммуникативная функция языка состоит в передачи людьми друг другу в процессе общения своих мыслей, волеизъявлений, чувств. Общение возможно с помощью единиц синтаксиса: словосочетания и предложения. Именно это свойство подметил лингвист А. А. Реформатский.</w:t>
      </w:r>
    </w:p>
    <w:sectPr w:rsidR="00920D5E" w:rsidRPr="00045B96" w:rsidSect="00E81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2DF1"/>
    <w:multiLevelType w:val="hybridMultilevel"/>
    <w:tmpl w:val="3EDAC138"/>
    <w:lvl w:ilvl="0" w:tplc="E704201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10C"/>
    <w:rsid w:val="00020611"/>
    <w:rsid w:val="00045B96"/>
    <w:rsid w:val="000E26F0"/>
    <w:rsid w:val="00140D9D"/>
    <w:rsid w:val="0014796D"/>
    <w:rsid w:val="001A3541"/>
    <w:rsid w:val="001D05D0"/>
    <w:rsid w:val="001F0BF0"/>
    <w:rsid w:val="0022206F"/>
    <w:rsid w:val="003F5E1C"/>
    <w:rsid w:val="004762D0"/>
    <w:rsid w:val="00482315"/>
    <w:rsid w:val="004A33ED"/>
    <w:rsid w:val="004C5F0C"/>
    <w:rsid w:val="004E0736"/>
    <w:rsid w:val="005614B6"/>
    <w:rsid w:val="005643E1"/>
    <w:rsid w:val="005B1BA4"/>
    <w:rsid w:val="00636AA0"/>
    <w:rsid w:val="006C2582"/>
    <w:rsid w:val="006D1889"/>
    <w:rsid w:val="006F632E"/>
    <w:rsid w:val="00733657"/>
    <w:rsid w:val="007C4E5B"/>
    <w:rsid w:val="007F0489"/>
    <w:rsid w:val="008042BD"/>
    <w:rsid w:val="00837EDD"/>
    <w:rsid w:val="008645EB"/>
    <w:rsid w:val="00875C36"/>
    <w:rsid w:val="008A09B5"/>
    <w:rsid w:val="008D56E7"/>
    <w:rsid w:val="00920D5E"/>
    <w:rsid w:val="00926ACB"/>
    <w:rsid w:val="009561BA"/>
    <w:rsid w:val="009C429E"/>
    <w:rsid w:val="009C58A6"/>
    <w:rsid w:val="00A57929"/>
    <w:rsid w:val="00A92119"/>
    <w:rsid w:val="00AA0E7B"/>
    <w:rsid w:val="00AC6055"/>
    <w:rsid w:val="00AD2534"/>
    <w:rsid w:val="00BB386D"/>
    <w:rsid w:val="00BF0CA8"/>
    <w:rsid w:val="00C635C5"/>
    <w:rsid w:val="00C8010C"/>
    <w:rsid w:val="00D07852"/>
    <w:rsid w:val="00D35495"/>
    <w:rsid w:val="00D730B0"/>
    <w:rsid w:val="00E376DC"/>
    <w:rsid w:val="00E47BCD"/>
    <w:rsid w:val="00E815E7"/>
    <w:rsid w:val="00E831F2"/>
    <w:rsid w:val="00ED1135"/>
    <w:rsid w:val="00ED1879"/>
    <w:rsid w:val="00EE2520"/>
    <w:rsid w:val="00F62A02"/>
    <w:rsid w:val="00F92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89"/>
    <w:pPr>
      <w:ind w:left="720"/>
      <w:contextualSpacing/>
    </w:pPr>
  </w:style>
  <w:style w:type="character" w:styleId="a4">
    <w:name w:val="Hyperlink"/>
    <w:basedOn w:val="a0"/>
    <w:uiPriority w:val="99"/>
    <w:unhideWhenUsed/>
    <w:rsid w:val="00C635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4930470">
      <w:bodyDiv w:val="1"/>
      <w:marLeft w:val="0"/>
      <w:marRight w:val="0"/>
      <w:marTop w:val="0"/>
      <w:marBottom w:val="0"/>
      <w:divBdr>
        <w:top w:val="none" w:sz="0" w:space="0" w:color="auto"/>
        <w:left w:val="none" w:sz="0" w:space="0" w:color="auto"/>
        <w:bottom w:val="none" w:sz="0" w:space="0" w:color="auto"/>
        <w:right w:val="none" w:sz="0" w:space="0" w:color="auto"/>
      </w:divBdr>
    </w:div>
    <w:div w:id="15108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Глава</cp:lastModifiedBy>
  <cp:revision>2</cp:revision>
  <dcterms:created xsi:type="dcterms:W3CDTF">2019-02-28T15:02:00Z</dcterms:created>
  <dcterms:modified xsi:type="dcterms:W3CDTF">2019-02-28T15:02:00Z</dcterms:modified>
</cp:coreProperties>
</file>