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3A" w:rsidRDefault="00050083" w:rsidP="00774A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Похвальное слово эпитету.</w:t>
      </w:r>
    </w:p>
    <w:p w:rsidR="00E9103A" w:rsidRDefault="00E9103A" w:rsidP="00774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5029" w:rsidRDefault="00E9103A" w:rsidP="00774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4ADC">
        <w:rPr>
          <w:rFonts w:ascii="Times New Roman" w:hAnsi="Times New Roman" w:cs="Times New Roman"/>
          <w:sz w:val="28"/>
          <w:szCs w:val="28"/>
        </w:rPr>
        <w:t xml:space="preserve">   </w:t>
      </w:r>
      <w:r w:rsidR="000F6F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Есть много определений такому художественному средству выразительности как эпитет. Эпитет – образное определение предмета или действия. Чаще всего это красочное определение, выраженное прилагательным.</w:t>
      </w:r>
    </w:p>
    <w:p w:rsidR="00E9103A" w:rsidRDefault="00E9103A" w:rsidP="00774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Эпитет происходит от древнегреческого «приложение», «добавление». В ряде европейских языков слово заимствовано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латинское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epitheton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русский язык пришло через немецкий</w:t>
      </w:r>
      <w:r w:rsidR="000F6F8C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74EC">
        <w:rPr>
          <w:rFonts w:ascii="Times New Roman" w:hAnsi="Times New Roman" w:cs="Times New Roman"/>
          <w:sz w:val="28"/>
          <w:szCs w:val="28"/>
        </w:rPr>
        <w:t xml:space="preserve"> Эпитеты помогают в художественном произведении  описать явление с его неповторимыми признаками, делают предмет ярким и зримым, передают настроение и мысль автора. Также эпитеты передают авторскую оценку и авторское восприятие мира. «Кроткий лик» (</w:t>
      </w:r>
      <w:proofErr w:type="spellStart"/>
      <w:r w:rsidR="00F474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474E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F474EC">
        <w:rPr>
          <w:rFonts w:ascii="Times New Roman" w:hAnsi="Times New Roman" w:cs="Times New Roman"/>
          <w:sz w:val="28"/>
          <w:szCs w:val="28"/>
        </w:rPr>
        <w:t>.Есенин</w:t>
      </w:r>
      <w:proofErr w:type="spellEnd"/>
      <w:r w:rsidR="00F474EC">
        <w:rPr>
          <w:rFonts w:ascii="Times New Roman" w:hAnsi="Times New Roman" w:cs="Times New Roman"/>
          <w:sz w:val="28"/>
          <w:szCs w:val="28"/>
        </w:rPr>
        <w:t>), «эти бедные селенья, эта скудная природа» (</w:t>
      </w:r>
      <w:proofErr w:type="spellStart"/>
      <w:r w:rsidR="00F474EC"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  <w:r w:rsidR="00F474EC">
        <w:rPr>
          <w:rFonts w:ascii="Times New Roman" w:hAnsi="Times New Roman" w:cs="Times New Roman"/>
          <w:sz w:val="28"/>
          <w:szCs w:val="28"/>
        </w:rPr>
        <w:t>).</w:t>
      </w:r>
    </w:p>
    <w:p w:rsidR="00F474EC" w:rsidRDefault="00F474EC" w:rsidP="00774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Говоря об эпитетах, часто упоминаются стихотворения </w:t>
      </w:r>
      <w:r w:rsidR="000F6F8C">
        <w:rPr>
          <w:rFonts w:ascii="Times New Roman" w:hAnsi="Times New Roman" w:cs="Times New Roman"/>
          <w:sz w:val="28"/>
          <w:szCs w:val="28"/>
        </w:rPr>
        <w:t xml:space="preserve">великого русского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Например, в стихотворении «Парус», с помощью данного художественного средства поэт не только показывает окружающую картину мира, но и передает свои чувства, свое отношение к лирическому герою. «Белеет парус одинокий», « а он, мятежный, просит бури».</w:t>
      </w:r>
    </w:p>
    <w:p w:rsidR="00774ADC" w:rsidRPr="00E9103A" w:rsidRDefault="00774ADC" w:rsidP="00774A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Эпитеты писатели и поэты использовали с древних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времен, нам, людям 21 века, тоже не мешает у них поучиться. Для меня эпитет – самое яркое и «озаряющее» слово, которое часто помогает мне выразить своё отношение к происходящему. Так что употребляйте эпитеты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ваша речь станет ярче и образнее.</w:t>
      </w:r>
    </w:p>
    <w:sectPr w:rsidR="00774ADC" w:rsidRPr="00E9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5B"/>
    <w:rsid w:val="00050083"/>
    <w:rsid w:val="000F6F8C"/>
    <w:rsid w:val="0039335B"/>
    <w:rsid w:val="00774ADC"/>
    <w:rsid w:val="00E9103A"/>
    <w:rsid w:val="00F474EC"/>
    <w:rsid w:val="00F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мирсаева</dc:creator>
  <cp:keywords/>
  <dc:description/>
  <cp:lastModifiedBy>мирсаева</cp:lastModifiedBy>
  <cp:revision>4</cp:revision>
  <dcterms:created xsi:type="dcterms:W3CDTF">2019-02-26T04:59:00Z</dcterms:created>
  <dcterms:modified xsi:type="dcterms:W3CDTF">2019-02-26T07:58:00Z</dcterms:modified>
</cp:coreProperties>
</file>