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FAC" w:rsidRPr="00B10C76" w:rsidRDefault="00572FAC" w:rsidP="00572FAC">
      <w:pPr>
        <w:ind w:firstLine="720"/>
        <w:jc w:val="both"/>
        <w:rPr>
          <w:b/>
          <w:sz w:val="28"/>
          <w:szCs w:val="28"/>
        </w:rPr>
      </w:pPr>
      <w:r w:rsidRPr="00B10C76">
        <w:rPr>
          <w:b/>
          <w:sz w:val="28"/>
          <w:szCs w:val="28"/>
        </w:rPr>
        <w:t>Уважаемые учащиеся приглашаем вас принять активное участие в олимпиаде «Знатоки спорта». Мы надеемся, что вы будете активными, сосредоточенными и внимательными и мы увидим вас в победителях и призёрах нашей Олимпиады.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Предлагаем вам задание для третьего тура олимпиады для 7-8 классов.</w:t>
      </w:r>
    </w:p>
    <w:p w:rsidR="00572FAC" w:rsidRPr="00B10C76" w:rsidRDefault="00572FAC" w:rsidP="00572FAC">
      <w:pPr>
        <w:ind w:firstLine="709"/>
        <w:jc w:val="both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 xml:space="preserve">Задание состоит из </w:t>
      </w:r>
      <w:r w:rsidR="00B10C76">
        <w:rPr>
          <w:noProof/>
          <w:sz w:val="28"/>
          <w:szCs w:val="28"/>
        </w:rPr>
        <w:t>трех</w:t>
      </w:r>
      <w:r w:rsidRPr="00B10C76">
        <w:rPr>
          <w:noProof/>
          <w:sz w:val="28"/>
          <w:szCs w:val="28"/>
        </w:rPr>
        <w:t xml:space="preserve"> частей: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1. </w:t>
      </w:r>
      <w:r w:rsidR="00572FAC" w:rsidRPr="00B10C76">
        <w:rPr>
          <w:b/>
          <w:i/>
          <w:noProof/>
          <w:sz w:val="28"/>
          <w:szCs w:val="28"/>
        </w:rPr>
        <w:t>Кроссворд (необходимо заполнить кроссворд и вписа</w:t>
      </w:r>
      <w:r w:rsidRPr="00B10C76">
        <w:rPr>
          <w:b/>
          <w:i/>
          <w:noProof/>
          <w:sz w:val="28"/>
          <w:szCs w:val="28"/>
        </w:rPr>
        <w:t>ть ответы в предложенную форму).</w:t>
      </w:r>
    </w:p>
    <w:p w:rsidR="00B10C76" w:rsidRPr="00B10C76" w:rsidRDefault="00B10C76" w:rsidP="00B10C76">
      <w:pPr>
        <w:rPr>
          <w:b/>
          <w:i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 xml:space="preserve">Задание 2. </w:t>
      </w:r>
      <w:r w:rsidRPr="00B10C76">
        <w:rPr>
          <w:b/>
          <w:i/>
          <w:sz w:val="28"/>
          <w:szCs w:val="28"/>
        </w:rPr>
        <w:t>Согласитесь с утверждением или опровергните его.</w:t>
      </w:r>
    </w:p>
    <w:p w:rsidR="00572FAC" w:rsidRPr="00B10C76" w:rsidRDefault="00B10C76" w:rsidP="00B10C76">
      <w:pPr>
        <w:jc w:val="both"/>
        <w:rPr>
          <w:b/>
          <w:i/>
          <w:noProof/>
          <w:sz w:val="28"/>
          <w:szCs w:val="28"/>
        </w:rPr>
      </w:pPr>
      <w:r w:rsidRPr="00B10C76">
        <w:rPr>
          <w:b/>
          <w:i/>
          <w:noProof/>
          <w:sz w:val="28"/>
          <w:szCs w:val="28"/>
        </w:rPr>
        <w:t>Задание 3. Сопоставьте имена президентов ОКР и годы их президентства</w:t>
      </w:r>
    </w:p>
    <w:p w:rsidR="00572FAC" w:rsidRPr="00B10C76" w:rsidRDefault="00572FAC" w:rsidP="00572FAC">
      <w:pPr>
        <w:ind w:firstLine="709"/>
        <w:jc w:val="both"/>
        <w:outlineLvl w:val="0"/>
        <w:rPr>
          <w:noProof/>
          <w:sz w:val="28"/>
          <w:szCs w:val="28"/>
        </w:rPr>
      </w:pPr>
      <w:r w:rsidRPr="00B10C76">
        <w:rPr>
          <w:noProof/>
          <w:sz w:val="28"/>
          <w:szCs w:val="28"/>
        </w:rPr>
        <w:t>Формы для ответов прилагаются (ниже).</w:t>
      </w:r>
    </w:p>
    <w:p w:rsidR="00572FAC" w:rsidRPr="00B10C76" w:rsidRDefault="00572FAC" w:rsidP="00572FAC">
      <w:pPr>
        <w:jc w:val="both"/>
        <w:rPr>
          <w:i/>
          <w:noProof/>
          <w:sz w:val="28"/>
          <w:szCs w:val="28"/>
        </w:rPr>
      </w:pPr>
    </w:p>
    <w:p w:rsidR="00572FAC" w:rsidRDefault="00572FAC" w:rsidP="00572FAC">
      <w:pPr>
        <w:jc w:val="both"/>
        <w:rPr>
          <w:i/>
          <w:noProof/>
          <w:sz w:val="28"/>
          <w:szCs w:val="28"/>
        </w:rPr>
      </w:pPr>
      <w:r w:rsidRPr="00B10C76">
        <w:rPr>
          <w:i/>
          <w:noProof/>
          <w:sz w:val="28"/>
          <w:szCs w:val="28"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72FAC" w:rsidRPr="00907F40" w:rsidRDefault="00572FAC" w:rsidP="00572FAC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  <w:sectPr w:rsidR="00572FAC" w:rsidRPr="00907F40" w:rsidSect="00B10C76">
          <w:pgSz w:w="11907" w:h="16443"/>
          <w:pgMar w:top="1134" w:right="1134" w:bottom="567" w:left="1701" w:header="720" w:footer="720" w:gutter="0"/>
          <w:cols w:space="720"/>
          <w:noEndnote/>
        </w:sectPr>
      </w:pPr>
    </w:p>
    <w:p w:rsidR="00D80938" w:rsidRDefault="00572FAC" w:rsidP="00572FAC">
      <w:pPr>
        <w:jc w:val="center"/>
        <w:rPr>
          <w:sz w:val="28"/>
          <w:szCs w:val="28"/>
        </w:rPr>
      </w:pPr>
      <w:r w:rsidRPr="00572FAC">
        <w:rPr>
          <w:sz w:val="28"/>
          <w:szCs w:val="28"/>
        </w:rPr>
        <w:lastRenderedPageBreak/>
        <w:t>задание 1. Кроссворд</w:t>
      </w:r>
    </w:p>
    <w:tbl>
      <w:tblPr>
        <w:tblW w:w="14000" w:type="dxa"/>
        <w:tblInd w:w="89" w:type="dxa"/>
        <w:tblLook w:val="04A0"/>
      </w:tblPr>
      <w:tblGrid>
        <w:gridCol w:w="400"/>
        <w:gridCol w:w="400"/>
        <w:gridCol w:w="400"/>
        <w:gridCol w:w="400"/>
        <w:gridCol w:w="400"/>
        <w:gridCol w:w="423"/>
        <w:gridCol w:w="402"/>
        <w:gridCol w:w="422"/>
        <w:gridCol w:w="400"/>
        <w:gridCol w:w="400"/>
        <w:gridCol w:w="400"/>
        <w:gridCol w:w="400"/>
        <w:gridCol w:w="422"/>
        <w:gridCol w:w="400"/>
        <w:gridCol w:w="400"/>
        <w:gridCol w:w="400"/>
        <w:gridCol w:w="422"/>
        <w:gridCol w:w="400"/>
        <w:gridCol w:w="400"/>
        <w:gridCol w:w="400"/>
        <w:gridCol w:w="422"/>
        <w:gridCol w:w="418"/>
        <w:gridCol w:w="400"/>
        <w:gridCol w:w="418"/>
        <w:gridCol w:w="400"/>
        <w:gridCol w:w="443"/>
        <w:gridCol w:w="443"/>
        <w:gridCol w:w="400"/>
        <w:gridCol w:w="400"/>
        <w:gridCol w:w="400"/>
        <w:gridCol w:w="400"/>
        <w:gridCol w:w="400"/>
        <w:gridCol w:w="400"/>
        <w:gridCol w:w="400"/>
        <w:gridCol w:w="400"/>
      </w:tblGrid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2010B7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2010B7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Й</w:t>
            </w:r>
            <w:r w:rsidR="00572FAC" w:rsidRPr="004204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Д</w:t>
            </w:r>
            <w:r w:rsidR="00572FAC" w:rsidRPr="004204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А</w:t>
            </w:r>
            <w:r w:rsidR="00572FAC" w:rsidRPr="004204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proofErr w:type="gramStart"/>
            <w:r w:rsidRPr="00420407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Е</w:t>
            </w:r>
            <w:r w:rsidR="00572FAC" w:rsidRPr="004204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Д</w:t>
            </w:r>
            <w:r w:rsidR="00572FAC" w:rsidRPr="004204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Ш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И</w:t>
            </w:r>
            <w:r w:rsidR="00572FAC" w:rsidRPr="00420407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572FAC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 </w:t>
            </w:r>
            <w:proofErr w:type="gramStart"/>
            <w:r w:rsidR="002010B7" w:rsidRPr="00420407">
              <w:rPr>
                <w:color w:val="000000"/>
                <w:sz w:val="16"/>
                <w:szCs w:val="16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О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420407" w:rsidRDefault="002010B7">
            <w:pPr>
              <w:rPr>
                <w:color w:val="000000"/>
                <w:sz w:val="16"/>
                <w:szCs w:val="16"/>
              </w:rPr>
            </w:pPr>
            <w:r w:rsidRPr="00420407">
              <w:rPr>
                <w:color w:val="000000"/>
                <w:sz w:val="16"/>
                <w:szCs w:val="16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2010B7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2010B7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и</w:t>
            </w:r>
            <w:r w:rsidR="00572FAC" w:rsidRPr="002010B7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Pr="002010B7" w:rsidRDefault="00572FAC">
            <w:pPr>
              <w:rPr>
                <w:color w:val="000000"/>
                <w:sz w:val="18"/>
                <w:szCs w:val="18"/>
              </w:rPr>
            </w:pPr>
            <w:r w:rsidRPr="002010B7">
              <w:rPr>
                <w:color w:val="000000"/>
                <w:sz w:val="18"/>
                <w:szCs w:val="18"/>
              </w:rPr>
              <w:t> </w:t>
            </w:r>
            <w:r w:rsidR="002010B7" w:rsidRPr="002010B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spellEnd"/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м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У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2010B7">
              <w:rPr>
                <w:color w:val="000000"/>
                <w:sz w:val="18"/>
                <w:szCs w:val="18"/>
              </w:rPr>
              <w:t>Ц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л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spellStart"/>
            <w:proofErr w:type="gramStart"/>
            <w:r>
              <w:rPr>
                <w:color w:val="000000"/>
                <w:sz w:val="18"/>
                <w:szCs w:val="18"/>
              </w:rPr>
              <w:t>н</w:t>
            </w:r>
            <w:proofErr w:type="spellEnd"/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Ш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Ж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2010B7"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Й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2010B7">
              <w:rPr>
                <w:color w:val="000000"/>
                <w:sz w:val="18"/>
                <w:szCs w:val="18"/>
              </w:rPr>
              <w:t>Ш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Ю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420407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 w:rsidP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Л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Ь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2010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420407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2010B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М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420407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Ш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Ь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Ы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 w:rsidP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Б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Й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420407"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Ч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Д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Ю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Ы</w:t>
            </w:r>
            <w:proofErr w:type="gramEnd"/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Е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З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Л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 w:rsidP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С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П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42040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Е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proofErr w:type="gramStart"/>
            <w:r>
              <w:rPr>
                <w:color w:val="000000"/>
                <w:sz w:val="18"/>
                <w:szCs w:val="18"/>
              </w:rPr>
              <w:t>Р</w:t>
            </w:r>
            <w:proofErr w:type="gramEnd"/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</w:t>
            </w: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6414FE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Ь</w:t>
            </w:r>
            <w:r w:rsidR="00572FAC">
              <w:rPr>
                <w:color w:val="000000"/>
                <w:sz w:val="18"/>
                <w:szCs w:val="18"/>
              </w:rPr>
              <w:t> 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К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420407">
              <w:rPr>
                <w:color w:val="000000"/>
                <w:sz w:val="18"/>
                <w:szCs w:val="18"/>
              </w:rPr>
              <w:t>Ь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А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proofErr w:type="gramStart"/>
            <w:r w:rsidR="006414FE">
              <w:rPr>
                <w:color w:val="000000"/>
                <w:sz w:val="18"/>
                <w:szCs w:val="18"/>
              </w:rPr>
              <w:t>Ц</w:t>
            </w:r>
            <w:proofErr w:type="gramEnd"/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И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  <w:r w:rsidR="006414FE">
              <w:rPr>
                <w:color w:val="000000"/>
                <w:sz w:val="18"/>
                <w:szCs w:val="18"/>
              </w:rPr>
              <w:t>Я</w:t>
            </w: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  <w:sz w:val="18"/>
                <w:szCs w:val="18"/>
              </w:rPr>
            </w:pPr>
          </w:p>
        </w:tc>
      </w:tr>
      <w:tr w:rsidR="00420407" w:rsidTr="00572FAC">
        <w:trPr>
          <w:trHeight w:val="282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2FAC" w:rsidRDefault="00572FAC">
            <w:pPr>
              <w:rPr>
                <w:color w:val="000000"/>
              </w:rPr>
            </w:pPr>
          </w:p>
        </w:tc>
      </w:tr>
    </w:tbl>
    <w:p w:rsidR="00572FAC" w:rsidRDefault="00572FAC">
      <w:pPr>
        <w:sectPr w:rsidR="00572FAC" w:rsidSect="00572FAC">
          <w:pgSz w:w="16838" w:h="11906" w:orient="landscape"/>
          <w:pgMar w:top="624" w:right="1134" w:bottom="567" w:left="1134" w:header="709" w:footer="709" w:gutter="0"/>
          <w:cols w:space="708"/>
          <w:docGrid w:linePitch="360"/>
        </w:sectPr>
      </w:pPr>
    </w:p>
    <w:p w:rsidR="00572FAC" w:rsidRPr="00E20A1E" w:rsidRDefault="00572FAC">
      <w:pPr>
        <w:rPr>
          <w:b/>
        </w:rPr>
      </w:pPr>
      <w:r w:rsidRPr="00E20A1E">
        <w:rPr>
          <w:b/>
        </w:rPr>
        <w:lastRenderedPageBreak/>
        <w:t>По горизонтали:</w:t>
      </w:r>
    </w:p>
    <w:p w:rsidR="00572FAC" w:rsidRDefault="00572FAC" w:rsidP="00D4133B">
      <w:pPr>
        <w:jc w:val="both"/>
      </w:pPr>
      <w:r>
        <w:t>3. Циклические колебания  интенсивности и характера биологических процессов и явлений в организме.</w:t>
      </w:r>
    </w:p>
    <w:p w:rsidR="00572FAC" w:rsidRDefault="00572FAC" w:rsidP="00D4133B">
      <w:pPr>
        <w:jc w:val="both"/>
      </w:pPr>
      <w:r>
        <w:t>4. Повышение устойчивости организма по отношению к неблагоприятным факторам окружающей среды посредством систематических дозированных физических нагрузок, а так же воздействий солнца, воздуха, воды.</w:t>
      </w:r>
    </w:p>
    <w:p w:rsidR="00572FAC" w:rsidRDefault="00572FAC" w:rsidP="00D4133B">
      <w:pPr>
        <w:jc w:val="both"/>
      </w:pPr>
      <w:r>
        <w:t>6. Фото 1.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866900" cy="18881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8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FAC" w:rsidRDefault="00572FAC" w:rsidP="00D4133B">
      <w:pPr>
        <w:jc w:val="both"/>
      </w:pPr>
      <w:r>
        <w:t>7. Черта характера человека, которая делает непереносимые горести менее тяжкими, а испытания – более легкими.</w:t>
      </w:r>
    </w:p>
    <w:p w:rsidR="00572FAC" w:rsidRDefault="00572FAC" w:rsidP="00D4133B">
      <w:pPr>
        <w:jc w:val="both"/>
      </w:pPr>
      <w:r>
        <w:t>8. Соревнования по этому виду спорта проводятся не только в бассейне, но и в открытом море, где спортсмены соревнуются друг с другом без акваланга глубиной погружения.</w:t>
      </w:r>
    </w:p>
    <w:p w:rsidR="00430DDF" w:rsidRDefault="00430DDF" w:rsidP="00D4133B">
      <w:pPr>
        <w:jc w:val="both"/>
      </w:pPr>
      <w:r>
        <w:t>9. В качестве средства развития гибкости используют упражнения на это.</w:t>
      </w:r>
    </w:p>
    <w:p w:rsidR="00430DDF" w:rsidRDefault="00430DDF" w:rsidP="00D4133B">
      <w:pPr>
        <w:jc w:val="both"/>
      </w:pPr>
      <w:r>
        <w:t>10. Обучение, просвещение; совокупность знаний, полученных специальным обучением.</w:t>
      </w:r>
    </w:p>
    <w:p w:rsidR="00430DDF" w:rsidRDefault="00430DDF" w:rsidP="00D4133B">
      <w:pPr>
        <w:jc w:val="both"/>
      </w:pPr>
      <w:r>
        <w:t xml:space="preserve">14. Такой леди … называют </w:t>
      </w:r>
      <w:proofErr w:type="spellStart"/>
      <w:r>
        <w:t>Катинку</w:t>
      </w:r>
      <w:proofErr w:type="spellEnd"/>
      <w:r>
        <w:t xml:space="preserve"> </w:t>
      </w:r>
      <w:proofErr w:type="spellStart"/>
      <w:r>
        <w:t>Хоссу</w:t>
      </w:r>
      <w:proofErr w:type="spellEnd"/>
      <w:r>
        <w:t>.</w:t>
      </w:r>
    </w:p>
    <w:p w:rsidR="00430DDF" w:rsidRDefault="00430DDF" w:rsidP="00D4133B">
      <w:pPr>
        <w:jc w:val="both"/>
      </w:pPr>
      <w:r>
        <w:t>15. Особа, личность, человек.</w:t>
      </w:r>
    </w:p>
    <w:p w:rsidR="00430DDF" w:rsidRDefault="00430DDF" w:rsidP="00D4133B">
      <w:pPr>
        <w:jc w:val="both"/>
      </w:pPr>
      <w:r>
        <w:t>17. Комплексные соревнования, включающи</w:t>
      </w:r>
      <w:r w:rsidR="00D4133B">
        <w:t xml:space="preserve">е в себя несколько видов спорта, подразделяются </w:t>
      </w:r>
      <w:proofErr w:type="gramStart"/>
      <w:r w:rsidR="00D4133B">
        <w:t>на</w:t>
      </w:r>
      <w:proofErr w:type="gramEnd"/>
      <w:r w:rsidR="00D4133B">
        <w:t xml:space="preserve"> зимние и летние, республик, городов, областей.</w:t>
      </w:r>
    </w:p>
    <w:p w:rsidR="00D4133B" w:rsidRDefault="00D4133B" w:rsidP="00D4133B">
      <w:pPr>
        <w:jc w:val="both"/>
      </w:pPr>
      <w:r>
        <w:t>20. Спортивное сооружение, в котором для тренировки используется регулируемый поток воды, способствует значительному прогрессу в профессиональном плавании.</w:t>
      </w:r>
    </w:p>
    <w:p w:rsidR="00D4133B" w:rsidRDefault="00D4133B" w:rsidP="00D4133B">
      <w:pPr>
        <w:jc w:val="both"/>
      </w:pPr>
      <w:r>
        <w:t>21. Сокращенное наименование мышц живота.</w:t>
      </w:r>
    </w:p>
    <w:p w:rsidR="00D4133B" w:rsidRDefault="00D4133B" w:rsidP="00D4133B">
      <w:pPr>
        <w:jc w:val="both"/>
      </w:pPr>
      <w:r>
        <w:t xml:space="preserve">29. Практичное и удобное тренировочное приспособление, может быть использовано и как </w:t>
      </w:r>
      <w:proofErr w:type="spellStart"/>
      <w:r>
        <w:t>калабашка</w:t>
      </w:r>
      <w:proofErr w:type="spellEnd"/>
      <w:r>
        <w:t xml:space="preserve"> и как доска.</w:t>
      </w:r>
    </w:p>
    <w:p w:rsidR="00D4133B" w:rsidRDefault="00D4133B" w:rsidP="00D4133B">
      <w:pPr>
        <w:jc w:val="both"/>
      </w:pPr>
      <w:r>
        <w:t>30. Советская пловчиха, заслуженный мастер спорта СССР. 28-кратная чемпионка СССР (1934-1951). Установила около 180 рекордов СССР.</w:t>
      </w:r>
    </w:p>
    <w:p w:rsidR="00D4133B" w:rsidRDefault="00D4133B" w:rsidP="00D4133B">
      <w:pPr>
        <w:jc w:val="both"/>
      </w:pPr>
      <w:r>
        <w:t>31. Спокойствие, ровность характера, поведения.</w:t>
      </w:r>
    </w:p>
    <w:p w:rsidR="00D4133B" w:rsidRDefault="00D4133B" w:rsidP="00D4133B">
      <w:pPr>
        <w:jc w:val="both"/>
      </w:pPr>
      <w:r>
        <w:t>33. Влияние, влиятельность человека, основанные на занимаемом им положении, должности, статусе.</w:t>
      </w:r>
    </w:p>
    <w:p w:rsidR="00D4133B" w:rsidRDefault="00D4133B" w:rsidP="00D4133B">
      <w:pPr>
        <w:jc w:val="both"/>
      </w:pPr>
      <w:r>
        <w:t>34. Фото 2.</w:t>
      </w:r>
    </w:p>
    <w:p w:rsidR="00274B79" w:rsidRDefault="00274B79" w:rsidP="00D4133B">
      <w:pPr>
        <w:jc w:val="both"/>
      </w:pPr>
      <w:r>
        <w:rPr>
          <w:noProof/>
        </w:rPr>
        <w:drawing>
          <wp:inline distT="0" distB="0" distL="0" distR="0">
            <wp:extent cx="1962150" cy="191072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1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33B" w:rsidRDefault="00D4133B" w:rsidP="00D4133B">
      <w:pPr>
        <w:jc w:val="both"/>
      </w:pPr>
      <w:r>
        <w:t>35. Возрастная группа участников соревнований 14-18 лет.</w:t>
      </w:r>
    </w:p>
    <w:p w:rsidR="00D4133B" w:rsidRDefault="00D4133B" w:rsidP="00D4133B">
      <w:pPr>
        <w:jc w:val="both"/>
      </w:pPr>
      <w:r>
        <w:t>37. Состояние организма, определяющее уровень физической подготовленности спортсмена, является следствием систематической тренировки.</w:t>
      </w:r>
    </w:p>
    <w:p w:rsidR="00D4133B" w:rsidRDefault="00E20A1E" w:rsidP="00D4133B">
      <w:pPr>
        <w:jc w:val="both"/>
      </w:pPr>
      <w:r>
        <w:t>38. Погружение в воду, когда человек некоторое время находится под водой, не пополняя запасы воздуха в легких.</w:t>
      </w:r>
    </w:p>
    <w:p w:rsidR="00E20A1E" w:rsidRDefault="00E20A1E" w:rsidP="00D4133B">
      <w:pPr>
        <w:jc w:val="both"/>
      </w:pPr>
    </w:p>
    <w:p w:rsidR="00D4133B" w:rsidRPr="00E20A1E" w:rsidRDefault="00E20A1E" w:rsidP="00274B79">
      <w:pPr>
        <w:jc w:val="both"/>
        <w:rPr>
          <w:b/>
        </w:rPr>
      </w:pPr>
      <w:r w:rsidRPr="00E20A1E">
        <w:rPr>
          <w:b/>
        </w:rPr>
        <w:t>По вертикали:</w:t>
      </w:r>
    </w:p>
    <w:p w:rsidR="00E20A1E" w:rsidRDefault="00E20A1E" w:rsidP="00274B79">
      <w:pPr>
        <w:jc w:val="both"/>
      </w:pPr>
      <w:r>
        <w:lastRenderedPageBreak/>
        <w:t>1. Качество личностное, способность решительно действовать, контролировать импульсивные порывы, преодолевать возможное чувство страха и неуверенности. Его высшее проявление – героизм.</w:t>
      </w:r>
    </w:p>
    <w:p w:rsidR="00E20A1E" w:rsidRDefault="00E20A1E" w:rsidP="00274B79">
      <w:pPr>
        <w:jc w:val="both"/>
      </w:pPr>
      <w:r>
        <w:t>2. Спортсмен, установивший наивысшее достижение в спорте.</w:t>
      </w:r>
    </w:p>
    <w:p w:rsidR="00E20A1E" w:rsidRDefault="00E20A1E" w:rsidP="00274B79">
      <w:pPr>
        <w:jc w:val="both"/>
      </w:pPr>
      <w:r>
        <w:t>5. Поплавки, плотно соединенные друг с другом по всей длине плавательной дорожки с помощью троса, сглаживают водную поверхность.</w:t>
      </w:r>
    </w:p>
    <w:p w:rsidR="00E20A1E" w:rsidRDefault="00E20A1E" w:rsidP="00274B79">
      <w:pPr>
        <w:jc w:val="both"/>
      </w:pPr>
      <w:r>
        <w:t>8. Удача.</w:t>
      </w:r>
    </w:p>
    <w:p w:rsidR="00E20A1E" w:rsidRDefault="00E20A1E" w:rsidP="00274B79">
      <w:pPr>
        <w:jc w:val="both"/>
      </w:pPr>
      <w:r>
        <w:t>11. Определенная последовательность действий, регулярное выполнение которых приводит к определенному психическому состоянию, например адекватному эмоциональному настрою на выступление.</w:t>
      </w:r>
    </w:p>
    <w:p w:rsidR="00E20A1E" w:rsidRDefault="00E20A1E" w:rsidP="00274B79">
      <w:pPr>
        <w:jc w:val="both"/>
      </w:pPr>
      <w:r>
        <w:t xml:space="preserve">12. Ориентиры близости стенки, для подготовки </w:t>
      </w:r>
      <w:proofErr w:type="spellStart"/>
      <w:r>
        <w:t>спинистов</w:t>
      </w:r>
      <w:proofErr w:type="spellEnd"/>
      <w:r>
        <w:t xml:space="preserve"> к повороту или финишу установлены на высоте 1,8-2,5 метра от поверхности воды.</w:t>
      </w:r>
    </w:p>
    <w:p w:rsidR="00E20A1E" w:rsidRDefault="00E20A1E" w:rsidP="00274B79">
      <w:pPr>
        <w:jc w:val="both"/>
      </w:pPr>
      <w:r>
        <w:t>13. Приспособление для смешивания спортивного питания, закручивающийся стакан.</w:t>
      </w:r>
    </w:p>
    <w:p w:rsidR="00E20A1E" w:rsidRDefault="00E20A1E" w:rsidP="00274B79">
      <w:pPr>
        <w:jc w:val="both"/>
      </w:pPr>
      <w:r>
        <w:t>16. Линии на дне бассейна помогают пловцам двигаться прямолинейно и придерживаться своей стороны.</w:t>
      </w:r>
    </w:p>
    <w:p w:rsidR="00E20A1E" w:rsidRDefault="004127EF" w:rsidP="00274B79">
      <w:pPr>
        <w:jc w:val="both"/>
      </w:pPr>
      <w:r>
        <w:t>18. Дополнительный запас, преимущество, фора.</w:t>
      </w:r>
    </w:p>
    <w:p w:rsidR="004127EF" w:rsidRDefault="004127EF" w:rsidP="00274B79">
      <w:pPr>
        <w:jc w:val="both"/>
      </w:pPr>
      <w:r>
        <w:t>19. Документ, подающийся в оргкомитет или судейскую коллегию соревнований, содержащий список участников с указанием их возраста, пола, спортивной квалификации; заверяется руководителям организации, врачом.</w:t>
      </w:r>
    </w:p>
    <w:p w:rsidR="004127EF" w:rsidRDefault="004127EF" w:rsidP="00274B79">
      <w:pPr>
        <w:jc w:val="both"/>
      </w:pPr>
      <w:r>
        <w:t>22. Мышца спины, приводящая в движение руку в фазе гребка во всех спортивных стилях плавания.</w:t>
      </w:r>
    </w:p>
    <w:p w:rsidR="004127EF" w:rsidRDefault="004127EF" w:rsidP="00274B79">
      <w:pPr>
        <w:jc w:val="both"/>
      </w:pPr>
      <w:r>
        <w:t xml:space="preserve">23. </w:t>
      </w:r>
      <w:proofErr w:type="gramStart"/>
      <w:r>
        <w:t>Спортсмены, проходящие спортивную подготовку в целях включения их в состав спортивных сборных команд составляют</w:t>
      </w:r>
      <w:proofErr w:type="gramEnd"/>
      <w:r>
        <w:t xml:space="preserve"> спортивный …</w:t>
      </w:r>
    </w:p>
    <w:p w:rsidR="004127EF" w:rsidRDefault="004127EF" w:rsidP="00274B79">
      <w:pPr>
        <w:jc w:val="both"/>
      </w:pPr>
      <w:r>
        <w:t>24. Относительное динамическое постоянство состава и свойств внутренней среды, устойчивость основных физиологических свойств организма.</w:t>
      </w:r>
    </w:p>
    <w:p w:rsidR="004127EF" w:rsidRDefault="004127EF" w:rsidP="00274B79">
      <w:pPr>
        <w:jc w:val="both"/>
      </w:pPr>
      <w:r>
        <w:t>25. Комплекс спортивных сооружений для тренировочных занятий одним или несколькими видами спорта, проживания спортсменов, организации восстановительных мероприятий.</w:t>
      </w:r>
    </w:p>
    <w:p w:rsidR="004127EF" w:rsidRDefault="004127EF" w:rsidP="00274B79">
      <w:pPr>
        <w:jc w:val="both"/>
      </w:pPr>
      <w:r>
        <w:t>26. Личностное волевое качество, характерное способностью преодолевать препятствие, направленное на неуклонное, вопреки трудностям достижение цели.</w:t>
      </w:r>
    </w:p>
    <w:p w:rsidR="004127EF" w:rsidRDefault="004127EF" w:rsidP="00274B79">
      <w:pPr>
        <w:jc w:val="both"/>
      </w:pPr>
      <w:r>
        <w:t>27. Приспособление придает устойчивость в воде во время обучения плаванию и позволяет ребенку постепенно привыкать к воде.</w:t>
      </w:r>
    </w:p>
    <w:p w:rsidR="004127EF" w:rsidRDefault="004127EF" w:rsidP="00274B79">
      <w:pPr>
        <w:jc w:val="both"/>
      </w:pPr>
      <w:r>
        <w:t>28. Подразделение коллектива физкультуры, в котором занимаются одним видом спорта.</w:t>
      </w:r>
    </w:p>
    <w:p w:rsidR="004127EF" w:rsidRDefault="00573DB7" w:rsidP="00274B79">
      <w:pPr>
        <w:jc w:val="both"/>
      </w:pPr>
      <w:r>
        <w:t>32. Метод научного исследования путем рассмотрения отдельных сторон, свой</w:t>
      </w:r>
      <w:proofErr w:type="gramStart"/>
      <w:r>
        <w:t>ств пр</w:t>
      </w:r>
      <w:proofErr w:type="gramEnd"/>
      <w:r>
        <w:t>оцесса, явления.</w:t>
      </w:r>
    </w:p>
    <w:p w:rsidR="00573DB7" w:rsidRDefault="00573DB7" w:rsidP="00274B79">
      <w:pPr>
        <w:jc w:val="both"/>
      </w:pPr>
      <w:r>
        <w:t>36. Совокупность практически усвоенных знаний, навыков и умений.</w:t>
      </w:r>
    </w:p>
    <w:p w:rsidR="00573DB7" w:rsidRDefault="00573DB7" w:rsidP="00274B79">
      <w:pPr>
        <w:jc w:val="both"/>
      </w:pPr>
      <w:r>
        <w:t>39. Произвольное или непроизвольное состояние покоя, расслабленности, связанное с полным или частичным мышечным расслаблением.</w:t>
      </w:r>
    </w:p>
    <w:p w:rsidR="00573DB7" w:rsidRDefault="00573DB7" w:rsidP="00572FAC"/>
    <w:p w:rsidR="00B10C76" w:rsidRPr="00B10C76" w:rsidRDefault="00B10C76" w:rsidP="00B10C76">
      <w:pPr>
        <w:ind w:firstLine="709"/>
        <w:rPr>
          <w:b/>
          <w:i/>
        </w:rPr>
      </w:pPr>
      <w:r w:rsidRPr="00B10C76">
        <w:rPr>
          <w:b/>
          <w:i/>
          <w:noProof/>
        </w:rPr>
        <w:t xml:space="preserve">Задание 2. </w:t>
      </w:r>
      <w:r w:rsidRPr="00B10C76">
        <w:rPr>
          <w:b/>
          <w:i/>
        </w:rPr>
        <w:t>Согласитесь с утверждением или опровергните его.</w:t>
      </w:r>
    </w:p>
    <w:p w:rsidR="00B10C76" w:rsidRPr="00B10C76" w:rsidRDefault="00B10C76" w:rsidP="00B10C76">
      <w:pPr>
        <w:jc w:val="both"/>
        <w:rPr>
          <w:b/>
        </w:rPr>
      </w:pPr>
      <w:r w:rsidRPr="00B10C76">
        <w:rPr>
          <w:b/>
        </w:rPr>
        <w:t>Необходимо выявить соответствия высказываний и в соответствующие столбцы «верно» или «неверно» поставить знак «+»</w:t>
      </w:r>
    </w:p>
    <w:tbl>
      <w:tblPr>
        <w:tblStyle w:val="aa"/>
        <w:tblW w:w="0" w:type="auto"/>
        <w:tblInd w:w="-601" w:type="dxa"/>
        <w:tblLook w:val="04A0"/>
      </w:tblPr>
      <w:tblGrid>
        <w:gridCol w:w="7985"/>
        <w:gridCol w:w="957"/>
        <w:gridCol w:w="1229"/>
      </w:tblGrid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center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Утверждение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Верно 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Неверно 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1. На церемонии открытия первой идет сборная команда Греции.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2. Олимпийские кольца символизируют пять континентов (Африка, Азия, Европа, Австралия, Америка).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3. Первый президент МОК – Пьер де Кубертен.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4. На первых Олимпийских играх современности приняли участие 19 стран.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5. В 1900 г. (Париж) в Олимпийских играх впервые приняли участие женщины.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6. Эстафета олимпийского огня проводится, начиная с </w:t>
            </w:r>
            <w:r w:rsidRPr="00B10C76">
              <w:rPr>
                <w:sz w:val="24"/>
                <w:szCs w:val="24"/>
                <w:lang w:val="en-US"/>
              </w:rPr>
              <w:t>VII</w:t>
            </w:r>
            <w:r w:rsidRPr="00B10C76">
              <w:rPr>
                <w:sz w:val="24"/>
                <w:szCs w:val="24"/>
              </w:rPr>
              <w:t xml:space="preserve"> Олимпийских игр в Антверпене (1920 г.).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7. С 1932 года принято, что город-организатор строит «олимпийскую деревню» для участников игр.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D11B9E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8. Лондон является лидером среди городов по количеству проведенных в </w:t>
            </w:r>
            <w:r w:rsidRPr="00B10C76">
              <w:rPr>
                <w:sz w:val="24"/>
                <w:szCs w:val="24"/>
              </w:rPr>
              <w:lastRenderedPageBreak/>
              <w:t xml:space="preserve">нем Олимпиад.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7138B1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lastRenderedPageBreak/>
              <w:t>9. Зимняя Олимпиада в Сочи была 23 по счету.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7138B1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10.Первый олимпийский чемпион современности  Владислав Третьяк.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7138B1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11. Сессия МОК собирается 1 раз в 4 года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7138B1" w:rsidP="00B10C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12. Почётный президент МОК на сессии не имеет право голоса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30208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13. Понятие олимпиада относится только к летним играм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7138B1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14. Исполком  МОК  состоит  из:   президента,  четырех вице-президентов и 12 дополнительных членов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7138B1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15. Членами МОК являются национальные олимпийские комитеты</w:t>
            </w:r>
            <w:r w:rsidRPr="00B10C76">
              <w:rPr>
                <w:sz w:val="24"/>
                <w:szCs w:val="24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30208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 xml:space="preserve">16. Первый античный чемпион по профессии был «повар»                                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30208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17. Место проведения игр выбирают демократическим путем МОК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30208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18. Первая женщина стала членом МОК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30208" w:rsidP="00B10C7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19. Олимпийская клятва судей впервые была произнесена в 1968 году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30208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  <w:tr w:rsidR="00B10C76" w:rsidRPr="00B10C76" w:rsidTr="00B10C76">
        <w:tc>
          <w:tcPr>
            <w:tcW w:w="7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C76" w:rsidRPr="00B10C76" w:rsidRDefault="00B10C76" w:rsidP="00B10C76">
            <w:pPr>
              <w:jc w:val="both"/>
              <w:rPr>
                <w:sz w:val="24"/>
                <w:szCs w:val="24"/>
              </w:rPr>
            </w:pPr>
            <w:r w:rsidRPr="00B10C76">
              <w:rPr>
                <w:sz w:val="24"/>
                <w:szCs w:val="24"/>
              </w:rPr>
              <w:t>20. МОК принадлежат все права на Олимпийские Игры</w:t>
            </w:r>
            <w:r w:rsidRPr="00B10C76">
              <w:rPr>
                <w:sz w:val="24"/>
                <w:szCs w:val="24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480CB7" w:rsidP="00B10C7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C76" w:rsidRPr="00B10C76" w:rsidRDefault="00B10C76" w:rsidP="00B10C76">
            <w:pPr>
              <w:rPr>
                <w:sz w:val="24"/>
                <w:szCs w:val="24"/>
              </w:rPr>
            </w:pPr>
          </w:p>
        </w:tc>
      </w:tr>
    </w:tbl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rPr>
          <w:noProof/>
        </w:rPr>
      </w:pPr>
    </w:p>
    <w:p w:rsidR="00B10C76" w:rsidRPr="00B10C76" w:rsidRDefault="00B10C76" w:rsidP="00B10C76">
      <w:pPr>
        <w:ind w:firstLine="709"/>
        <w:jc w:val="center"/>
        <w:rPr>
          <w:noProof/>
        </w:rPr>
      </w:pPr>
      <w:r w:rsidRPr="00B10C76">
        <w:rPr>
          <w:b/>
          <w:i/>
          <w:noProof/>
        </w:rPr>
        <w:t xml:space="preserve">Задание 3. Сопоставьте имена президентов ОКР и годы их президентства </w:t>
      </w:r>
      <w:r w:rsidRPr="00B10C76">
        <w:rPr>
          <w:noProof/>
        </w:rPr>
        <w:t>(например: 1-4, 3-2).</w:t>
      </w:r>
    </w:p>
    <w:p w:rsidR="00B10C76" w:rsidRPr="00B10C76" w:rsidRDefault="00B10C76" w:rsidP="00B10C76">
      <w:pPr>
        <w:ind w:firstLine="709"/>
        <w:jc w:val="center"/>
        <w:rPr>
          <w:noProof/>
        </w:rPr>
      </w:pPr>
    </w:p>
    <w:tbl>
      <w:tblPr>
        <w:tblStyle w:val="aa"/>
        <w:tblW w:w="0" w:type="auto"/>
        <w:tblLook w:val="04A0"/>
      </w:tblPr>
      <w:tblGrid>
        <w:gridCol w:w="487"/>
        <w:gridCol w:w="3179"/>
        <w:gridCol w:w="426"/>
        <w:gridCol w:w="2888"/>
        <w:gridCol w:w="2590"/>
      </w:tblGrid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Президенты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Годы президентства</w:t>
            </w:r>
          </w:p>
        </w:tc>
        <w:tc>
          <w:tcPr>
            <w:tcW w:w="2590" w:type="dxa"/>
          </w:tcPr>
          <w:p w:rsidR="00B10C76" w:rsidRPr="00B10C76" w:rsidRDefault="00B10C76" w:rsidP="00B10C76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Леонид Васильевич Тягачёв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1911-1917</w:t>
            </w:r>
          </w:p>
        </w:tc>
        <w:tc>
          <w:tcPr>
            <w:tcW w:w="2590" w:type="dxa"/>
          </w:tcPr>
          <w:p w:rsidR="00B10C76" w:rsidRPr="00B10C76" w:rsidRDefault="00C524BF" w:rsidP="00B10C7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1-</w:t>
            </w:r>
            <w:r w:rsidR="00480CB7">
              <w:rPr>
                <w:noProof/>
                <w:sz w:val="24"/>
                <w:szCs w:val="24"/>
              </w:rPr>
              <w:t>3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Александр Дмитриевич Жуков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1992-2001</w:t>
            </w:r>
          </w:p>
        </w:tc>
        <w:tc>
          <w:tcPr>
            <w:tcW w:w="2590" w:type="dxa"/>
          </w:tcPr>
          <w:p w:rsidR="00B10C76" w:rsidRPr="00B10C76" w:rsidRDefault="00C524BF" w:rsidP="00B10C7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2-</w:t>
            </w:r>
            <w:r w:rsidR="00480CB7">
              <w:rPr>
                <w:noProof/>
                <w:sz w:val="24"/>
                <w:szCs w:val="24"/>
              </w:rPr>
              <w:t>4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Вячеслав Измайлович Срезневский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2001-2010</w:t>
            </w:r>
          </w:p>
        </w:tc>
        <w:tc>
          <w:tcPr>
            <w:tcW w:w="2590" w:type="dxa"/>
          </w:tcPr>
          <w:p w:rsidR="00B10C76" w:rsidRPr="00B10C76" w:rsidRDefault="00C524BF" w:rsidP="00B10C7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3-</w:t>
            </w:r>
            <w:r w:rsidR="00480CB7">
              <w:rPr>
                <w:noProof/>
                <w:sz w:val="24"/>
                <w:szCs w:val="24"/>
              </w:rPr>
              <w:t>1</w:t>
            </w:r>
          </w:p>
        </w:tc>
      </w:tr>
      <w:tr w:rsidR="00B10C76" w:rsidRPr="00B10C76" w:rsidTr="00B10C76">
        <w:tc>
          <w:tcPr>
            <w:tcW w:w="4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179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Виталий Георгиевич Смирнов</w:t>
            </w:r>
          </w:p>
        </w:tc>
        <w:tc>
          <w:tcPr>
            <w:tcW w:w="426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2888" w:type="dxa"/>
          </w:tcPr>
          <w:p w:rsidR="00B10C76" w:rsidRPr="00B10C76" w:rsidRDefault="00B10C76" w:rsidP="00B10C76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2010 - по наше время</w:t>
            </w:r>
          </w:p>
        </w:tc>
        <w:tc>
          <w:tcPr>
            <w:tcW w:w="2590" w:type="dxa"/>
          </w:tcPr>
          <w:p w:rsidR="00B10C76" w:rsidRPr="00B10C76" w:rsidRDefault="00C524BF" w:rsidP="00B10C7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4-</w:t>
            </w:r>
            <w:r w:rsidR="00480CB7">
              <w:rPr>
                <w:noProof/>
                <w:sz w:val="24"/>
                <w:szCs w:val="24"/>
              </w:rPr>
              <w:t>2</w:t>
            </w:r>
          </w:p>
        </w:tc>
      </w:tr>
    </w:tbl>
    <w:p w:rsidR="00430DDF" w:rsidRDefault="00430DDF" w:rsidP="00572FAC"/>
    <w:p w:rsidR="005B74D4" w:rsidRPr="005B74D4" w:rsidRDefault="005B74D4" w:rsidP="005B74D4">
      <w:pPr>
        <w:pageBreakBefore/>
        <w:rPr>
          <w:b/>
          <w:noProof/>
        </w:rPr>
      </w:pPr>
      <w:r w:rsidRPr="005B74D4">
        <w:rPr>
          <w:b/>
          <w:noProof/>
        </w:rPr>
        <w:lastRenderedPageBreak/>
        <w:t>Форма для ответа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4"/>
        <w:gridCol w:w="4786"/>
      </w:tblGrid>
      <w:tr w:rsidR="005B74D4" w:rsidRPr="005B74D4" w:rsidTr="002010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Район, школа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pPr>
              <w:rPr>
                <w:noProof/>
              </w:rPr>
            </w:pPr>
            <w:r>
              <w:rPr>
                <w:noProof/>
              </w:rPr>
              <w:t>РПЛИ</w:t>
            </w:r>
          </w:p>
        </w:tc>
      </w:tr>
      <w:tr w:rsidR="005B74D4" w:rsidRPr="005B74D4" w:rsidTr="002010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(учащегося)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pPr>
              <w:rPr>
                <w:noProof/>
              </w:rPr>
            </w:pPr>
            <w:r>
              <w:rPr>
                <w:noProof/>
              </w:rPr>
              <w:t>ЕЖОВ ИВАН НИКОЛАЕВИЧ</w:t>
            </w:r>
          </w:p>
        </w:tc>
      </w:tr>
      <w:tr w:rsidR="005B74D4" w:rsidRPr="005B74D4" w:rsidTr="002010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 xml:space="preserve">Класс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pPr>
              <w:rPr>
                <w:noProof/>
              </w:rPr>
            </w:pPr>
            <w:r>
              <w:rPr>
                <w:noProof/>
              </w:rPr>
              <w:t>7 А</w:t>
            </w:r>
          </w:p>
        </w:tc>
      </w:tr>
      <w:tr w:rsidR="005B74D4" w:rsidRPr="005B74D4" w:rsidTr="002010B7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rPr>
                <w:noProof/>
              </w:rPr>
            </w:pPr>
            <w:r w:rsidRPr="005B74D4">
              <w:rPr>
                <w:noProof/>
              </w:rPr>
              <w:t>Ф.И.О. (учителя)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pPr>
              <w:rPr>
                <w:noProof/>
              </w:rPr>
            </w:pPr>
            <w:r>
              <w:rPr>
                <w:noProof/>
              </w:rPr>
              <w:t>КИНЗЯБАЕВ ШАВКАТ АХАТОВИЧ</w:t>
            </w:r>
          </w:p>
        </w:tc>
      </w:tr>
    </w:tbl>
    <w:p w:rsidR="005B74D4" w:rsidRDefault="005B74D4" w:rsidP="005B74D4">
      <w:pPr>
        <w:rPr>
          <w:i/>
          <w:noProof/>
        </w:rPr>
      </w:pPr>
    </w:p>
    <w:p w:rsidR="005B74D4" w:rsidRPr="005B74D4" w:rsidRDefault="005B74D4" w:rsidP="005B74D4">
      <w:pPr>
        <w:rPr>
          <w:i/>
          <w:noProof/>
        </w:rPr>
      </w:pPr>
      <w:r w:rsidRPr="005B74D4">
        <w:rPr>
          <w:i/>
          <w:noProof/>
        </w:rPr>
        <w:t>Уважаемые участники просьба присылать ответы в предлагаемой форме, работы не соответствующие требованиям и присланные позже указанного срока комиссией рассматриваться не будут.</w:t>
      </w:r>
    </w:p>
    <w:p w:rsidR="005B74D4" w:rsidRDefault="005B74D4" w:rsidP="005B74D4">
      <w:pPr>
        <w:ind w:firstLine="708"/>
      </w:pPr>
    </w:p>
    <w:p w:rsidR="005B74D4" w:rsidRPr="005B74D4" w:rsidRDefault="005B74D4" w:rsidP="005B74D4">
      <w:pPr>
        <w:ind w:firstLine="708"/>
      </w:pPr>
      <w:r w:rsidRPr="005B74D4">
        <w:t xml:space="preserve">Форма для ответов на </w:t>
      </w:r>
      <w: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1"/>
        <w:gridCol w:w="3639"/>
        <w:gridCol w:w="846"/>
        <w:gridCol w:w="4002"/>
      </w:tblGrid>
      <w:tr w:rsidR="005B74D4" w:rsidRPr="005B74D4" w:rsidTr="002010B7">
        <w:tc>
          <w:tcPr>
            <w:tcW w:w="4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горизонтали</w:t>
            </w:r>
          </w:p>
        </w:tc>
        <w:tc>
          <w:tcPr>
            <w:tcW w:w="4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По вертикали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БИОРИТМ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МУЖЕСТВО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ЗАКАЛИВАНИЕ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РЕКОРДСМЕН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6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АЙДАРЕД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ВОЛНОГАСИТЕЛИ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ЮМОР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proofErr w:type="gramStart"/>
            <w:r>
              <w:t>ФАРТ</w:t>
            </w:r>
            <w:proofErr w:type="gramEnd"/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ФРИМАЙВИНТ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11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РИТУАЛ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РАСТЯГИВАНИЕ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ФЛАЖКИ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ОБРАЗОВАНИЕ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ШЕЙКЕР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ЖЕЛЕЗНОЙ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РАЗМЕТКА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ПЕРСОНА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ГАНДИКАП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17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СПАРТАКИАДА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19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ЗАЯВКА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ГИДРОКАНАЛ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ШИРОЧАЙШАЯ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ПРЕСС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23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РЕЗЕРВ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29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КИЛЬ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24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ГОМЕОСТАЗ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30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480CB7" w:rsidP="005B74D4">
            <w:r>
              <w:t>АЛЕШИНА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25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ЗОНА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31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2D0DF7" w:rsidP="005B74D4">
            <w:r>
              <w:t>УРАВНОВЕШЕННОСТЬ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НАСТОЙЧИВОСТЬ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33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2D0DF7" w:rsidP="005B74D4">
            <w:r>
              <w:t>АВТОРИТЕТ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27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НАРУКАВНИКИ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34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2D0DF7" w:rsidP="005B74D4">
            <w:r>
              <w:t>ШЕСТРЕМ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28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СЕКЦИЯ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35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2D0DF7" w:rsidP="005B74D4">
            <w:r>
              <w:t>ЮНИОРЫ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32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АНАЛИЗ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37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2D0DF7" w:rsidP="005B74D4">
            <w:r>
              <w:t>ТРЕНИРОВАННОСТЬ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36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ОПЫТ</w:t>
            </w:r>
          </w:p>
        </w:tc>
      </w:tr>
      <w:tr w:rsidR="005B74D4" w:rsidRPr="005B74D4" w:rsidTr="002010B7">
        <w:tc>
          <w:tcPr>
            <w:tcW w:w="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0"/>
            </w:pPr>
            <w:r w:rsidRPr="005B74D4">
              <w:t>38</w:t>
            </w:r>
          </w:p>
        </w:tc>
        <w:tc>
          <w:tcPr>
            <w:tcW w:w="3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2D0DF7" w:rsidP="005B74D4">
            <w:r>
              <w:t>НЫРЯНИЕ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r w:rsidRPr="005B74D4">
              <w:t>39</w:t>
            </w:r>
          </w:p>
        </w:tc>
        <w:tc>
          <w:tcPr>
            <w:tcW w:w="4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2D0DF7" w:rsidP="005B74D4">
            <w:r>
              <w:t>РЕЛАКСАЦИЯ</w:t>
            </w:r>
          </w:p>
        </w:tc>
      </w:tr>
    </w:tbl>
    <w:p w:rsidR="005B74D4" w:rsidRPr="005B74D4" w:rsidRDefault="005B74D4" w:rsidP="005B74D4"/>
    <w:p w:rsidR="005B74D4" w:rsidRPr="005B74D4" w:rsidRDefault="005B74D4" w:rsidP="005B74D4">
      <w:pPr>
        <w:ind w:firstLine="708"/>
      </w:pPr>
      <w:r w:rsidRPr="005B74D4">
        <w:t xml:space="preserve">Форма для ответов на задание </w:t>
      </w:r>
      <w:r>
        <w:t>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015"/>
        <w:gridCol w:w="820"/>
        <w:gridCol w:w="3015"/>
      </w:tblGrid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 xml:space="preserve">ответ 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</w:pPr>
            <w:r>
              <w:t>ответ</w:t>
            </w:r>
          </w:p>
        </w:tc>
      </w:tr>
      <w:tr w:rsidR="002D0DF7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F7" w:rsidRPr="005B74D4" w:rsidRDefault="002D0DF7" w:rsidP="005B74D4">
            <w:pPr>
              <w:pStyle w:val="a7"/>
              <w:ind w:left="0"/>
              <w:jc w:val="center"/>
            </w:pPr>
            <w:r>
              <w:t>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F7" w:rsidRPr="00B10C76" w:rsidRDefault="00C524BF" w:rsidP="00C524BF">
            <w:pPr>
              <w:ind w:left="459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F7" w:rsidRPr="005B74D4" w:rsidRDefault="002D0DF7" w:rsidP="005B74D4">
            <w:pPr>
              <w:pStyle w:val="a7"/>
              <w:ind w:left="-4"/>
            </w:pPr>
            <w:r>
              <w:t>11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F7" w:rsidRPr="005B74D4" w:rsidRDefault="00C524BF" w:rsidP="00C524BF">
            <w:pPr>
              <w:ind w:left="735"/>
            </w:pPr>
            <w:r>
              <w:t>НЕВЕРНО</w:t>
            </w:r>
          </w:p>
        </w:tc>
      </w:tr>
      <w:tr w:rsidR="002D0DF7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DF7" w:rsidRPr="005B74D4" w:rsidRDefault="002D0DF7" w:rsidP="005B74D4">
            <w:pPr>
              <w:pStyle w:val="a7"/>
              <w:ind w:left="0"/>
              <w:jc w:val="center"/>
            </w:pPr>
            <w:r>
              <w:t>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F7" w:rsidRPr="00B10C76" w:rsidRDefault="00C524BF" w:rsidP="00C524BF">
            <w:pPr>
              <w:ind w:left="459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F7" w:rsidRPr="005B74D4" w:rsidRDefault="002D0DF7" w:rsidP="005B74D4">
            <w:pPr>
              <w:pStyle w:val="a7"/>
              <w:ind w:left="-4"/>
            </w:pPr>
            <w:r>
              <w:t>12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DF7" w:rsidRPr="005B74D4" w:rsidRDefault="00C524BF" w:rsidP="00C524BF">
            <w:pPr>
              <w:ind w:left="735"/>
            </w:pPr>
            <w:r>
              <w:t>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524BF" w:rsidP="00C524BF">
            <w:pPr>
              <w:ind w:left="459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13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524BF" w:rsidP="00C524BF">
            <w:pPr>
              <w:ind w:left="735"/>
            </w:pPr>
            <w:r>
              <w:t>НЕВЕРНО</w:t>
            </w:r>
          </w:p>
        </w:tc>
      </w:tr>
      <w:tr w:rsidR="005B74D4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4D4" w:rsidRPr="005B74D4" w:rsidRDefault="005B74D4" w:rsidP="005B74D4">
            <w:pPr>
              <w:pStyle w:val="a7"/>
              <w:ind w:left="0"/>
              <w:jc w:val="center"/>
            </w:pPr>
            <w:r>
              <w:t>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524BF" w:rsidP="00C524BF">
            <w:pPr>
              <w:ind w:left="459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5B74D4" w:rsidP="005B74D4">
            <w:pPr>
              <w:pStyle w:val="a7"/>
              <w:ind w:left="-4"/>
            </w:pPr>
            <w:r>
              <w:t>14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74D4" w:rsidRPr="005B74D4" w:rsidRDefault="00C524BF" w:rsidP="00C524BF">
            <w:pPr>
              <w:ind w:left="735"/>
            </w:pPr>
            <w:r>
              <w:t>НЕВЕРНО</w:t>
            </w:r>
          </w:p>
        </w:tc>
      </w:tr>
      <w:tr w:rsidR="00C524BF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BF" w:rsidRPr="005B74D4" w:rsidRDefault="00C524BF" w:rsidP="005B74D4">
            <w:pPr>
              <w:pStyle w:val="a7"/>
              <w:ind w:left="0"/>
              <w:jc w:val="center"/>
            </w:pPr>
            <w:r>
              <w:t>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B10C76" w:rsidRDefault="00C524BF" w:rsidP="00C524BF">
            <w:pPr>
              <w:ind w:left="459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  <w:ind w:left="-4"/>
            </w:pPr>
            <w:r>
              <w:t>15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C524BF">
            <w:pPr>
              <w:ind w:left="735"/>
            </w:pPr>
            <w:r>
              <w:t>НЕВЕРНО</w:t>
            </w:r>
          </w:p>
        </w:tc>
      </w:tr>
      <w:tr w:rsidR="00C524BF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BF" w:rsidRPr="005B74D4" w:rsidRDefault="00C524BF" w:rsidP="005B74D4">
            <w:pPr>
              <w:pStyle w:val="a7"/>
              <w:ind w:left="0"/>
              <w:jc w:val="center"/>
            </w:pPr>
            <w:r>
              <w:t>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C524BF">
            <w:pPr>
              <w:ind w:left="459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  <w:ind w:left="-4"/>
            </w:pPr>
            <w:r>
              <w:t>16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</w:pPr>
            <w:r>
              <w:t>ВЕРНО</w:t>
            </w:r>
          </w:p>
        </w:tc>
      </w:tr>
      <w:tr w:rsidR="00C524BF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BF" w:rsidRPr="005B74D4" w:rsidRDefault="00C524BF" w:rsidP="005B74D4">
            <w:pPr>
              <w:pStyle w:val="a7"/>
              <w:ind w:left="0"/>
              <w:jc w:val="center"/>
            </w:pPr>
            <w:r>
              <w:t>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C524BF">
            <w:pPr>
              <w:ind w:left="459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  <w:ind w:left="-4"/>
            </w:pPr>
            <w:r>
              <w:t>17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</w:pPr>
            <w:r>
              <w:t>ВЕРНО</w:t>
            </w:r>
          </w:p>
        </w:tc>
      </w:tr>
      <w:tr w:rsidR="00C524BF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BF" w:rsidRPr="005B74D4" w:rsidRDefault="00C524BF" w:rsidP="005B74D4">
            <w:pPr>
              <w:pStyle w:val="a7"/>
              <w:ind w:left="0"/>
              <w:jc w:val="center"/>
            </w:pPr>
            <w:r>
              <w:t>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C524BF">
            <w:pPr>
              <w:ind w:left="459"/>
            </w:pPr>
            <w:r>
              <w:t>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  <w:ind w:left="-4"/>
            </w:pPr>
            <w:r>
              <w:t>18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</w:pPr>
            <w:r>
              <w:t>НЕВЕРНО</w:t>
            </w:r>
          </w:p>
        </w:tc>
      </w:tr>
      <w:tr w:rsidR="00C524BF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BF" w:rsidRPr="005B74D4" w:rsidRDefault="00C524BF" w:rsidP="005B74D4">
            <w:pPr>
              <w:pStyle w:val="a7"/>
              <w:ind w:left="0"/>
              <w:jc w:val="center"/>
            </w:pPr>
            <w:r>
              <w:t>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C524BF">
            <w:pPr>
              <w:ind w:left="459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  <w:ind w:left="-4"/>
            </w:pPr>
            <w:r>
              <w:t>19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</w:pPr>
            <w:r>
              <w:t>ВЕРНО</w:t>
            </w:r>
          </w:p>
        </w:tc>
      </w:tr>
      <w:tr w:rsidR="00C524BF" w:rsidRPr="005B74D4" w:rsidTr="005B74D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BF" w:rsidRDefault="00C524BF" w:rsidP="005B74D4">
            <w:pPr>
              <w:pStyle w:val="a7"/>
              <w:ind w:left="0"/>
              <w:jc w:val="center"/>
            </w:pPr>
            <w:r>
              <w:t>10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C524BF">
            <w:pPr>
              <w:ind w:left="459"/>
            </w:pPr>
            <w:r>
              <w:t>НЕВЕРНО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  <w:ind w:left="-4"/>
            </w:pPr>
            <w:r>
              <w:t>20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4BF" w:rsidRPr="005B74D4" w:rsidRDefault="00C524BF" w:rsidP="005B74D4">
            <w:pPr>
              <w:pStyle w:val="a7"/>
            </w:pPr>
            <w:r>
              <w:t>ВЕРНО</w:t>
            </w:r>
          </w:p>
        </w:tc>
      </w:tr>
    </w:tbl>
    <w:p w:rsidR="005B74D4" w:rsidRDefault="005B74D4" w:rsidP="005B74D4">
      <w:pPr>
        <w:widowControl w:val="0"/>
        <w:autoSpaceDE w:val="0"/>
        <w:autoSpaceDN w:val="0"/>
        <w:adjustRightInd w:val="0"/>
      </w:pPr>
    </w:p>
    <w:p w:rsidR="005B74D4" w:rsidRDefault="005B74D4" w:rsidP="005B74D4">
      <w:pPr>
        <w:widowControl w:val="0"/>
        <w:autoSpaceDE w:val="0"/>
        <w:autoSpaceDN w:val="0"/>
        <w:adjustRightInd w:val="0"/>
        <w:ind w:firstLine="708"/>
      </w:pPr>
      <w:r>
        <w:t>Форма для ответов на задание 3</w:t>
      </w:r>
    </w:p>
    <w:tbl>
      <w:tblPr>
        <w:tblStyle w:val="aa"/>
        <w:tblW w:w="0" w:type="auto"/>
        <w:tblLook w:val="04A0"/>
      </w:tblPr>
      <w:tblGrid>
        <w:gridCol w:w="513"/>
        <w:gridCol w:w="3423"/>
      </w:tblGrid>
      <w:tr w:rsidR="005B74D4" w:rsidRPr="00B10C76" w:rsidTr="005B74D4">
        <w:tc>
          <w:tcPr>
            <w:tcW w:w="513" w:type="dxa"/>
          </w:tcPr>
          <w:p w:rsidR="005B74D4" w:rsidRPr="00B10C76" w:rsidRDefault="005B74D4" w:rsidP="002010B7">
            <w:pPr>
              <w:rPr>
                <w:noProof/>
                <w:sz w:val="24"/>
                <w:szCs w:val="24"/>
              </w:rPr>
            </w:pPr>
            <w:r>
              <w:t xml:space="preserve">№ </w:t>
            </w:r>
            <w:proofErr w:type="spellStart"/>
            <w:proofErr w:type="gramStart"/>
            <w:r>
              <w:t>п</w:t>
            </w:r>
            <w:proofErr w:type="spellEnd"/>
            <w:proofErr w:type="gram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3423" w:type="dxa"/>
          </w:tcPr>
          <w:p w:rsidR="005B74D4" w:rsidRPr="00B10C76" w:rsidRDefault="005B74D4" w:rsidP="002010B7">
            <w:pPr>
              <w:jc w:val="center"/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Ответ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2010B7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1.</w:t>
            </w:r>
          </w:p>
        </w:tc>
        <w:tc>
          <w:tcPr>
            <w:tcW w:w="3423" w:type="dxa"/>
          </w:tcPr>
          <w:p w:rsidR="005B74D4" w:rsidRPr="00B10C76" w:rsidRDefault="00C524BF" w:rsidP="002010B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1-3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2010B7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2.</w:t>
            </w:r>
          </w:p>
        </w:tc>
        <w:tc>
          <w:tcPr>
            <w:tcW w:w="3423" w:type="dxa"/>
          </w:tcPr>
          <w:p w:rsidR="005B74D4" w:rsidRPr="00B10C76" w:rsidRDefault="00C524BF" w:rsidP="002010B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2-4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2010B7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3.</w:t>
            </w:r>
          </w:p>
        </w:tc>
        <w:tc>
          <w:tcPr>
            <w:tcW w:w="3423" w:type="dxa"/>
          </w:tcPr>
          <w:p w:rsidR="005B74D4" w:rsidRPr="00B10C76" w:rsidRDefault="00C524BF" w:rsidP="002010B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3-1</w:t>
            </w:r>
          </w:p>
        </w:tc>
      </w:tr>
      <w:tr w:rsidR="005B74D4" w:rsidRPr="00B10C76" w:rsidTr="005B74D4">
        <w:tc>
          <w:tcPr>
            <w:tcW w:w="513" w:type="dxa"/>
          </w:tcPr>
          <w:p w:rsidR="005B74D4" w:rsidRPr="00B10C76" w:rsidRDefault="005B74D4" w:rsidP="002010B7">
            <w:pPr>
              <w:rPr>
                <w:noProof/>
                <w:sz w:val="24"/>
                <w:szCs w:val="24"/>
              </w:rPr>
            </w:pPr>
            <w:r w:rsidRPr="00B10C76">
              <w:rPr>
                <w:noProof/>
                <w:sz w:val="24"/>
                <w:szCs w:val="24"/>
              </w:rPr>
              <w:t>4.</w:t>
            </w:r>
          </w:p>
        </w:tc>
        <w:tc>
          <w:tcPr>
            <w:tcW w:w="3423" w:type="dxa"/>
          </w:tcPr>
          <w:p w:rsidR="005B74D4" w:rsidRPr="00B10C76" w:rsidRDefault="00C524BF" w:rsidP="002010B7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4-2</w:t>
            </w:r>
          </w:p>
        </w:tc>
      </w:tr>
    </w:tbl>
    <w:p w:rsidR="005B74D4" w:rsidRPr="00B10C76" w:rsidRDefault="005B74D4" w:rsidP="00572FAC"/>
    <w:sectPr w:rsidR="005B74D4" w:rsidRPr="00B10C76" w:rsidSect="005B74D4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A5292"/>
    <w:multiLevelType w:val="hybridMultilevel"/>
    <w:tmpl w:val="83D27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2294F"/>
    <w:multiLevelType w:val="hybridMultilevel"/>
    <w:tmpl w:val="D3F033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902018"/>
    <w:multiLevelType w:val="hybridMultilevel"/>
    <w:tmpl w:val="FCA88384"/>
    <w:lvl w:ilvl="0" w:tplc="15664D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72FAC"/>
    <w:rsid w:val="00060829"/>
    <w:rsid w:val="000758B8"/>
    <w:rsid w:val="00142719"/>
    <w:rsid w:val="001E2593"/>
    <w:rsid w:val="002010B7"/>
    <w:rsid w:val="00274B79"/>
    <w:rsid w:val="002D0DF7"/>
    <w:rsid w:val="00321D78"/>
    <w:rsid w:val="004127EF"/>
    <w:rsid w:val="00420407"/>
    <w:rsid w:val="00430DDF"/>
    <w:rsid w:val="004467CE"/>
    <w:rsid w:val="00480CB7"/>
    <w:rsid w:val="004D58BC"/>
    <w:rsid w:val="00501303"/>
    <w:rsid w:val="00572FAC"/>
    <w:rsid w:val="00573DB7"/>
    <w:rsid w:val="005B74D4"/>
    <w:rsid w:val="006414FE"/>
    <w:rsid w:val="007138B1"/>
    <w:rsid w:val="00783D69"/>
    <w:rsid w:val="00947841"/>
    <w:rsid w:val="00A33FBF"/>
    <w:rsid w:val="00B10C76"/>
    <w:rsid w:val="00B30208"/>
    <w:rsid w:val="00BE2804"/>
    <w:rsid w:val="00BF7078"/>
    <w:rsid w:val="00C524BF"/>
    <w:rsid w:val="00D11B9E"/>
    <w:rsid w:val="00D20E9C"/>
    <w:rsid w:val="00D4133B"/>
    <w:rsid w:val="00D80938"/>
    <w:rsid w:val="00D80BA3"/>
    <w:rsid w:val="00DC5ECC"/>
    <w:rsid w:val="00DC77B2"/>
    <w:rsid w:val="00E20A1E"/>
    <w:rsid w:val="00F27FB8"/>
    <w:rsid w:val="00F31A5C"/>
    <w:rsid w:val="00FE1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4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rsid w:val="00572FAC"/>
    <w:rPr>
      <w:rFonts w:ascii="Tahoma" w:hAnsi="Tahoma" w:cs="Tahoma"/>
      <w:sz w:val="16"/>
      <w:szCs w:val="16"/>
    </w:rPr>
  </w:style>
  <w:style w:type="character" w:customStyle="1" w:styleId="a4">
    <w:name w:val="Схема документа Знак"/>
    <w:basedOn w:val="a0"/>
    <w:link w:val="a3"/>
    <w:uiPriority w:val="99"/>
    <w:semiHidden/>
    <w:rsid w:val="00572FAC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semiHidden/>
    <w:unhideWhenUsed/>
    <w:rsid w:val="00572FAC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572FAC"/>
    <w:rPr>
      <w:color w:val="800080"/>
      <w:u w:val="single"/>
    </w:rPr>
  </w:style>
  <w:style w:type="paragraph" w:customStyle="1" w:styleId="xl63">
    <w:name w:val="xl63"/>
    <w:basedOn w:val="a"/>
    <w:rsid w:val="00572FAC"/>
    <w:pPr>
      <w:spacing w:before="100" w:beforeAutospacing="1" w:after="100" w:afterAutospacing="1"/>
    </w:pPr>
  </w:style>
  <w:style w:type="paragraph" w:customStyle="1" w:styleId="xl64">
    <w:name w:val="xl64"/>
    <w:basedOn w:val="a"/>
    <w:rsid w:val="00572FAC"/>
    <w:pPr>
      <w:spacing w:before="100" w:beforeAutospacing="1" w:after="100" w:afterAutospacing="1"/>
    </w:pPr>
    <w:rPr>
      <w:sz w:val="18"/>
      <w:szCs w:val="18"/>
    </w:rPr>
  </w:style>
  <w:style w:type="paragraph" w:customStyle="1" w:styleId="xl65">
    <w:name w:val="xl65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a"/>
    <w:rsid w:val="00572FA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a"/>
    <w:rsid w:val="00572FA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8">
    <w:name w:val="xl68"/>
    <w:basedOn w:val="a"/>
    <w:rsid w:val="00572FA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a"/>
    <w:rsid w:val="00572FA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a"/>
    <w:rsid w:val="00572FA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styleId="a7">
    <w:name w:val="List Paragraph"/>
    <w:basedOn w:val="a"/>
    <w:uiPriority w:val="34"/>
    <w:qFormat/>
    <w:rsid w:val="00572FAC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4B7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B7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uiPriority w:val="59"/>
    <w:rsid w:val="00B10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6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1475</Words>
  <Characters>8411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Николай</cp:lastModifiedBy>
  <cp:revision>7</cp:revision>
  <dcterms:created xsi:type="dcterms:W3CDTF">2019-02-06T05:23:00Z</dcterms:created>
  <dcterms:modified xsi:type="dcterms:W3CDTF">2019-03-12T18:02:00Z</dcterms:modified>
</cp:coreProperties>
</file>