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A6D" w:rsidRDefault="00475298" w:rsidP="00E95D09">
      <w:pPr>
        <w:jc w:val="center"/>
        <w:rPr>
          <w:rFonts w:ascii="Times New Roman" w:hAnsi="Times New Roman" w:cs="Times New Roman"/>
          <w:sz w:val="24"/>
          <w:szCs w:val="24"/>
        </w:rPr>
      </w:pPr>
      <w:r w:rsidRPr="003C2A6D">
        <w:rPr>
          <w:rFonts w:ascii="Times New Roman" w:hAnsi="Times New Roman" w:cs="Times New Roman"/>
          <w:sz w:val="24"/>
          <w:szCs w:val="24"/>
        </w:rPr>
        <w:t>Рецензия на документальный фильм «Мустай Карим»</w:t>
      </w:r>
    </w:p>
    <w:p w:rsidR="003C2A6D" w:rsidRDefault="003C2A6D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Документальный фильм </w:t>
      </w:r>
      <w:r w:rsidRPr="003C2A6D">
        <w:rPr>
          <w:rFonts w:ascii="Times New Roman" w:hAnsi="Times New Roman" w:cs="Times New Roman"/>
          <w:sz w:val="24"/>
          <w:szCs w:val="24"/>
        </w:rPr>
        <w:t>реж</w:t>
      </w:r>
      <w:r w:rsidR="00E95D09">
        <w:rPr>
          <w:rFonts w:ascii="Times New Roman" w:hAnsi="Times New Roman" w:cs="Times New Roman"/>
          <w:sz w:val="24"/>
          <w:szCs w:val="24"/>
        </w:rPr>
        <w:t>и</w:t>
      </w:r>
      <w:r w:rsidRPr="003C2A6D">
        <w:rPr>
          <w:rFonts w:ascii="Times New Roman" w:hAnsi="Times New Roman" w:cs="Times New Roman"/>
          <w:sz w:val="24"/>
          <w:szCs w:val="24"/>
        </w:rPr>
        <w:t xml:space="preserve">ссёра Айсылуака Юмагулова «Мустай Карим» из цикла </w:t>
      </w:r>
      <w:r>
        <w:rPr>
          <w:rFonts w:ascii="Times New Roman" w:hAnsi="Times New Roman" w:cs="Times New Roman"/>
          <w:sz w:val="24"/>
          <w:szCs w:val="24"/>
        </w:rPr>
        <w:t xml:space="preserve">«Беседа с мудрецами» был снят по заказу ГТРК «Культура» в 2004 году.  Фильм основан на биографическом интервью </w:t>
      </w:r>
      <w:r w:rsidRPr="003C2A6D">
        <w:rPr>
          <w:rFonts w:ascii="Times New Roman" w:hAnsi="Times New Roman" w:cs="Times New Roman"/>
          <w:sz w:val="24"/>
          <w:szCs w:val="24"/>
        </w:rPr>
        <w:t>Народн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3C2A6D">
        <w:rPr>
          <w:rFonts w:ascii="Times New Roman" w:hAnsi="Times New Roman" w:cs="Times New Roman"/>
          <w:sz w:val="24"/>
          <w:szCs w:val="24"/>
        </w:rPr>
        <w:t xml:space="preserve"> поэт</w:t>
      </w:r>
      <w:r>
        <w:rPr>
          <w:rFonts w:ascii="Times New Roman" w:hAnsi="Times New Roman" w:cs="Times New Roman"/>
          <w:sz w:val="24"/>
          <w:szCs w:val="24"/>
        </w:rPr>
        <w:t xml:space="preserve">а Башкирской АССР, </w:t>
      </w:r>
      <w:r w:rsidRPr="003C2A6D">
        <w:rPr>
          <w:rFonts w:ascii="Times New Roman" w:hAnsi="Times New Roman" w:cs="Times New Roman"/>
          <w:sz w:val="24"/>
          <w:szCs w:val="24"/>
        </w:rPr>
        <w:t>Геро</w:t>
      </w:r>
      <w:r>
        <w:rPr>
          <w:rFonts w:ascii="Times New Roman" w:hAnsi="Times New Roman" w:cs="Times New Roman"/>
          <w:sz w:val="24"/>
          <w:szCs w:val="24"/>
        </w:rPr>
        <w:t>я Социалистического Труда, л</w:t>
      </w:r>
      <w:r w:rsidRPr="003C2A6D">
        <w:rPr>
          <w:rFonts w:ascii="Times New Roman" w:hAnsi="Times New Roman" w:cs="Times New Roman"/>
          <w:sz w:val="24"/>
          <w:szCs w:val="24"/>
        </w:rPr>
        <w:t>ауреат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C2A6D">
        <w:rPr>
          <w:rFonts w:ascii="Times New Roman" w:hAnsi="Times New Roman" w:cs="Times New Roman"/>
          <w:sz w:val="24"/>
          <w:szCs w:val="24"/>
        </w:rPr>
        <w:t xml:space="preserve"> Ленинской </w:t>
      </w:r>
      <w:r>
        <w:rPr>
          <w:rFonts w:ascii="Times New Roman" w:hAnsi="Times New Roman" w:cs="Times New Roman"/>
          <w:sz w:val="24"/>
          <w:szCs w:val="24"/>
        </w:rPr>
        <w:t>и Государственной премий СССР</w:t>
      </w:r>
      <w:r w:rsidRPr="003C2A6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Мустая Карима.</w:t>
      </w:r>
      <w:r w:rsidR="00F54B99">
        <w:rPr>
          <w:rFonts w:ascii="Times New Roman" w:hAnsi="Times New Roman" w:cs="Times New Roman"/>
          <w:sz w:val="24"/>
          <w:szCs w:val="24"/>
        </w:rPr>
        <w:t xml:space="preserve"> В основе </w:t>
      </w:r>
      <w:r w:rsidR="00997EE0">
        <w:rPr>
          <w:rFonts w:ascii="Times New Roman" w:hAnsi="Times New Roman" w:cs="Times New Roman"/>
          <w:sz w:val="24"/>
          <w:szCs w:val="24"/>
        </w:rPr>
        <w:t>сюжета</w:t>
      </w:r>
      <w:r w:rsidR="00F54B99">
        <w:rPr>
          <w:rFonts w:ascii="Times New Roman" w:hAnsi="Times New Roman" w:cs="Times New Roman"/>
          <w:sz w:val="24"/>
          <w:szCs w:val="24"/>
        </w:rPr>
        <w:t xml:space="preserve"> лежат моменты реальной жизни, рассказанные самим </w:t>
      </w:r>
      <w:r w:rsidR="00F54B99" w:rsidRPr="00F54B99">
        <w:rPr>
          <w:rFonts w:ascii="Times New Roman" w:hAnsi="Times New Roman" w:cs="Times New Roman"/>
          <w:sz w:val="24"/>
          <w:szCs w:val="24"/>
        </w:rPr>
        <w:t>Мустаф</w:t>
      </w:r>
      <w:r w:rsidR="00F54B99">
        <w:rPr>
          <w:rFonts w:ascii="Times New Roman" w:hAnsi="Times New Roman" w:cs="Times New Roman"/>
          <w:sz w:val="24"/>
          <w:szCs w:val="24"/>
        </w:rPr>
        <w:t>ой</w:t>
      </w:r>
      <w:r w:rsidR="00F54B99" w:rsidRPr="00F54B99">
        <w:rPr>
          <w:rFonts w:ascii="Times New Roman" w:hAnsi="Times New Roman" w:cs="Times New Roman"/>
          <w:sz w:val="24"/>
          <w:szCs w:val="24"/>
        </w:rPr>
        <w:t xml:space="preserve"> Сафич</w:t>
      </w:r>
      <w:r w:rsidR="00F54B99">
        <w:rPr>
          <w:rFonts w:ascii="Times New Roman" w:hAnsi="Times New Roman" w:cs="Times New Roman"/>
          <w:sz w:val="24"/>
          <w:szCs w:val="24"/>
        </w:rPr>
        <w:t>ем</w:t>
      </w:r>
      <w:r w:rsidR="00F54B99" w:rsidRPr="00F54B99">
        <w:rPr>
          <w:rFonts w:ascii="Times New Roman" w:hAnsi="Times New Roman" w:cs="Times New Roman"/>
          <w:sz w:val="24"/>
          <w:szCs w:val="24"/>
        </w:rPr>
        <w:t xml:space="preserve"> Каримов</w:t>
      </w:r>
      <w:r w:rsidR="00F54B99">
        <w:rPr>
          <w:rFonts w:ascii="Times New Roman" w:hAnsi="Times New Roman" w:cs="Times New Roman"/>
          <w:sz w:val="24"/>
          <w:szCs w:val="24"/>
        </w:rPr>
        <w:t xml:space="preserve">ым. </w:t>
      </w:r>
      <w:r w:rsidR="00F54B99" w:rsidRPr="00F54B9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610F" w:rsidRDefault="0033610F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Документальный фильм «Мустай Карим» актуален на сегодняшний день. Именно 2019 год является годом 100–летнего юбилея со дня рождения </w:t>
      </w:r>
      <w:r w:rsidR="00064E9C">
        <w:rPr>
          <w:rFonts w:ascii="Times New Roman" w:hAnsi="Times New Roman" w:cs="Times New Roman"/>
          <w:sz w:val="24"/>
          <w:szCs w:val="24"/>
        </w:rPr>
        <w:t xml:space="preserve">башкирского </w:t>
      </w:r>
      <w:r w:rsidR="00E95D09">
        <w:rPr>
          <w:rFonts w:ascii="Times New Roman" w:hAnsi="Times New Roman" w:cs="Times New Roman"/>
          <w:sz w:val="24"/>
          <w:szCs w:val="24"/>
        </w:rPr>
        <w:t>поэта</w:t>
      </w:r>
      <w:r w:rsidRPr="0033610F">
        <w:rPr>
          <w:rFonts w:ascii="Times New Roman" w:hAnsi="Times New Roman" w:cs="Times New Roman"/>
          <w:sz w:val="24"/>
          <w:szCs w:val="24"/>
        </w:rPr>
        <w:t>, прозаик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3610F">
        <w:rPr>
          <w:rFonts w:ascii="Times New Roman" w:hAnsi="Times New Roman" w:cs="Times New Roman"/>
          <w:sz w:val="24"/>
          <w:szCs w:val="24"/>
        </w:rPr>
        <w:t xml:space="preserve"> и драматург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3610F">
        <w:rPr>
          <w:rFonts w:ascii="Times New Roman" w:hAnsi="Times New Roman" w:cs="Times New Roman"/>
          <w:sz w:val="24"/>
          <w:szCs w:val="24"/>
        </w:rPr>
        <w:t>, велик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33610F">
        <w:rPr>
          <w:rFonts w:ascii="Times New Roman" w:hAnsi="Times New Roman" w:cs="Times New Roman"/>
          <w:sz w:val="24"/>
          <w:szCs w:val="24"/>
        </w:rPr>
        <w:t xml:space="preserve"> человек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3610F">
        <w:rPr>
          <w:rFonts w:ascii="Times New Roman" w:hAnsi="Times New Roman" w:cs="Times New Roman"/>
          <w:sz w:val="24"/>
          <w:szCs w:val="24"/>
        </w:rPr>
        <w:t>, гени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33610F">
        <w:rPr>
          <w:rFonts w:ascii="Times New Roman" w:hAnsi="Times New Roman" w:cs="Times New Roman"/>
          <w:sz w:val="24"/>
          <w:szCs w:val="24"/>
        </w:rPr>
        <w:t xml:space="preserve"> нашего времени</w:t>
      </w:r>
      <w:r w:rsidR="00064E9C">
        <w:rPr>
          <w:rFonts w:ascii="Times New Roman" w:hAnsi="Times New Roman" w:cs="Times New Roman"/>
          <w:sz w:val="24"/>
          <w:szCs w:val="24"/>
        </w:rPr>
        <w:t xml:space="preserve">. К этому событию в Республике Башкортостан приурочено много событий: телевизионный конкурс чтецов стихотворений Мустая Карима на главном башкирском спутниковом канале (БСТ), республиканские олимпиады, школьные мероприятия, посвященные </w:t>
      </w:r>
      <w:r w:rsidR="008217B1">
        <w:rPr>
          <w:rFonts w:ascii="Times New Roman" w:hAnsi="Times New Roman" w:cs="Times New Roman"/>
          <w:sz w:val="24"/>
          <w:szCs w:val="24"/>
        </w:rPr>
        <w:t>его творчеству</w:t>
      </w:r>
      <w:r w:rsidR="004B4220">
        <w:rPr>
          <w:rFonts w:ascii="Times New Roman" w:hAnsi="Times New Roman" w:cs="Times New Roman"/>
          <w:sz w:val="24"/>
          <w:szCs w:val="24"/>
        </w:rPr>
        <w:t xml:space="preserve"> и др. Сегодня, когда народ Башкортостана тщательно проникается произведениям великого писателя, очень важно узнать о нём, как о человеке, чувствующем, сильн</w:t>
      </w:r>
      <w:r w:rsidR="00C8144E">
        <w:rPr>
          <w:rFonts w:ascii="Times New Roman" w:hAnsi="Times New Roman" w:cs="Times New Roman"/>
          <w:sz w:val="24"/>
          <w:szCs w:val="24"/>
        </w:rPr>
        <w:t>ым, глубоко думающе</w:t>
      </w:r>
      <w:r w:rsidR="004B4220">
        <w:rPr>
          <w:rFonts w:ascii="Times New Roman" w:hAnsi="Times New Roman" w:cs="Times New Roman"/>
          <w:sz w:val="24"/>
          <w:szCs w:val="24"/>
        </w:rPr>
        <w:t xml:space="preserve">м, что </w:t>
      </w:r>
      <w:r w:rsidR="00C8144E">
        <w:rPr>
          <w:rFonts w:ascii="Times New Roman" w:hAnsi="Times New Roman" w:cs="Times New Roman"/>
          <w:sz w:val="24"/>
          <w:szCs w:val="24"/>
        </w:rPr>
        <w:t xml:space="preserve">и </w:t>
      </w:r>
      <w:r w:rsidR="004B4220">
        <w:rPr>
          <w:rFonts w:ascii="Times New Roman" w:hAnsi="Times New Roman" w:cs="Times New Roman"/>
          <w:sz w:val="24"/>
          <w:szCs w:val="24"/>
        </w:rPr>
        <w:t xml:space="preserve">помогает сделать </w:t>
      </w:r>
      <w:r w:rsidR="00997EE0">
        <w:rPr>
          <w:rFonts w:ascii="Times New Roman" w:hAnsi="Times New Roman" w:cs="Times New Roman"/>
          <w:sz w:val="24"/>
          <w:szCs w:val="24"/>
        </w:rPr>
        <w:t xml:space="preserve">просмотр </w:t>
      </w:r>
      <w:r w:rsidR="00C8144E">
        <w:rPr>
          <w:rFonts w:ascii="Times New Roman" w:hAnsi="Times New Roman" w:cs="Times New Roman"/>
          <w:sz w:val="24"/>
          <w:szCs w:val="24"/>
        </w:rPr>
        <w:t>документально</w:t>
      </w:r>
      <w:r w:rsidR="00997EE0">
        <w:rPr>
          <w:rFonts w:ascii="Times New Roman" w:hAnsi="Times New Roman" w:cs="Times New Roman"/>
          <w:sz w:val="24"/>
          <w:szCs w:val="24"/>
        </w:rPr>
        <w:t>го</w:t>
      </w:r>
      <w:r w:rsidR="00C8144E">
        <w:rPr>
          <w:rFonts w:ascii="Times New Roman" w:hAnsi="Times New Roman" w:cs="Times New Roman"/>
          <w:sz w:val="24"/>
          <w:szCs w:val="24"/>
        </w:rPr>
        <w:t xml:space="preserve"> </w:t>
      </w:r>
      <w:r w:rsidR="004B4220">
        <w:rPr>
          <w:rFonts w:ascii="Times New Roman" w:hAnsi="Times New Roman" w:cs="Times New Roman"/>
          <w:sz w:val="24"/>
          <w:szCs w:val="24"/>
        </w:rPr>
        <w:t>фильм</w:t>
      </w:r>
      <w:r w:rsidR="00997EE0">
        <w:rPr>
          <w:rFonts w:ascii="Times New Roman" w:hAnsi="Times New Roman" w:cs="Times New Roman"/>
          <w:sz w:val="24"/>
          <w:szCs w:val="24"/>
        </w:rPr>
        <w:t>а</w:t>
      </w:r>
      <w:r w:rsidR="00C8144E">
        <w:rPr>
          <w:rFonts w:ascii="Times New Roman" w:hAnsi="Times New Roman" w:cs="Times New Roman"/>
          <w:sz w:val="24"/>
          <w:szCs w:val="24"/>
        </w:rPr>
        <w:t xml:space="preserve"> </w:t>
      </w:r>
      <w:r w:rsidR="004B4220" w:rsidRPr="0033610F">
        <w:rPr>
          <w:rFonts w:ascii="Times New Roman" w:hAnsi="Times New Roman" w:cs="Times New Roman"/>
          <w:sz w:val="24"/>
          <w:szCs w:val="24"/>
        </w:rPr>
        <w:t>режиссёр</w:t>
      </w:r>
      <w:r w:rsidR="00997EE0">
        <w:rPr>
          <w:rFonts w:ascii="Times New Roman" w:hAnsi="Times New Roman" w:cs="Times New Roman"/>
          <w:sz w:val="24"/>
          <w:szCs w:val="24"/>
        </w:rPr>
        <w:t>а</w:t>
      </w:r>
      <w:r w:rsidR="004B4220" w:rsidRPr="0033610F">
        <w:rPr>
          <w:rFonts w:ascii="Times New Roman" w:hAnsi="Times New Roman" w:cs="Times New Roman"/>
          <w:sz w:val="24"/>
          <w:szCs w:val="24"/>
        </w:rPr>
        <w:t>-постан</w:t>
      </w:r>
      <w:r w:rsidR="004B4220">
        <w:rPr>
          <w:rFonts w:ascii="Times New Roman" w:hAnsi="Times New Roman" w:cs="Times New Roman"/>
          <w:sz w:val="24"/>
          <w:szCs w:val="24"/>
        </w:rPr>
        <w:t>овщик</w:t>
      </w:r>
      <w:r w:rsidR="00997EE0">
        <w:rPr>
          <w:rFonts w:ascii="Times New Roman" w:hAnsi="Times New Roman" w:cs="Times New Roman"/>
          <w:sz w:val="24"/>
          <w:szCs w:val="24"/>
        </w:rPr>
        <w:t>а</w:t>
      </w:r>
      <w:r w:rsidR="004B4220">
        <w:rPr>
          <w:rFonts w:ascii="Times New Roman" w:hAnsi="Times New Roman" w:cs="Times New Roman"/>
          <w:sz w:val="24"/>
          <w:szCs w:val="24"/>
        </w:rPr>
        <w:t xml:space="preserve"> киностудии "Башкортостан"</w:t>
      </w:r>
      <w:r w:rsidR="004B4220" w:rsidRPr="0033610F">
        <w:rPr>
          <w:rFonts w:ascii="Times New Roman" w:hAnsi="Times New Roman" w:cs="Times New Roman"/>
          <w:sz w:val="24"/>
          <w:szCs w:val="24"/>
        </w:rPr>
        <w:t xml:space="preserve"> Айсылуак Юмагулов</w:t>
      </w:r>
      <w:r w:rsidR="004B4220">
        <w:rPr>
          <w:rFonts w:ascii="Times New Roman" w:hAnsi="Times New Roman" w:cs="Times New Roman"/>
          <w:sz w:val="24"/>
          <w:szCs w:val="24"/>
        </w:rPr>
        <w:t>.</w:t>
      </w:r>
    </w:p>
    <w:p w:rsidR="00F226CC" w:rsidRDefault="00CA68C8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Фильм состоит</w:t>
      </w:r>
      <w:r w:rsidRPr="00CA68C8">
        <w:rPr>
          <w:rFonts w:ascii="Times New Roman" w:hAnsi="Times New Roman" w:cs="Times New Roman"/>
          <w:sz w:val="24"/>
          <w:szCs w:val="24"/>
        </w:rPr>
        <w:t xml:space="preserve"> из логически связанных между собой </w:t>
      </w:r>
      <w:r>
        <w:rPr>
          <w:rFonts w:ascii="Times New Roman" w:hAnsi="Times New Roman" w:cs="Times New Roman"/>
          <w:sz w:val="24"/>
          <w:szCs w:val="24"/>
        </w:rPr>
        <w:t>«глав»</w:t>
      </w:r>
      <w:r w:rsidRPr="00CA68C8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детский взгляд на театр, расцвет творчества – драматургия, война в жизни </w:t>
      </w:r>
      <w:r w:rsidR="00F5077D">
        <w:rPr>
          <w:rFonts w:ascii="Times New Roman" w:hAnsi="Times New Roman" w:cs="Times New Roman"/>
          <w:sz w:val="24"/>
          <w:szCs w:val="24"/>
        </w:rPr>
        <w:t>поэта</w:t>
      </w:r>
      <w:r>
        <w:rPr>
          <w:rFonts w:ascii="Times New Roman" w:hAnsi="Times New Roman" w:cs="Times New Roman"/>
          <w:sz w:val="24"/>
          <w:szCs w:val="24"/>
        </w:rPr>
        <w:t>, в каждой из них зрител</w:t>
      </w:r>
      <w:r w:rsidR="00F226CC">
        <w:rPr>
          <w:rFonts w:ascii="Times New Roman" w:hAnsi="Times New Roman" w:cs="Times New Roman"/>
          <w:sz w:val="24"/>
          <w:szCs w:val="24"/>
        </w:rPr>
        <w:t>ь узнает Мустая Карима с новой стороны.</w:t>
      </w:r>
    </w:p>
    <w:p w:rsidR="00F5077D" w:rsidRDefault="00F5077D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Вспоминая свои детские годы, М.Карим останавливает</w:t>
      </w:r>
      <w:r w:rsidR="00E95D09">
        <w:rPr>
          <w:rFonts w:ascii="Times New Roman" w:hAnsi="Times New Roman" w:cs="Times New Roman"/>
          <w:sz w:val="24"/>
          <w:szCs w:val="24"/>
        </w:rPr>
        <w:t xml:space="preserve"> внимания зрителя на том, как в </w:t>
      </w:r>
      <w:r>
        <w:rPr>
          <w:rFonts w:ascii="Times New Roman" w:hAnsi="Times New Roman" w:cs="Times New Roman"/>
          <w:sz w:val="24"/>
          <w:szCs w:val="24"/>
        </w:rPr>
        <w:t xml:space="preserve">его ауле относились к театральным постановкам, которые в основном были обрядовые. Жителей своей деревни он </w:t>
      </w:r>
      <w:r w:rsidRPr="00E95D09">
        <w:rPr>
          <w:rFonts w:ascii="Times New Roman" w:hAnsi="Times New Roman" w:cs="Times New Roman"/>
          <w:sz w:val="24"/>
          <w:szCs w:val="24"/>
        </w:rPr>
        <w:t>показал</w:t>
      </w:r>
      <w:r>
        <w:rPr>
          <w:rFonts w:ascii="Times New Roman" w:hAnsi="Times New Roman" w:cs="Times New Roman"/>
          <w:sz w:val="24"/>
          <w:szCs w:val="24"/>
        </w:rPr>
        <w:t xml:space="preserve"> чистыми, открытыми, иногда даже простодушными. Пример тому башкирские женщины, вста</w:t>
      </w:r>
      <w:r w:rsidR="00373D0A">
        <w:rPr>
          <w:rFonts w:ascii="Times New Roman" w:hAnsi="Times New Roman" w:cs="Times New Roman"/>
          <w:sz w:val="24"/>
          <w:szCs w:val="24"/>
        </w:rPr>
        <w:t>вшие</w:t>
      </w:r>
      <w:r>
        <w:rPr>
          <w:rFonts w:ascii="Times New Roman" w:hAnsi="Times New Roman" w:cs="Times New Roman"/>
          <w:sz w:val="24"/>
          <w:szCs w:val="24"/>
        </w:rPr>
        <w:t xml:space="preserve"> во время спектакля, чтобы успокоить главную актрису, игравшую молодую невесту пожилого жениха. Конечно, проживая в этой атмосфере, М Карим не может быть другим, </w:t>
      </w:r>
      <w:r w:rsidR="00373D0A">
        <w:rPr>
          <w:rFonts w:ascii="Times New Roman" w:hAnsi="Times New Roman" w:cs="Times New Roman"/>
          <w:sz w:val="24"/>
          <w:szCs w:val="24"/>
        </w:rPr>
        <w:t xml:space="preserve">это и </w:t>
      </w:r>
      <w:r w:rsidR="00E95D09">
        <w:rPr>
          <w:rFonts w:ascii="Times New Roman" w:hAnsi="Times New Roman" w:cs="Times New Roman"/>
          <w:sz w:val="24"/>
          <w:szCs w:val="24"/>
        </w:rPr>
        <w:t xml:space="preserve">раскрывает </w:t>
      </w:r>
      <w:r w:rsidR="00373D0A">
        <w:rPr>
          <w:rFonts w:ascii="Times New Roman" w:hAnsi="Times New Roman" w:cs="Times New Roman"/>
          <w:sz w:val="24"/>
          <w:szCs w:val="24"/>
        </w:rPr>
        <w:t>режиссер фильма. О</w:t>
      </w:r>
      <w:r>
        <w:rPr>
          <w:rFonts w:ascii="Times New Roman" w:hAnsi="Times New Roman" w:cs="Times New Roman"/>
          <w:sz w:val="24"/>
          <w:szCs w:val="24"/>
        </w:rPr>
        <w:t>н также</w:t>
      </w:r>
      <w:r w:rsidR="00373D0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как и жители аула добрый, наивный, </w:t>
      </w:r>
      <w:r w:rsidR="00373D0A">
        <w:rPr>
          <w:rFonts w:ascii="Times New Roman" w:hAnsi="Times New Roman" w:cs="Times New Roman"/>
          <w:sz w:val="24"/>
          <w:szCs w:val="24"/>
        </w:rPr>
        <w:t xml:space="preserve">парень </w:t>
      </w:r>
      <w:r>
        <w:rPr>
          <w:rFonts w:ascii="Times New Roman" w:hAnsi="Times New Roman" w:cs="Times New Roman"/>
          <w:sz w:val="24"/>
          <w:szCs w:val="24"/>
        </w:rPr>
        <w:t xml:space="preserve">с открытой душой. </w:t>
      </w:r>
    </w:p>
    <w:p w:rsidR="00373D0A" w:rsidRDefault="00373D0A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жизненном пути М. Карима встречаются сильные волевые люди, один из них</w:t>
      </w:r>
      <w:r w:rsidR="00562ED2">
        <w:rPr>
          <w:rFonts w:ascii="Times New Roman" w:hAnsi="Times New Roman" w:cs="Times New Roman"/>
          <w:sz w:val="24"/>
          <w:szCs w:val="24"/>
        </w:rPr>
        <w:t xml:space="preserve"> его учитель –</w:t>
      </w:r>
      <w:r>
        <w:rPr>
          <w:rFonts w:ascii="Times New Roman" w:hAnsi="Times New Roman" w:cs="Times New Roman"/>
          <w:sz w:val="24"/>
          <w:szCs w:val="24"/>
        </w:rPr>
        <w:t xml:space="preserve"> А.Т.</w:t>
      </w:r>
      <w:r w:rsidR="00562E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Твардовский. </w:t>
      </w:r>
      <w:r w:rsidR="003E704A">
        <w:rPr>
          <w:rFonts w:ascii="Times New Roman" w:hAnsi="Times New Roman" w:cs="Times New Roman"/>
          <w:sz w:val="24"/>
          <w:szCs w:val="24"/>
        </w:rPr>
        <w:t xml:space="preserve">На протяжении всей жизни от </w:t>
      </w:r>
      <w:r w:rsidR="003E704A" w:rsidRPr="00763931">
        <w:rPr>
          <w:rFonts w:ascii="Times New Roman" w:hAnsi="Times New Roman" w:cs="Times New Roman"/>
          <w:sz w:val="24"/>
          <w:szCs w:val="24"/>
        </w:rPr>
        <w:t>Александр</w:t>
      </w:r>
      <w:r w:rsidR="003E704A">
        <w:rPr>
          <w:rFonts w:ascii="Times New Roman" w:hAnsi="Times New Roman" w:cs="Times New Roman"/>
          <w:sz w:val="24"/>
          <w:szCs w:val="24"/>
        </w:rPr>
        <w:t>а</w:t>
      </w:r>
      <w:r w:rsidR="003E704A" w:rsidRPr="00763931">
        <w:rPr>
          <w:rFonts w:ascii="Times New Roman" w:hAnsi="Times New Roman" w:cs="Times New Roman"/>
          <w:sz w:val="24"/>
          <w:szCs w:val="24"/>
        </w:rPr>
        <w:t xml:space="preserve"> Трифонович</w:t>
      </w:r>
      <w:r w:rsidR="003E704A">
        <w:rPr>
          <w:rFonts w:ascii="Times New Roman" w:hAnsi="Times New Roman" w:cs="Times New Roman"/>
          <w:sz w:val="24"/>
          <w:szCs w:val="24"/>
        </w:rPr>
        <w:t>а никто никогда не слышал жалоб, даже за несколько дней до смерти, находясь в тяжёлом состоянии при появлении в доме его студентов, он выглядел строго, сдержанно, элегантно.</w:t>
      </w:r>
      <w:r w:rsidR="003E704A" w:rsidRPr="00763931">
        <w:rPr>
          <w:rFonts w:ascii="Times New Roman" w:hAnsi="Times New Roman" w:cs="Times New Roman"/>
          <w:sz w:val="24"/>
          <w:szCs w:val="24"/>
        </w:rPr>
        <w:t xml:space="preserve"> </w:t>
      </w:r>
      <w:r w:rsidR="003E704A">
        <w:rPr>
          <w:rFonts w:ascii="Times New Roman" w:hAnsi="Times New Roman" w:cs="Times New Roman"/>
          <w:sz w:val="24"/>
          <w:szCs w:val="24"/>
        </w:rPr>
        <w:t>Поэт говорит, что р</w:t>
      </w:r>
      <w:r>
        <w:rPr>
          <w:rFonts w:ascii="Times New Roman" w:hAnsi="Times New Roman" w:cs="Times New Roman"/>
          <w:sz w:val="24"/>
          <w:szCs w:val="24"/>
        </w:rPr>
        <w:t xml:space="preserve">ядом с </w:t>
      </w:r>
      <w:r w:rsidR="003E704A">
        <w:rPr>
          <w:rFonts w:ascii="Times New Roman" w:hAnsi="Times New Roman" w:cs="Times New Roman"/>
          <w:sz w:val="24"/>
          <w:szCs w:val="24"/>
        </w:rPr>
        <w:t>такими личностями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E704A">
        <w:rPr>
          <w:rFonts w:ascii="Times New Roman" w:hAnsi="Times New Roman" w:cs="Times New Roman"/>
          <w:sz w:val="24"/>
          <w:szCs w:val="24"/>
        </w:rPr>
        <w:t>он</w:t>
      </w:r>
      <w:r>
        <w:rPr>
          <w:rFonts w:ascii="Times New Roman" w:hAnsi="Times New Roman" w:cs="Times New Roman"/>
          <w:sz w:val="24"/>
          <w:szCs w:val="24"/>
        </w:rPr>
        <w:t xml:space="preserve"> преобразовывался, становился лучше.</w:t>
      </w:r>
    </w:p>
    <w:p w:rsidR="003E704A" w:rsidRDefault="00562ED2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Затрагивая в с</w:t>
      </w:r>
      <w:r w:rsidR="001E1CC9">
        <w:rPr>
          <w:rFonts w:ascii="Times New Roman" w:hAnsi="Times New Roman" w:cs="Times New Roman"/>
          <w:sz w:val="24"/>
          <w:szCs w:val="24"/>
        </w:rPr>
        <w:t xml:space="preserve">воем интервью моменты жизни с образами тех или иных людей, в Мустае Кариме словно в зеркале отражаются те же чувства, качества. </w:t>
      </w:r>
      <w:r w:rsidR="00C33DB0">
        <w:rPr>
          <w:rFonts w:ascii="Times New Roman" w:hAnsi="Times New Roman" w:cs="Times New Roman"/>
          <w:sz w:val="24"/>
          <w:szCs w:val="24"/>
        </w:rPr>
        <w:t>Спустя время, он понимает начальника госпиталя, который приказывает сажать цветы вокруг казармы во время боевых действий. Режиссер обраща</w:t>
      </w:r>
      <w:r w:rsidR="00810906">
        <w:rPr>
          <w:rFonts w:ascii="Times New Roman" w:hAnsi="Times New Roman" w:cs="Times New Roman"/>
          <w:sz w:val="24"/>
          <w:szCs w:val="24"/>
        </w:rPr>
        <w:t>е</w:t>
      </w:r>
      <w:r w:rsidR="00C33DB0">
        <w:rPr>
          <w:rFonts w:ascii="Times New Roman" w:hAnsi="Times New Roman" w:cs="Times New Roman"/>
          <w:sz w:val="24"/>
          <w:szCs w:val="24"/>
        </w:rPr>
        <w:t>т внимани</w:t>
      </w:r>
      <w:r w:rsidR="00810906">
        <w:rPr>
          <w:rFonts w:ascii="Times New Roman" w:hAnsi="Times New Roman" w:cs="Times New Roman"/>
          <w:sz w:val="24"/>
          <w:szCs w:val="24"/>
        </w:rPr>
        <w:t>е</w:t>
      </w:r>
      <w:r w:rsidR="00C33DB0">
        <w:rPr>
          <w:rFonts w:ascii="Times New Roman" w:hAnsi="Times New Roman" w:cs="Times New Roman"/>
          <w:sz w:val="24"/>
          <w:szCs w:val="24"/>
        </w:rPr>
        <w:t xml:space="preserve"> зрителя, </w:t>
      </w:r>
      <w:r w:rsidR="00997EE0">
        <w:rPr>
          <w:rFonts w:ascii="Times New Roman" w:hAnsi="Times New Roman" w:cs="Times New Roman"/>
          <w:sz w:val="24"/>
          <w:szCs w:val="24"/>
        </w:rPr>
        <w:t>на то, как разные ситуации влияют на формирования личности народного</w:t>
      </w:r>
      <w:r w:rsidR="00997EE0" w:rsidRPr="00997EE0">
        <w:rPr>
          <w:rFonts w:ascii="Times New Roman" w:hAnsi="Times New Roman" w:cs="Times New Roman"/>
          <w:sz w:val="24"/>
          <w:szCs w:val="24"/>
        </w:rPr>
        <w:t xml:space="preserve"> </w:t>
      </w:r>
      <w:r w:rsidR="00997EE0">
        <w:rPr>
          <w:rFonts w:ascii="Times New Roman" w:hAnsi="Times New Roman" w:cs="Times New Roman"/>
          <w:sz w:val="24"/>
          <w:szCs w:val="24"/>
        </w:rPr>
        <w:t>поэта</w:t>
      </w:r>
      <w:r w:rsidR="00997EE0">
        <w:rPr>
          <w:rFonts w:ascii="Times New Roman" w:hAnsi="Times New Roman" w:cs="Times New Roman"/>
          <w:sz w:val="24"/>
          <w:szCs w:val="24"/>
        </w:rPr>
        <w:t xml:space="preserve">, в его характере отображается </w:t>
      </w:r>
      <w:r w:rsidR="00C33DB0">
        <w:rPr>
          <w:rFonts w:ascii="Times New Roman" w:hAnsi="Times New Roman" w:cs="Times New Roman"/>
          <w:sz w:val="24"/>
          <w:szCs w:val="24"/>
        </w:rPr>
        <w:t>чувственн</w:t>
      </w:r>
      <w:r w:rsidR="00997EE0">
        <w:rPr>
          <w:rFonts w:ascii="Times New Roman" w:hAnsi="Times New Roman" w:cs="Times New Roman"/>
          <w:sz w:val="24"/>
          <w:szCs w:val="24"/>
        </w:rPr>
        <w:t>ость</w:t>
      </w:r>
      <w:r w:rsidR="00C33DB0">
        <w:rPr>
          <w:rFonts w:ascii="Times New Roman" w:hAnsi="Times New Roman" w:cs="Times New Roman"/>
          <w:sz w:val="24"/>
          <w:szCs w:val="24"/>
        </w:rPr>
        <w:t>, проницательн</w:t>
      </w:r>
      <w:r w:rsidR="00997EE0">
        <w:rPr>
          <w:rFonts w:ascii="Times New Roman" w:hAnsi="Times New Roman" w:cs="Times New Roman"/>
          <w:sz w:val="24"/>
          <w:szCs w:val="24"/>
        </w:rPr>
        <w:t>ость</w:t>
      </w:r>
      <w:r w:rsidR="00C33DB0">
        <w:rPr>
          <w:rFonts w:ascii="Times New Roman" w:hAnsi="Times New Roman" w:cs="Times New Roman"/>
          <w:sz w:val="24"/>
          <w:szCs w:val="24"/>
        </w:rPr>
        <w:t>.</w:t>
      </w:r>
    </w:p>
    <w:p w:rsidR="005C225A" w:rsidRPr="002F3EBA" w:rsidRDefault="005C225A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Дать надежду, проникнуться человеческим переживаниям способны не все, но М. Карим встречает на своем жизненном пути такого человека – это Лев Константинович Богуш. </w:t>
      </w:r>
      <w:r w:rsidR="003F1860">
        <w:rPr>
          <w:rFonts w:ascii="Times New Roman" w:hAnsi="Times New Roman" w:cs="Times New Roman"/>
          <w:sz w:val="24"/>
          <w:szCs w:val="24"/>
        </w:rPr>
        <w:t>Он пошёл против мнения своих коллег, которые посчитали Мустая Карима безнадежным</w:t>
      </w:r>
      <w:r w:rsidR="00562ED2">
        <w:rPr>
          <w:rFonts w:ascii="Times New Roman" w:hAnsi="Times New Roman" w:cs="Times New Roman"/>
          <w:sz w:val="24"/>
          <w:szCs w:val="24"/>
        </w:rPr>
        <w:t>,</w:t>
      </w:r>
      <w:r w:rsidR="003F1860">
        <w:rPr>
          <w:rFonts w:ascii="Times New Roman" w:hAnsi="Times New Roman" w:cs="Times New Roman"/>
          <w:sz w:val="24"/>
          <w:szCs w:val="24"/>
        </w:rPr>
        <w:t xml:space="preserve"> и продлил его жизнь. </w:t>
      </w:r>
      <w:r w:rsidR="00997EE0">
        <w:rPr>
          <w:rFonts w:ascii="Times New Roman" w:hAnsi="Times New Roman" w:cs="Times New Roman"/>
          <w:sz w:val="24"/>
          <w:szCs w:val="24"/>
        </w:rPr>
        <w:t>Доброе</w:t>
      </w:r>
      <w:r w:rsidR="003F1860">
        <w:rPr>
          <w:rFonts w:ascii="Times New Roman" w:hAnsi="Times New Roman" w:cs="Times New Roman"/>
          <w:sz w:val="24"/>
          <w:szCs w:val="24"/>
        </w:rPr>
        <w:t xml:space="preserve"> отношени</w:t>
      </w:r>
      <w:r w:rsidR="00997EE0">
        <w:rPr>
          <w:rFonts w:ascii="Times New Roman" w:hAnsi="Times New Roman" w:cs="Times New Roman"/>
          <w:sz w:val="24"/>
          <w:szCs w:val="24"/>
        </w:rPr>
        <w:t>е врача</w:t>
      </w:r>
      <w:r w:rsidR="003F1860">
        <w:rPr>
          <w:rFonts w:ascii="Times New Roman" w:hAnsi="Times New Roman" w:cs="Times New Roman"/>
          <w:sz w:val="24"/>
          <w:szCs w:val="24"/>
        </w:rPr>
        <w:t xml:space="preserve"> к поэту находят отражение и в жизни</w:t>
      </w:r>
      <w:r w:rsidR="00997EE0">
        <w:rPr>
          <w:rFonts w:ascii="Times New Roman" w:hAnsi="Times New Roman" w:cs="Times New Roman"/>
          <w:sz w:val="24"/>
          <w:szCs w:val="24"/>
        </w:rPr>
        <w:t xml:space="preserve"> М. Карима</w:t>
      </w:r>
      <w:r w:rsidR="003F1860">
        <w:rPr>
          <w:rFonts w:ascii="Times New Roman" w:hAnsi="Times New Roman" w:cs="Times New Roman"/>
          <w:sz w:val="24"/>
          <w:szCs w:val="24"/>
        </w:rPr>
        <w:t xml:space="preserve">, когда в конце войны он встречается с молодым немцем. И также дает </w:t>
      </w:r>
      <w:r w:rsidR="00997EE0">
        <w:rPr>
          <w:rFonts w:ascii="Times New Roman" w:hAnsi="Times New Roman" w:cs="Times New Roman"/>
          <w:sz w:val="24"/>
          <w:szCs w:val="24"/>
        </w:rPr>
        <w:t xml:space="preserve">ему </w:t>
      </w:r>
      <w:bookmarkStart w:id="0" w:name="_GoBack"/>
      <w:bookmarkEnd w:id="0"/>
      <w:r w:rsidR="003F1860">
        <w:rPr>
          <w:rFonts w:ascii="Times New Roman" w:hAnsi="Times New Roman" w:cs="Times New Roman"/>
          <w:sz w:val="24"/>
          <w:szCs w:val="24"/>
        </w:rPr>
        <w:t xml:space="preserve">надежду на дальнейшую жизнь. </w:t>
      </w:r>
      <w:r w:rsidR="002F3EBA">
        <w:rPr>
          <w:rFonts w:ascii="Times New Roman" w:hAnsi="Times New Roman" w:cs="Times New Roman"/>
          <w:sz w:val="24"/>
          <w:szCs w:val="24"/>
        </w:rPr>
        <w:t xml:space="preserve">Режиссер очень тонко проводит грань между этими двумя событиями, раскрывая перед зрителем еще одну строну </w:t>
      </w:r>
      <w:r w:rsidR="002F3EBA" w:rsidRPr="002F3EBA">
        <w:rPr>
          <w:rFonts w:ascii="Times New Roman" w:hAnsi="Times New Roman" w:cs="Times New Roman"/>
          <w:sz w:val="24"/>
          <w:szCs w:val="24"/>
        </w:rPr>
        <w:t>личности народного поэта Башкортостана</w:t>
      </w:r>
      <w:r w:rsidR="002F3EBA">
        <w:rPr>
          <w:rFonts w:ascii="Times New Roman" w:hAnsi="Times New Roman" w:cs="Times New Roman"/>
          <w:sz w:val="24"/>
          <w:szCs w:val="24"/>
        </w:rPr>
        <w:t>.</w:t>
      </w:r>
    </w:p>
    <w:p w:rsidR="00432064" w:rsidRDefault="00432064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32064">
        <w:rPr>
          <w:rFonts w:ascii="Times New Roman" w:hAnsi="Times New Roman" w:cs="Times New Roman"/>
          <w:sz w:val="24"/>
          <w:szCs w:val="24"/>
        </w:rPr>
        <w:t>Айсылуак</w:t>
      </w:r>
      <w:r>
        <w:rPr>
          <w:rFonts w:ascii="Times New Roman" w:hAnsi="Times New Roman" w:cs="Times New Roman"/>
          <w:sz w:val="24"/>
          <w:szCs w:val="24"/>
        </w:rPr>
        <w:t xml:space="preserve">у </w:t>
      </w:r>
      <w:r w:rsidRPr="00432064">
        <w:rPr>
          <w:rFonts w:ascii="Times New Roman" w:hAnsi="Times New Roman" w:cs="Times New Roman"/>
          <w:sz w:val="24"/>
          <w:szCs w:val="24"/>
        </w:rPr>
        <w:t>Юмагулов</w:t>
      </w:r>
      <w:r>
        <w:rPr>
          <w:rFonts w:ascii="Times New Roman" w:hAnsi="Times New Roman" w:cs="Times New Roman"/>
          <w:sz w:val="24"/>
          <w:szCs w:val="24"/>
        </w:rPr>
        <w:t xml:space="preserve">у удалось показать М. Карима мудрым, человеком большого ума. Как Мудрецу, башкирскому поэту присуще высказывания, которые, безусловно, станут крылатыми. Мне запомнились следующие: «Люди, создавайте в </w:t>
      </w:r>
      <w:r w:rsidRPr="00F226CC">
        <w:rPr>
          <w:rFonts w:ascii="Times New Roman" w:hAnsi="Times New Roman" w:cs="Times New Roman"/>
          <w:sz w:val="24"/>
          <w:szCs w:val="24"/>
        </w:rPr>
        <w:t xml:space="preserve">своих домах </w:t>
      </w:r>
      <w:r w:rsidRPr="00F226CC">
        <w:rPr>
          <w:rFonts w:ascii="Times New Roman" w:hAnsi="Times New Roman" w:cs="Times New Roman"/>
          <w:sz w:val="24"/>
          <w:szCs w:val="24"/>
        </w:rPr>
        <w:lastRenderedPageBreak/>
        <w:t>добрых богов</w:t>
      </w:r>
      <w:r>
        <w:rPr>
          <w:rFonts w:ascii="Times New Roman" w:hAnsi="Times New Roman" w:cs="Times New Roman"/>
          <w:sz w:val="24"/>
          <w:szCs w:val="24"/>
        </w:rPr>
        <w:t xml:space="preserve">», «Духовная раскованность – </w:t>
      </w:r>
      <w:r w:rsidRPr="00F226CC">
        <w:rPr>
          <w:rFonts w:ascii="Times New Roman" w:hAnsi="Times New Roman" w:cs="Times New Roman"/>
          <w:sz w:val="24"/>
          <w:szCs w:val="24"/>
        </w:rPr>
        <w:t>это первый признак таланта</w:t>
      </w:r>
      <w:r>
        <w:rPr>
          <w:rFonts w:ascii="Times New Roman" w:hAnsi="Times New Roman" w:cs="Times New Roman"/>
          <w:sz w:val="24"/>
          <w:szCs w:val="24"/>
        </w:rPr>
        <w:t>», «</w:t>
      </w:r>
      <w:r w:rsidRPr="000B7093">
        <w:rPr>
          <w:rFonts w:ascii="Times New Roman" w:hAnsi="Times New Roman" w:cs="Times New Roman"/>
          <w:sz w:val="24"/>
          <w:szCs w:val="24"/>
        </w:rPr>
        <w:t>Через 100 лет будет также солнце вставать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B7093">
        <w:rPr>
          <w:rFonts w:ascii="Times New Roman" w:hAnsi="Times New Roman" w:cs="Times New Roman"/>
          <w:sz w:val="24"/>
          <w:szCs w:val="24"/>
        </w:rPr>
        <w:t xml:space="preserve"> дети рождаться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B7093">
        <w:rPr>
          <w:rFonts w:ascii="Times New Roman" w:hAnsi="Times New Roman" w:cs="Times New Roman"/>
          <w:sz w:val="24"/>
          <w:szCs w:val="24"/>
        </w:rPr>
        <w:t xml:space="preserve"> если не будет этого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B7093">
        <w:rPr>
          <w:rFonts w:ascii="Times New Roman" w:hAnsi="Times New Roman" w:cs="Times New Roman"/>
          <w:sz w:val="24"/>
          <w:szCs w:val="24"/>
        </w:rPr>
        <w:t xml:space="preserve"> зачем тогда жизнь на земле</w:t>
      </w:r>
      <w:r>
        <w:rPr>
          <w:rFonts w:ascii="Times New Roman" w:hAnsi="Times New Roman" w:cs="Times New Roman"/>
          <w:sz w:val="24"/>
          <w:szCs w:val="24"/>
        </w:rPr>
        <w:t>...».</w:t>
      </w:r>
    </w:p>
    <w:p w:rsidR="00D95D9E" w:rsidRDefault="008D6AC7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DD6099">
        <w:rPr>
          <w:rFonts w:ascii="Times New Roman" w:hAnsi="Times New Roman" w:cs="Times New Roman"/>
          <w:sz w:val="24"/>
          <w:szCs w:val="24"/>
        </w:rPr>
        <w:t>лавная идея фильма заключается</w:t>
      </w:r>
      <w:r>
        <w:rPr>
          <w:rFonts w:ascii="Times New Roman" w:hAnsi="Times New Roman" w:cs="Times New Roman"/>
          <w:sz w:val="24"/>
          <w:szCs w:val="24"/>
        </w:rPr>
        <w:t xml:space="preserve"> в том, что</w:t>
      </w:r>
      <w:r w:rsidR="00DD6099">
        <w:rPr>
          <w:rFonts w:ascii="Times New Roman" w:hAnsi="Times New Roman" w:cs="Times New Roman"/>
          <w:sz w:val="24"/>
          <w:szCs w:val="24"/>
        </w:rPr>
        <w:t xml:space="preserve"> </w:t>
      </w:r>
      <w:r w:rsidRPr="008D6AC7">
        <w:rPr>
          <w:rFonts w:ascii="Times New Roman" w:hAnsi="Times New Roman" w:cs="Times New Roman"/>
          <w:sz w:val="24"/>
          <w:szCs w:val="24"/>
        </w:rPr>
        <w:t>не смотря ни на что нужно двигаться вперёд, как бы трудно не было, какие бы преграды не поджидали нас на пути, всё равно надо идти.</w:t>
      </w:r>
      <w:r>
        <w:rPr>
          <w:rFonts w:ascii="Times New Roman" w:hAnsi="Times New Roman" w:cs="Times New Roman"/>
          <w:sz w:val="24"/>
          <w:szCs w:val="24"/>
        </w:rPr>
        <w:t xml:space="preserve"> В начале фильма сам М. Карим рассуждает на эту тему: «Жить или не жить? Ныть или не ныть?», выбирая «не ныть»</w:t>
      </w:r>
      <w:r w:rsidR="00D95D9E">
        <w:rPr>
          <w:rFonts w:ascii="Times New Roman" w:hAnsi="Times New Roman" w:cs="Times New Roman"/>
          <w:sz w:val="24"/>
          <w:szCs w:val="24"/>
        </w:rPr>
        <w:t xml:space="preserve">, далее весь фильм словно становится большим аргументом данного выбора, показывая зрителю сильного, несломленного Мустая Карима.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610F" w:rsidRPr="0033610F" w:rsidRDefault="00D95D9E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Документальный фильм рассчитан на зрителей разн</w:t>
      </w:r>
      <w:r w:rsidR="00E95D09">
        <w:rPr>
          <w:rFonts w:ascii="Times New Roman" w:hAnsi="Times New Roman" w:cs="Times New Roman"/>
          <w:sz w:val="24"/>
          <w:szCs w:val="24"/>
        </w:rPr>
        <w:t>ых</w:t>
      </w:r>
      <w:r>
        <w:rPr>
          <w:rFonts w:ascii="Times New Roman" w:hAnsi="Times New Roman" w:cs="Times New Roman"/>
          <w:sz w:val="24"/>
          <w:szCs w:val="24"/>
        </w:rPr>
        <w:t xml:space="preserve"> возраст</w:t>
      </w:r>
      <w:r w:rsidR="00E95D09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>. Думаю, каждый сможет найти после его просмотра для себя важное, применимое в своей жизни</w:t>
      </w:r>
      <w:r w:rsidR="00E95D09">
        <w:rPr>
          <w:rFonts w:ascii="Times New Roman" w:hAnsi="Times New Roman" w:cs="Times New Roman"/>
          <w:sz w:val="24"/>
          <w:szCs w:val="24"/>
        </w:rPr>
        <w:t xml:space="preserve">: </w:t>
      </w:r>
      <w:r w:rsidR="00E95D09" w:rsidRPr="00D95D9E">
        <w:rPr>
          <w:rFonts w:ascii="Times New Roman" w:hAnsi="Times New Roman" w:cs="Times New Roman"/>
          <w:sz w:val="24"/>
          <w:szCs w:val="24"/>
        </w:rPr>
        <w:t xml:space="preserve">как поступить в тот или иной </w:t>
      </w:r>
      <w:r w:rsidR="00E95D09">
        <w:rPr>
          <w:rFonts w:ascii="Times New Roman" w:hAnsi="Times New Roman" w:cs="Times New Roman"/>
          <w:sz w:val="24"/>
          <w:szCs w:val="24"/>
        </w:rPr>
        <w:t xml:space="preserve">ситуации, как не сдаваться и идти путём, выбранным сердцем. </w:t>
      </w:r>
    </w:p>
    <w:p w:rsidR="0033610F" w:rsidRPr="003C2A6D" w:rsidRDefault="0033610F" w:rsidP="00E95D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33610F" w:rsidRPr="003C2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AE7"/>
    <w:rsid w:val="00010319"/>
    <w:rsid w:val="00022855"/>
    <w:rsid w:val="00064E9C"/>
    <w:rsid w:val="000B7093"/>
    <w:rsid w:val="00174734"/>
    <w:rsid w:val="00191AE7"/>
    <w:rsid w:val="001E1CC9"/>
    <w:rsid w:val="002F3EBA"/>
    <w:rsid w:val="0033610F"/>
    <w:rsid w:val="00373D0A"/>
    <w:rsid w:val="00391D4C"/>
    <w:rsid w:val="003C2A6D"/>
    <w:rsid w:val="003E704A"/>
    <w:rsid w:val="003F1860"/>
    <w:rsid w:val="00432064"/>
    <w:rsid w:val="00475298"/>
    <w:rsid w:val="004B4220"/>
    <w:rsid w:val="00562ED2"/>
    <w:rsid w:val="005C225A"/>
    <w:rsid w:val="0068215E"/>
    <w:rsid w:val="00763931"/>
    <w:rsid w:val="00810906"/>
    <w:rsid w:val="008217B1"/>
    <w:rsid w:val="008D6AC7"/>
    <w:rsid w:val="00997EE0"/>
    <w:rsid w:val="00AB7F85"/>
    <w:rsid w:val="00C33DB0"/>
    <w:rsid w:val="00C8144E"/>
    <w:rsid w:val="00CA68C8"/>
    <w:rsid w:val="00D1490B"/>
    <w:rsid w:val="00D95D9E"/>
    <w:rsid w:val="00DD6099"/>
    <w:rsid w:val="00E95D09"/>
    <w:rsid w:val="00EB6871"/>
    <w:rsid w:val="00F036BB"/>
    <w:rsid w:val="00F226CC"/>
    <w:rsid w:val="00F5077D"/>
    <w:rsid w:val="00F54B99"/>
    <w:rsid w:val="00F5558C"/>
    <w:rsid w:val="00FB3388"/>
    <w:rsid w:val="00FF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39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39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1</Pages>
  <Words>667</Words>
  <Characters>3807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Алик</dc:creator>
  <cp:lastModifiedBy>User</cp:lastModifiedBy>
  <cp:revision>14</cp:revision>
  <dcterms:created xsi:type="dcterms:W3CDTF">2019-03-09T17:16:00Z</dcterms:created>
  <dcterms:modified xsi:type="dcterms:W3CDTF">2019-03-10T05:01:00Z</dcterms:modified>
</cp:coreProperties>
</file>