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F94" w:rsidRDefault="00D65F61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0663A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Волшебный мир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D65F61" w:rsidRDefault="00D65F61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Сегодня я посмотрела документальный фильм, снятый режиссером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Айсыуаком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Юмангуловым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>. Фильм начинается со сцены,</w:t>
      </w:r>
      <w:r w:rsidR="004066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Карим,</w:t>
      </w:r>
      <w:r w:rsidR="004066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один, в пустом зале театра</w:t>
      </w:r>
      <w:r w:rsidR="0040663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сидит не на сцене, а в зрительном зале. Красивая мелодия, приглушенный свет. Начало фильма</w:t>
      </w:r>
      <w:r w:rsidR="0040663A">
        <w:rPr>
          <w:rFonts w:ascii="Times New Roman" w:hAnsi="Times New Roman" w:cs="Times New Roman"/>
          <w:sz w:val="28"/>
          <w:szCs w:val="28"/>
        </w:rPr>
        <w:t xml:space="preserve"> меня</w:t>
      </w:r>
      <w:r>
        <w:rPr>
          <w:rFonts w:ascii="Times New Roman" w:hAnsi="Times New Roman" w:cs="Times New Roman"/>
          <w:sz w:val="28"/>
          <w:szCs w:val="28"/>
        </w:rPr>
        <w:t xml:space="preserve"> завораживает, так же, как перед началом спектакля. </w:t>
      </w:r>
    </w:p>
    <w:p w:rsidR="00D65F61" w:rsidRDefault="00D65F61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фильме много монолога писателя, он размышляет, вспоминает, временами шутит. Два образа - он элегантный, в костюме, галстуке, в театре. Другой, в теплом джемпере, за любимым рабочим местом</w:t>
      </w:r>
      <w:r w:rsidR="0040663A">
        <w:rPr>
          <w:rFonts w:ascii="Times New Roman" w:hAnsi="Times New Roman" w:cs="Times New Roman"/>
          <w:sz w:val="28"/>
          <w:szCs w:val="28"/>
        </w:rPr>
        <w:t xml:space="preserve">. Книги, карандаши и ручки, все аккуратно разложено. </w:t>
      </w:r>
      <w:proofErr w:type="spellStart"/>
      <w:r w:rsidR="0040663A"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 w:rsidR="0040663A">
        <w:rPr>
          <w:rFonts w:ascii="Times New Roman" w:hAnsi="Times New Roman" w:cs="Times New Roman"/>
          <w:sz w:val="28"/>
          <w:szCs w:val="28"/>
        </w:rPr>
        <w:t xml:space="preserve"> Карим дома. Приятная улыбка и добрый голос. Позади долгий, сложный путь и теперь, можно остановиться, рассказать, поделиться, научить нас, молодых людей, как любить, как бороться, не унывать и верить. Эпизоды из спектаклей, фотографии, музыка, передающая настроение тех моментов, интересные истории </w:t>
      </w:r>
      <w:proofErr w:type="spellStart"/>
      <w:r w:rsidR="0040663A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4066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0663A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="0040663A">
        <w:rPr>
          <w:rFonts w:ascii="Times New Roman" w:hAnsi="Times New Roman" w:cs="Times New Roman"/>
          <w:sz w:val="28"/>
          <w:szCs w:val="28"/>
        </w:rPr>
        <w:t xml:space="preserve"> сделали фильм очень интересным, поучительным для меня.</w:t>
      </w:r>
    </w:p>
    <w:p w:rsidR="0040663A" w:rsidRDefault="0040663A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</w:p>
    <w:p w:rsidR="0040663A" w:rsidRDefault="0040663A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Режиссер фильма хочется показать </w:t>
      </w:r>
      <w:r w:rsidR="005B52F3">
        <w:rPr>
          <w:rFonts w:ascii="Times New Roman" w:hAnsi="Times New Roman" w:cs="Times New Roman"/>
          <w:sz w:val="28"/>
          <w:szCs w:val="28"/>
        </w:rPr>
        <w:t xml:space="preserve">отношение </w:t>
      </w:r>
      <w:proofErr w:type="spellStart"/>
      <w:r w:rsidR="005B52F3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5B52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B52F3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="005B52F3">
        <w:rPr>
          <w:rFonts w:ascii="Times New Roman" w:hAnsi="Times New Roman" w:cs="Times New Roman"/>
          <w:sz w:val="28"/>
          <w:szCs w:val="28"/>
        </w:rPr>
        <w:t xml:space="preserve"> к жизни. Сила воли, умение не сдаваться, не отступать перед трудностями, это главные качества писателя. Не</w:t>
      </w:r>
      <w:bookmarkStart w:id="0" w:name="_GoBack"/>
      <w:bookmarkEnd w:id="0"/>
      <w:r w:rsidR="005B52F3">
        <w:rPr>
          <w:rFonts w:ascii="Times New Roman" w:hAnsi="Times New Roman" w:cs="Times New Roman"/>
          <w:sz w:val="28"/>
          <w:szCs w:val="28"/>
        </w:rPr>
        <w:t>смотря на тяжелое детство и войну, он остался добрым и искренним человеком.</w:t>
      </w:r>
    </w:p>
    <w:p w:rsidR="005B52F3" w:rsidRDefault="005B52F3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Основная идея фильма это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заинтересовать людей творчеством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то, что любил писатель – театром.</w:t>
      </w:r>
    </w:p>
    <w:p w:rsidR="005B52F3" w:rsidRDefault="005B52F3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Настроение и характер главного героя фильма передается с помощью музыки. Фотографии и эпизоды из спектакля так же передают важные моменты жизни писателя.</w:t>
      </w:r>
    </w:p>
    <w:p w:rsidR="005B52F3" w:rsidRDefault="005B52F3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Этот фильм стоит посмотреть всех возрастов, и маленьким и взрослым, ведь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Карим пример силы, доброты, честности, а этого так не хватает людям в наше время.</w:t>
      </w:r>
    </w:p>
    <w:p w:rsidR="00D65F61" w:rsidRPr="00D65F61" w:rsidRDefault="00D65F61" w:rsidP="00D65F61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D65F61" w:rsidRPr="00D65F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AD9"/>
    <w:rsid w:val="00104A49"/>
    <w:rsid w:val="0040663A"/>
    <w:rsid w:val="005B52F3"/>
    <w:rsid w:val="00A1084E"/>
    <w:rsid w:val="00C46F94"/>
    <w:rsid w:val="00D65F61"/>
    <w:rsid w:val="00D94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33479"/>
  <w15:chartTrackingRefBased/>
  <w15:docId w15:val="{3D1EC9BD-F70F-453D-8B28-1012F3085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2019-03-11T09:21:00Z</dcterms:created>
  <dcterms:modified xsi:type="dcterms:W3CDTF">2019-03-11T11:52:00Z</dcterms:modified>
</cp:coreProperties>
</file>