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E" w:rsidRPr="00EE2BFE" w:rsidRDefault="00EE2BFE" w:rsidP="00EE2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BFE">
        <w:rPr>
          <w:rFonts w:ascii="Times New Roman" w:hAnsi="Times New Roman"/>
          <w:b/>
          <w:sz w:val="28"/>
          <w:szCs w:val="28"/>
        </w:rPr>
        <w:t xml:space="preserve">Вниманию участников олимпиады по </w:t>
      </w:r>
      <w:r w:rsidR="000B6CE5">
        <w:rPr>
          <w:rFonts w:ascii="Times New Roman" w:hAnsi="Times New Roman"/>
          <w:b/>
          <w:sz w:val="28"/>
          <w:szCs w:val="28"/>
        </w:rPr>
        <w:t>истории</w:t>
      </w:r>
      <w:r w:rsidRPr="00EE2BFE">
        <w:rPr>
          <w:rFonts w:ascii="Times New Roman" w:hAnsi="Times New Roman"/>
          <w:b/>
          <w:sz w:val="28"/>
          <w:szCs w:val="28"/>
        </w:rPr>
        <w:t>!</w:t>
      </w:r>
    </w:p>
    <w:p w:rsidR="0024525E" w:rsidRDefault="00DA1CDC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школьников по </w:t>
      </w:r>
      <w:r w:rsidR="00FD177C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для 7-11 классов проводится в два тура. </w:t>
      </w:r>
      <w:r w:rsidR="0024525E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тур состоится </w:t>
      </w:r>
      <w:r w:rsidR="00FD177C">
        <w:rPr>
          <w:rFonts w:ascii="Times New Roman" w:hAnsi="Times New Roman"/>
          <w:b/>
          <w:i/>
          <w:sz w:val="28"/>
          <w:szCs w:val="28"/>
        </w:rPr>
        <w:t>1</w:t>
      </w:r>
      <w:r w:rsidR="0024525E">
        <w:rPr>
          <w:rFonts w:ascii="Times New Roman" w:hAnsi="Times New Roman"/>
          <w:b/>
          <w:i/>
          <w:sz w:val="28"/>
          <w:szCs w:val="28"/>
        </w:rPr>
        <w:t>1 декабря</w:t>
      </w:r>
      <w:r w:rsidRPr="00704FA1">
        <w:rPr>
          <w:rFonts w:ascii="Times New Roman" w:hAnsi="Times New Roman"/>
          <w:b/>
          <w:i/>
          <w:sz w:val="28"/>
          <w:szCs w:val="28"/>
        </w:rPr>
        <w:t xml:space="preserve"> 2018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4FFB" w:rsidRDefault="00704FA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F3CEB">
        <w:rPr>
          <w:rFonts w:ascii="Times New Roman" w:hAnsi="Times New Roman"/>
          <w:sz w:val="28"/>
          <w:szCs w:val="28"/>
        </w:rPr>
        <w:t xml:space="preserve">частники </w:t>
      </w:r>
      <w:r w:rsidR="003A1E01">
        <w:rPr>
          <w:rFonts w:ascii="Times New Roman" w:hAnsi="Times New Roman"/>
          <w:sz w:val="28"/>
          <w:szCs w:val="28"/>
        </w:rPr>
        <w:t xml:space="preserve">олимпиады: 7-11 классы. </w:t>
      </w:r>
      <w:r w:rsidR="00614FFB">
        <w:rPr>
          <w:rFonts w:ascii="Times New Roman" w:hAnsi="Times New Roman"/>
          <w:sz w:val="28"/>
          <w:szCs w:val="28"/>
        </w:rPr>
        <w:t xml:space="preserve">Победители и призеры определяются </w:t>
      </w:r>
      <w:r w:rsidR="003C4B89">
        <w:rPr>
          <w:rFonts w:ascii="Times New Roman" w:hAnsi="Times New Roman"/>
          <w:sz w:val="28"/>
          <w:szCs w:val="28"/>
        </w:rPr>
        <w:t xml:space="preserve">для каждого класса отдельно. </w:t>
      </w:r>
    </w:p>
    <w:p w:rsidR="00614FFB" w:rsidRDefault="00614FFB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Олимпиадные задания формируются на основе</w:t>
      </w:r>
      <w:r w:rsidR="00931A27">
        <w:rPr>
          <w:rFonts w:ascii="Times New Roman" w:hAnsi="Times New Roman"/>
          <w:sz w:val="28"/>
          <w:szCs w:val="28"/>
        </w:rPr>
        <w:t xml:space="preserve"> дисциплин</w:t>
      </w:r>
      <w:r w:rsidR="00E23CC8">
        <w:rPr>
          <w:rFonts w:ascii="Times New Roman" w:hAnsi="Times New Roman"/>
          <w:sz w:val="28"/>
          <w:szCs w:val="28"/>
        </w:rPr>
        <w:t xml:space="preserve"> «История России»</w:t>
      </w:r>
      <w:r w:rsidR="00931A27">
        <w:rPr>
          <w:rFonts w:ascii="Times New Roman" w:hAnsi="Times New Roman"/>
          <w:sz w:val="28"/>
          <w:szCs w:val="28"/>
        </w:rPr>
        <w:t xml:space="preserve"> и «Всеобщая история». </w:t>
      </w:r>
    </w:p>
    <w:p w:rsidR="00CB5DE1" w:rsidRDefault="00806510" w:rsidP="00CB5D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олимпиады представляют собой: решение тестовых заданий, заданий на установление соответствия, заданий на установление </w:t>
      </w:r>
      <w:r w:rsidR="00931A27">
        <w:rPr>
          <w:rFonts w:ascii="Times New Roman" w:hAnsi="Times New Roman"/>
          <w:sz w:val="28"/>
          <w:szCs w:val="28"/>
        </w:rPr>
        <w:t xml:space="preserve">хронологической </w:t>
      </w:r>
      <w:r>
        <w:rPr>
          <w:rFonts w:ascii="Times New Roman" w:hAnsi="Times New Roman"/>
          <w:sz w:val="28"/>
          <w:szCs w:val="28"/>
        </w:rPr>
        <w:t>последоват</w:t>
      </w:r>
      <w:r w:rsidR="00D56C65">
        <w:rPr>
          <w:rFonts w:ascii="Times New Roman" w:hAnsi="Times New Roman"/>
          <w:sz w:val="28"/>
          <w:szCs w:val="28"/>
        </w:rPr>
        <w:t xml:space="preserve">ельности, </w:t>
      </w:r>
      <w:r w:rsidR="00C111AB">
        <w:rPr>
          <w:rFonts w:ascii="Times New Roman" w:hAnsi="Times New Roman"/>
          <w:sz w:val="28"/>
          <w:szCs w:val="28"/>
        </w:rPr>
        <w:t>задание по определению верности</w:t>
      </w:r>
      <w:r w:rsidR="00C111AB" w:rsidRPr="00C111AB">
        <w:rPr>
          <w:rFonts w:ascii="Times New Roman" w:hAnsi="Times New Roman"/>
          <w:sz w:val="28"/>
          <w:szCs w:val="28"/>
        </w:rPr>
        <w:t xml:space="preserve">/ </w:t>
      </w:r>
      <w:r w:rsidR="00C111AB">
        <w:rPr>
          <w:rFonts w:ascii="Times New Roman" w:hAnsi="Times New Roman"/>
          <w:sz w:val="28"/>
          <w:szCs w:val="28"/>
        </w:rPr>
        <w:t>не верности утверждения</w:t>
      </w:r>
      <w:r w:rsidR="00162D71">
        <w:rPr>
          <w:rFonts w:ascii="Times New Roman" w:hAnsi="Times New Roman"/>
          <w:sz w:val="28"/>
          <w:szCs w:val="28"/>
        </w:rPr>
        <w:t xml:space="preserve">, задание на </w:t>
      </w:r>
      <w:r w:rsidR="007A063D">
        <w:rPr>
          <w:rFonts w:ascii="Times New Roman" w:hAnsi="Times New Roman"/>
          <w:sz w:val="28"/>
          <w:szCs w:val="28"/>
        </w:rPr>
        <w:t xml:space="preserve"> работ</w:t>
      </w:r>
      <w:r w:rsidR="00162D71">
        <w:rPr>
          <w:rFonts w:ascii="Times New Roman" w:hAnsi="Times New Roman"/>
          <w:sz w:val="28"/>
          <w:szCs w:val="28"/>
        </w:rPr>
        <w:t>у</w:t>
      </w:r>
      <w:r w:rsidR="007A063D">
        <w:rPr>
          <w:rFonts w:ascii="Times New Roman" w:hAnsi="Times New Roman"/>
          <w:sz w:val="28"/>
          <w:szCs w:val="28"/>
        </w:rPr>
        <w:t xml:space="preserve"> с источником. </w:t>
      </w:r>
    </w:p>
    <w:p w:rsidR="00806510" w:rsidRPr="00F04652" w:rsidRDefault="00CB5DE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4652">
        <w:rPr>
          <w:rFonts w:ascii="Times New Roman" w:hAnsi="Times New Roman"/>
          <w:i/>
          <w:sz w:val="28"/>
          <w:szCs w:val="28"/>
        </w:rPr>
        <w:t xml:space="preserve">Прежде чем начать работу с выполнением заданий 1 тура, ознакомьтесь, пожалуйста, со следующей информацией. 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принять участие в дистанционной олимпиаде каждому участнику необходимо зарегистрироваться на сайте </w:t>
      </w:r>
      <w:hyperlink r:id="rId5" w:history="1">
        <w:r w:rsidRPr="00643A50">
          <w:rPr>
            <w:rStyle w:val="a4"/>
            <w:rFonts w:ascii="Times New Roman" w:hAnsi="Times New Roman"/>
            <w:sz w:val="28"/>
            <w:szCs w:val="28"/>
          </w:rPr>
          <w:t>http://olimp-alfa.ru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B61">
        <w:rPr>
          <w:rFonts w:ascii="Times New Roman" w:hAnsi="Times New Roman"/>
          <w:i/>
          <w:sz w:val="28"/>
          <w:szCs w:val="28"/>
        </w:rPr>
        <w:t xml:space="preserve">до </w:t>
      </w:r>
      <w:r w:rsidR="0024525E">
        <w:rPr>
          <w:rFonts w:ascii="Times New Roman" w:hAnsi="Times New Roman"/>
          <w:i/>
          <w:sz w:val="28"/>
          <w:szCs w:val="28"/>
        </w:rPr>
        <w:t xml:space="preserve">11декабря </w:t>
      </w:r>
      <w:r w:rsidR="002405BA">
        <w:rPr>
          <w:rFonts w:ascii="Times New Roman" w:hAnsi="Times New Roman"/>
          <w:sz w:val="28"/>
          <w:szCs w:val="28"/>
        </w:rPr>
        <w:t xml:space="preserve"> и ознакомиться с «</w:t>
      </w:r>
      <w:hyperlink r:id="rId6" w:history="1">
        <w:r w:rsidR="002405BA" w:rsidRPr="002405BA">
          <w:rPr>
            <w:rStyle w:val="a4"/>
            <w:rFonts w:ascii="Times New Roman" w:hAnsi="Times New Roman"/>
            <w:sz w:val="28"/>
            <w:szCs w:val="28"/>
          </w:rPr>
          <w:t>Руководством пользователя</w:t>
        </w:r>
      </w:hyperlink>
      <w:r w:rsidR="002405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D10F7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 олимпиады </w:t>
      </w:r>
      <w:r w:rsidR="00DD10F7">
        <w:rPr>
          <w:rFonts w:ascii="Times New Roman" w:hAnsi="Times New Roman"/>
          <w:sz w:val="28"/>
          <w:szCs w:val="28"/>
        </w:rPr>
        <w:t xml:space="preserve">в 15.00 часов по местному времени </w:t>
      </w:r>
      <w:r>
        <w:rPr>
          <w:rFonts w:ascii="Times New Roman" w:hAnsi="Times New Roman"/>
          <w:sz w:val="28"/>
          <w:szCs w:val="28"/>
        </w:rPr>
        <w:t>открыть страницу олимпиады  и авторизоваться на сайте.</w:t>
      </w:r>
    </w:p>
    <w:p w:rsidR="00EE2BFE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2BFE">
        <w:rPr>
          <w:rFonts w:ascii="Times New Roman" w:hAnsi="Times New Roman"/>
          <w:sz w:val="28"/>
          <w:szCs w:val="28"/>
        </w:rPr>
        <w:t xml:space="preserve">осле авторизации </w:t>
      </w:r>
      <w:r>
        <w:rPr>
          <w:rFonts w:ascii="Times New Roman" w:hAnsi="Times New Roman"/>
          <w:sz w:val="28"/>
          <w:szCs w:val="28"/>
        </w:rPr>
        <w:t>участник должен открыть страницу олимпиады.</w:t>
      </w:r>
    </w:p>
    <w:p w:rsidR="00DD10F7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странице дистанционной олимпиады </w:t>
      </w:r>
      <w:r w:rsidR="00D56B61">
        <w:rPr>
          <w:rFonts w:ascii="Times New Roman" w:hAnsi="Times New Roman"/>
          <w:sz w:val="28"/>
          <w:szCs w:val="28"/>
        </w:rPr>
        <w:t>будет доступна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кнопка «Выполнить задания»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2BFE">
        <w:rPr>
          <w:rFonts w:ascii="Times New Roman" w:hAnsi="Times New Roman"/>
          <w:sz w:val="28"/>
          <w:szCs w:val="28"/>
        </w:rPr>
        <w:t>При нажатии на кнопку открываются анкета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</w:p>
    <w:p w:rsidR="00DD10F7" w:rsidRDefault="00DD10F7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0F7">
        <w:rPr>
          <w:rFonts w:ascii="Times New Roman" w:hAnsi="Times New Roman"/>
          <w:sz w:val="28"/>
          <w:szCs w:val="28"/>
        </w:rPr>
        <w:t>За каждый правильный ответ начисляется указанное в задании количество баллов. Оценка  зависит от уровня сложности и правильности выполненного задания.</w:t>
      </w:r>
    </w:p>
    <w:p w:rsidR="008E71DA" w:rsidRDefault="000B0A63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</w:t>
      </w:r>
      <w:r w:rsidR="008E71DA">
        <w:rPr>
          <w:rFonts w:ascii="Times New Roman" w:hAnsi="Times New Roman"/>
          <w:sz w:val="28"/>
          <w:szCs w:val="28"/>
        </w:rPr>
        <w:t xml:space="preserve"> отведенное на выполнение задания</w:t>
      </w:r>
      <w:r>
        <w:rPr>
          <w:rFonts w:ascii="Times New Roman" w:hAnsi="Times New Roman"/>
          <w:sz w:val="28"/>
          <w:szCs w:val="28"/>
        </w:rPr>
        <w:t>,</w:t>
      </w:r>
      <w:r w:rsidR="008E71DA">
        <w:rPr>
          <w:rFonts w:ascii="Times New Roman" w:hAnsi="Times New Roman"/>
          <w:sz w:val="28"/>
          <w:szCs w:val="28"/>
        </w:rPr>
        <w:t xml:space="preserve"> максимальное количество баллов определяются отдельно для каждого задания в соответствии с его уровнем сложности.</w:t>
      </w:r>
    </w:p>
    <w:p w:rsidR="00EE2BFE" w:rsidRPr="00EE2BFE" w:rsidRDefault="00EE2BFE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BFE">
        <w:rPr>
          <w:rFonts w:ascii="Times New Roman" w:hAnsi="Times New Roman"/>
          <w:sz w:val="28"/>
          <w:szCs w:val="28"/>
        </w:rPr>
        <w:t xml:space="preserve">На решение всех заданий отводится от </w:t>
      </w:r>
      <w:r w:rsidR="00D96FA3">
        <w:rPr>
          <w:rFonts w:ascii="Times New Roman" w:hAnsi="Times New Roman"/>
          <w:sz w:val="28"/>
          <w:szCs w:val="28"/>
        </w:rPr>
        <w:t>3</w:t>
      </w:r>
      <w:r w:rsidRPr="00EE2BFE">
        <w:rPr>
          <w:rFonts w:ascii="Times New Roman" w:hAnsi="Times New Roman"/>
          <w:sz w:val="28"/>
          <w:szCs w:val="28"/>
        </w:rPr>
        <w:t xml:space="preserve">0 до </w:t>
      </w:r>
      <w:r w:rsidR="00677A2E">
        <w:rPr>
          <w:rFonts w:ascii="Times New Roman" w:hAnsi="Times New Roman"/>
          <w:sz w:val="28"/>
          <w:szCs w:val="28"/>
        </w:rPr>
        <w:t>6</w:t>
      </w:r>
      <w:r w:rsidRPr="00EE2BFE">
        <w:rPr>
          <w:rFonts w:ascii="Times New Roman" w:hAnsi="Times New Roman"/>
          <w:sz w:val="28"/>
          <w:szCs w:val="28"/>
        </w:rPr>
        <w:t>0 минут времени.</w:t>
      </w:r>
    </w:p>
    <w:p w:rsidR="00E03267" w:rsidRDefault="00E03267"/>
    <w:sectPr w:rsidR="00E03267" w:rsidSect="00E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F92"/>
    <w:multiLevelType w:val="hybridMultilevel"/>
    <w:tmpl w:val="F10E3EAE"/>
    <w:lvl w:ilvl="0" w:tplc="35F8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BFE"/>
    <w:rsid w:val="000821CE"/>
    <w:rsid w:val="000B0A63"/>
    <w:rsid w:val="000B6CE5"/>
    <w:rsid w:val="0010284C"/>
    <w:rsid w:val="00162D71"/>
    <w:rsid w:val="001A0B57"/>
    <w:rsid w:val="002405BA"/>
    <w:rsid w:val="0024525E"/>
    <w:rsid w:val="00290E4E"/>
    <w:rsid w:val="003A1E01"/>
    <w:rsid w:val="003C4B89"/>
    <w:rsid w:val="005112E9"/>
    <w:rsid w:val="005A15B7"/>
    <w:rsid w:val="00610688"/>
    <w:rsid w:val="00614FFB"/>
    <w:rsid w:val="00677A2E"/>
    <w:rsid w:val="00704FA1"/>
    <w:rsid w:val="007161BF"/>
    <w:rsid w:val="0072420E"/>
    <w:rsid w:val="007A063D"/>
    <w:rsid w:val="00806510"/>
    <w:rsid w:val="008070F9"/>
    <w:rsid w:val="008E71DA"/>
    <w:rsid w:val="008F3CEB"/>
    <w:rsid w:val="00931A27"/>
    <w:rsid w:val="009525B1"/>
    <w:rsid w:val="00A82B40"/>
    <w:rsid w:val="00AB7717"/>
    <w:rsid w:val="00C111AB"/>
    <w:rsid w:val="00CB5DE1"/>
    <w:rsid w:val="00D210D7"/>
    <w:rsid w:val="00D56B61"/>
    <w:rsid w:val="00D56C65"/>
    <w:rsid w:val="00D96FA3"/>
    <w:rsid w:val="00DA1CDC"/>
    <w:rsid w:val="00DD10F7"/>
    <w:rsid w:val="00E03267"/>
    <w:rsid w:val="00E23CC8"/>
    <w:rsid w:val="00EE2BFE"/>
    <w:rsid w:val="00F04652"/>
    <w:rsid w:val="00FD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/data/txtRFiels/1/ef94e740a55935b190449c409dbca39e.pdf" TargetMode="External"/><Relationship Id="rId5" Type="http://schemas.openxmlformats.org/officeDocument/2006/relationships/hyperlink" Target="http://olimp-al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2018-10-23T04:07:00Z</cp:lastPrinted>
  <dcterms:created xsi:type="dcterms:W3CDTF">2018-10-23T04:20:00Z</dcterms:created>
  <dcterms:modified xsi:type="dcterms:W3CDTF">2018-12-10T05:55:00Z</dcterms:modified>
</cp:coreProperties>
</file>