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AE" w:rsidRPr="002F51AE" w:rsidRDefault="002F51AE" w:rsidP="002F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2F51AE" w:rsidRPr="002F51AE" w:rsidRDefault="002F51AE" w:rsidP="002F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Аналитическое задание</w:t>
      </w:r>
    </w:p>
    <w:p w:rsidR="002F51AE" w:rsidRPr="002F51AE" w:rsidRDefault="002F51AE" w:rsidP="002F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1AE" w:rsidRPr="002F51AE" w:rsidRDefault="002F51AE" w:rsidP="002F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 xml:space="preserve">1. Перед Вами фрагмент из повести М. </w:t>
      </w:r>
      <w:proofErr w:type="spellStart"/>
      <w:r w:rsidRPr="002F51AE">
        <w:rPr>
          <w:rFonts w:ascii="Times New Roman" w:eastAsia="Calibri" w:hAnsi="Times New Roman" w:cs="Times New Roman"/>
          <w:sz w:val="28"/>
          <w:szCs w:val="28"/>
        </w:rPr>
        <w:t>Карима</w:t>
      </w:r>
      <w:proofErr w:type="spellEnd"/>
      <w:r w:rsidRPr="002F51AE">
        <w:rPr>
          <w:rFonts w:ascii="Times New Roman" w:eastAsia="Calibri" w:hAnsi="Times New Roman" w:cs="Times New Roman"/>
          <w:sz w:val="28"/>
          <w:szCs w:val="28"/>
        </w:rPr>
        <w:t xml:space="preserve"> «Долгое-долгое детство» Выполните целостный анализ этого фрагмента, приняв во внимание следующие аспекты: </w:t>
      </w:r>
    </w:p>
    <w:p w:rsidR="002F51AE" w:rsidRPr="002F51AE" w:rsidRDefault="002F51AE" w:rsidP="002F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1) приемы изображения внешнего мира в тексте и его соотнесенность с внутренним миром героя;</w:t>
      </w:r>
    </w:p>
    <w:p w:rsidR="002F51AE" w:rsidRPr="002F51AE" w:rsidRDefault="002F51AE" w:rsidP="002F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2) символика деталей и образов;</w:t>
      </w:r>
    </w:p>
    <w:p w:rsidR="002F51AE" w:rsidRPr="002F51AE" w:rsidRDefault="002F51AE" w:rsidP="002F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3) средства художественной выразительности, передающие состояние героя;</w:t>
      </w:r>
    </w:p>
    <w:p w:rsidR="002F51AE" w:rsidRPr="002F51AE" w:rsidRDefault="002F51AE" w:rsidP="002F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4) реминисценции, связанные с произведениями русской литературы.</w:t>
      </w:r>
    </w:p>
    <w:p w:rsidR="002F51AE" w:rsidRDefault="00606B3F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06B3F">
        <w:rPr>
          <w:rFonts w:ascii="Times New Roman" w:eastAsia="Calibri" w:hAnsi="Times New Roman" w:cs="Times New Roman"/>
          <w:b/>
          <w:sz w:val="28"/>
          <w:szCs w:val="28"/>
        </w:rPr>
        <w:t>Челпанова Светлана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06B3F" w:rsidRDefault="00606B3F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ученица 9 класса </w:t>
      </w:r>
    </w:p>
    <w:p w:rsidR="00606B3F" w:rsidRDefault="00606B3F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СОШ № 7 г. Туймазы </w:t>
      </w:r>
    </w:p>
    <w:p w:rsidR="00606B3F" w:rsidRDefault="00606B3F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</w:p>
    <w:p w:rsidR="00606B3F" w:rsidRDefault="00606B3F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D40FF4" w:rsidRDefault="00D40FF4" w:rsidP="00606B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FF4" w:rsidRDefault="00D40FF4" w:rsidP="00D4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40FF4">
        <w:rPr>
          <w:rFonts w:ascii="Times New Roman" w:eastAsia="Calibri" w:hAnsi="Times New Roman" w:cs="Times New Roman"/>
          <w:sz w:val="28"/>
          <w:szCs w:val="28"/>
        </w:rPr>
        <w:t>Один человек – а сколько огня и света оставил он!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Так мы можем сказать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Кариме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словами одного из его стихотворений, юбилей которого мы готовимся отметить в 2019 году.</w:t>
      </w:r>
    </w:p>
    <w:p w:rsidR="002F51AE" w:rsidRDefault="009E4B5B" w:rsidP="009E4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Карим. Он всегда был простым, добрым, мудрым ЧЕЛОВЕКОМ. Таким он был и в своем родном ауле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Кляш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 в столице, и в будни, и в праздники, и на Родине, и за рубежом, и в боях, и в мирном труде. На протяжении всей жизни. </w:t>
      </w:r>
    </w:p>
    <w:p w:rsidR="005027FD" w:rsidRDefault="009E4B5B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Тут же хочется вспомнить один эпизод из жизни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027FD">
        <w:rPr>
          <w:rFonts w:ascii="Times New Roman" w:eastAsia="Calibri" w:hAnsi="Times New Roman" w:cs="Times New Roman"/>
          <w:sz w:val="28"/>
          <w:szCs w:val="28"/>
        </w:rPr>
        <w:t xml:space="preserve"> Экзамен по философии. </w:t>
      </w:r>
      <w:r w:rsidR="005027FD" w:rsidRPr="005027FD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философии Николай Александрович Маслин, выслушав ответ </w:t>
      </w:r>
      <w:proofErr w:type="spellStart"/>
      <w:r w:rsidR="005027FD" w:rsidRPr="005027FD">
        <w:rPr>
          <w:rFonts w:ascii="Times New Roman" w:eastAsia="Calibri" w:hAnsi="Times New Roman" w:cs="Times New Roman"/>
          <w:sz w:val="28"/>
          <w:szCs w:val="28"/>
        </w:rPr>
        <w:t>Мустая</w:t>
      </w:r>
      <w:proofErr w:type="spellEnd"/>
      <w:r w:rsidR="005027FD" w:rsidRPr="005027FD">
        <w:rPr>
          <w:rFonts w:ascii="Times New Roman" w:eastAsia="Calibri" w:hAnsi="Times New Roman" w:cs="Times New Roman"/>
          <w:sz w:val="28"/>
          <w:szCs w:val="28"/>
        </w:rPr>
        <w:t xml:space="preserve">, не задумываясь поставил ему пятерку, но в конце спросил: «Кем думаешь стать?» 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Окрыленный успехом,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 отвечал в полной уверенности, что его слова преподавателю понравятся – «Философом, как и вы». 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Маслин долго молчал, потом отрезал: «Философа из тебя не выйдет». 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«А сами пятерку поставили», – не растерялся </w:t>
      </w:r>
      <w:proofErr w:type="spellStart"/>
      <w:r w:rsidRPr="005027FD"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«Пятерку поставил правильно, – ответил преподаватель. Тому поставил, что в твоей голове имеется. Она у тебя не пустая бочка, напротив, очень даже полная. Но в бочке только одна дырка должна быть и только одна затычка. А у тебя сразу несколько дырок, больших и маленьких. Ты все затычки сразу вынул, и я даже понять не смог, какая тут струя главная. Я сюда ладони подставил, туда подставил. У философа пусть голова будет и не до краев полна, но дырка должна быть только одна. И струя, когда одна, покажется обильной. 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7FD">
        <w:rPr>
          <w:rFonts w:ascii="Times New Roman" w:eastAsia="Calibri" w:hAnsi="Times New Roman" w:cs="Times New Roman"/>
          <w:sz w:val="28"/>
          <w:szCs w:val="28"/>
        </w:rPr>
        <w:t>Ты ведь стихи пишешь. Вот и будь поэтом. Можешь сразу на пяти струнах играть, а хочешь – на всех семи. Мысли и чувства раздавай щедро, не скупись, не жалей».</w:t>
      </w:r>
    </w:p>
    <w:p w:rsidR="005027FD" w:rsidRDefault="005027FD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было на последних курсах учебы </w:t>
      </w:r>
      <w:r w:rsidRPr="005027FD">
        <w:rPr>
          <w:rFonts w:ascii="Times New Roman" w:eastAsia="Calibri" w:hAnsi="Times New Roman" w:cs="Times New Roman"/>
          <w:sz w:val="28"/>
          <w:szCs w:val="28"/>
        </w:rPr>
        <w:t>на факультет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 башкирского языка и литературы </w:t>
      </w:r>
      <w:proofErr w:type="spellStart"/>
      <w:r w:rsidRPr="005027FD">
        <w:rPr>
          <w:rFonts w:ascii="Times New Roman" w:eastAsia="Calibri" w:hAnsi="Times New Roman" w:cs="Times New Roman"/>
          <w:sz w:val="28"/>
          <w:szCs w:val="28"/>
        </w:rPr>
        <w:t>Башпединститута</w:t>
      </w:r>
      <w:proofErr w:type="spellEnd"/>
      <w:r w:rsidRPr="005027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1948 году июльской ночью поднялись на вершину холма, который называется Девичьей горой,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Карим и его друг Михаил Дудин. И </w:t>
      </w:r>
      <w:r w:rsidRPr="0041120D">
        <w:rPr>
          <w:rFonts w:ascii="Times New Roman" w:eastAsia="Calibri" w:hAnsi="Times New Roman" w:cs="Times New Roman"/>
          <w:sz w:val="28"/>
          <w:szCs w:val="28"/>
        </w:rPr>
        <w:t>Миша сказал: «До приезда к тебе я написал поэму о войне, о нас. Не знаю, как ты примешь… Ее герой, поэт Карим, погибает. Есть такое поверье: если про живого человека пройдет слух, что он умер, значит, он будет жить долго. Вот и я хочу обм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ануть эту костлявую».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«Прочи</w:t>
      </w: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тай…», - сказал </w:t>
      </w:r>
      <w:proofErr w:type="spellStart"/>
      <w:r w:rsidRPr="0041120D"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. Дудин читал тихо, напряженно. То осколочное ранение перешло в смертельную болезнь, врачи уже отказались от него… </w:t>
      </w:r>
    </w:p>
    <w:p w:rsidR="005027F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«А что? Может, и впрямь удастся перехитрить костлявую!» - подумал он тогда.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впрямь, перехитрил костлявую. Живет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Карим и сегодня в наших сердцах.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народная мудрость: </w:t>
      </w: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цена человека – жизнь и дела.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</w:t>
      </w: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ела </w:t>
      </w:r>
      <w:proofErr w:type="spellStart"/>
      <w:r w:rsidRPr="0041120D">
        <w:rPr>
          <w:rFonts w:ascii="Times New Roman" w:eastAsia="Calibri" w:hAnsi="Times New Roman" w:cs="Times New Roman"/>
          <w:sz w:val="28"/>
          <w:szCs w:val="28"/>
        </w:rPr>
        <w:t>Карима</w:t>
      </w:r>
      <w:proofErr w:type="spellEnd"/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 – его произведения. Он говорит, что окунулся в детство, хотя никогда с ним и не прощался. В его книге «Долгое – долгое детство» на обложке изображен бородатый человек в коротких штанишках.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есть он.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Карим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 И он останется таким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всегда. </w:t>
      </w:r>
    </w:p>
    <w:p w:rsidR="005027F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120D">
        <w:rPr>
          <w:rFonts w:ascii="Times New Roman" w:eastAsia="Calibri" w:hAnsi="Times New Roman" w:cs="Times New Roman"/>
          <w:sz w:val="28"/>
          <w:szCs w:val="28"/>
        </w:rPr>
        <w:t>Мустай</w:t>
      </w:r>
      <w:proofErr w:type="spellEnd"/>
      <w:r w:rsidRPr="0041120D">
        <w:rPr>
          <w:rFonts w:ascii="Times New Roman" w:eastAsia="Calibri" w:hAnsi="Times New Roman" w:cs="Times New Roman"/>
          <w:sz w:val="28"/>
          <w:szCs w:val="28"/>
        </w:rPr>
        <w:t xml:space="preserve"> Карим не ощущал себя вне детства, потому что счастлив по-настоящему. </w:t>
      </w:r>
    </w:p>
    <w:p w:rsidR="0041120D" w:rsidRDefault="0041120D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Книга «Долгое – долгое детство» </w:t>
      </w:r>
      <w:r w:rsidR="0049234D">
        <w:rPr>
          <w:rFonts w:ascii="Times New Roman" w:eastAsia="Calibri" w:hAnsi="Times New Roman" w:cs="Times New Roman"/>
          <w:sz w:val="28"/>
          <w:szCs w:val="28"/>
        </w:rPr>
        <w:t>была написана в 1972-1978 годах.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65A" w:rsidRDefault="000F465A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Предложенный текст является вторым эпизодом из семнадцати лирико-философской повести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«Долгое-долгое детство».</w:t>
      </w:r>
    </w:p>
    <w:p w:rsidR="000F465A" w:rsidRDefault="000F465A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повести каждый день, как в детстве, он заново познает мир, и потому вся его жизнь – это его «долгое-долгое детство».</w:t>
      </w:r>
    </w:p>
    <w:p w:rsidR="000F465A" w:rsidRDefault="000F465A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пору зрелости у каждого взрослого человека появляется настойчивое желание расставить точки на своем жизненном пути.</w:t>
      </w:r>
    </w:p>
    <w:p w:rsidR="00F62F4C" w:rsidRDefault="00F62F4C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ребенок движется вперед, не оглядываясь назад, во вчера.</w:t>
      </w:r>
    </w:p>
    <w:p w:rsidR="00F62F4C" w:rsidRDefault="00F62F4C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взрослый возвращается в прошлое, во вчера – это суд над самим собой.</w:t>
      </w:r>
    </w:p>
    <w:p w:rsidR="00F62F4C" w:rsidRDefault="00F62F4C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возвращением и стала книга «Долгое-долгое детство».</w:t>
      </w:r>
    </w:p>
    <w:p w:rsidR="00142168" w:rsidRDefault="00F62F4C" w:rsidP="00411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часто в произведениях используется прием изображения окружающей обстановки</w:t>
      </w:r>
      <w:r w:rsidR="00142168">
        <w:rPr>
          <w:rFonts w:ascii="Times New Roman" w:eastAsia="Calibri" w:hAnsi="Times New Roman" w:cs="Times New Roman"/>
          <w:sz w:val="28"/>
          <w:szCs w:val="28"/>
        </w:rPr>
        <w:t xml:space="preserve"> в жизни персонажа. Стоит напомнить: изображения природы и окружающей обстановки являются косвенными характеристиками внутреннего мира и характера персонажа, которые соответствуют внутреннему миру. </w:t>
      </w:r>
    </w:p>
    <w:p w:rsidR="005027FD" w:rsidRDefault="00142168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смертельную минуту герой вспоминает своих близких. Ветви дуба, солнце напоминают о доме, о мирном времени (</w:t>
      </w:r>
      <w:r w:rsidRPr="002F51AE">
        <w:rPr>
          <w:rFonts w:ascii="Times New Roman" w:eastAsia="Calibri" w:hAnsi="Times New Roman" w:cs="Times New Roman"/>
          <w:sz w:val="28"/>
          <w:szCs w:val="28"/>
        </w:rPr>
        <w:t>солнце взошло недавно. Вдруг тень с лёта у</w:t>
      </w:r>
      <w:r>
        <w:rPr>
          <w:rFonts w:ascii="Times New Roman" w:eastAsia="Calibri" w:hAnsi="Times New Roman" w:cs="Times New Roman"/>
          <w:sz w:val="28"/>
          <w:szCs w:val="28"/>
        </w:rPr>
        <w:t>пирается в одинокий дуб на меже;</w:t>
      </w:r>
      <w:r w:rsidRPr="00142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1AE">
        <w:rPr>
          <w:rFonts w:ascii="Times New Roman" w:eastAsia="Calibri" w:hAnsi="Times New Roman" w:cs="Times New Roman"/>
          <w:sz w:val="28"/>
          <w:szCs w:val="28"/>
        </w:rPr>
        <w:t xml:space="preserve">И не только мы кружится земля вокруг дуба, небо. Солнце кружится, луна, проглядывающие звезды...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).</w:t>
      </w:r>
    </w:p>
    <w:p w:rsidR="00142168" w:rsidRDefault="00142168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Герой вспоминает тех, кто ему дорог (</w:t>
      </w:r>
      <w:r w:rsidRPr="002F51AE">
        <w:rPr>
          <w:rFonts w:ascii="Times New Roman" w:eastAsia="Calibri" w:hAnsi="Times New Roman" w:cs="Times New Roman"/>
          <w:sz w:val="28"/>
          <w:szCs w:val="28"/>
        </w:rPr>
        <w:t>моя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естренка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Салиса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братишка Ильяс).</w:t>
      </w:r>
    </w:p>
    <w:p w:rsidR="009F4EB9" w:rsidRDefault="00142168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мать предстает в произведении в образе дуба, как в детстве он ищет, наверное, защиты. Ведь она «незыблемый ствол». Она сейчас ему дает силы. </w:t>
      </w:r>
    </w:p>
    <w:p w:rsidR="00142168" w:rsidRDefault="00142168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 если вначале герой «оказывается, еще жив»</w:t>
      </w:r>
      <w:r w:rsidR="009F4EB9">
        <w:rPr>
          <w:rFonts w:ascii="Times New Roman" w:eastAsia="Calibri" w:hAnsi="Times New Roman" w:cs="Times New Roman"/>
          <w:sz w:val="28"/>
          <w:szCs w:val="28"/>
        </w:rPr>
        <w:t>. Герой видит «застывшее небо», медное солнце, слышит звуки камня. И чуть слышно бьется сердце: «дон, дон, дон» (тук-тук-тук).</w:t>
      </w:r>
    </w:p>
    <w:p w:rsidR="009F4EB9" w:rsidRDefault="009F4EB9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Дальше герой говорит: я еще жив. Наш герой услышал звуки родничка, который идет не из земли, а из него самого: бульк, бульк, бульк. Так начинает биться кровь в груди героя.</w:t>
      </w:r>
    </w:p>
    <w:p w:rsidR="009F4EB9" w:rsidRDefault="009F4EB9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вот он начинает приходить в себя (</w:t>
      </w:r>
      <w:r w:rsidRPr="002F51AE">
        <w:rPr>
          <w:rFonts w:ascii="Times New Roman" w:eastAsia="Calibri" w:hAnsi="Times New Roman" w:cs="Times New Roman"/>
          <w:sz w:val="28"/>
          <w:szCs w:val="28"/>
        </w:rPr>
        <w:t>солнце взошло недавно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F4EB9" w:rsidRPr="002F51AE" w:rsidRDefault="009F4EB9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Да, я уже живой.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он не один. (</w:t>
      </w:r>
      <w:r w:rsidRPr="002F51AE">
        <w:rPr>
          <w:rFonts w:ascii="Times New Roman" w:eastAsia="Calibri" w:hAnsi="Times New Roman" w:cs="Times New Roman"/>
          <w:sz w:val="28"/>
          <w:szCs w:val="28"/>
        </w:rPr>
        <w:t>Сначала мы поем какую-то веселую песню, потом начинаем верещать, спорим, ссоримся, плачем и снова миримся. А сами все кружимся, кружимся, кружимся... И не только мы кружится земля вокруг дуба, небо. Солнце кружится, луна, проглядывающие звезды... Только дуб стоит, не шелохнется.</w:t>
      </w:r>
    </w:p>
    <w:p w:rsidR="009F4EB9" w:rsidRDefault="009F4EB9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1AE">
        <w:rPr>
          <w:rFonts w:ascii="Times New Roman" w:eastAsia="Calibri" w:hAnsi="Times New Roman" w:cs="Times New Roman"/>
          <w:sz w:val="28"/>
          <w:szCs w:val="28"/>
        </w:rPr>
        <w:t>Но дерево уже не дерево, а моя Старшая Мать. И не одни малыши, вся наша семья - отец, Младшая Мать, мои старшие братья, сестры кружатся вокруг нее. Даже пара наших серых коней, две пестрые коровы, телята, овцы, куры, гуси в этом хороводе. Вокруг нее вращаются все наши счастья-радости, беды-горести, заботы каждодневные и долгие мечты мир и судьба наши кружатся.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4EB9" w:rsidRDefault="009F4EB9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она та сила, которая заставляет героя жить (</w:t>
      </w:r>
      <w:r w:rsidRPr="002F51AE">
        <w:rPr>
          <w:rFonts w:ascii="Times New Roman" w:eastAsia="Calibri" w:hAnsi="Times New Roman" w:cs="Times New Roman"/>
          <w:sz w:val="28"/>
          <w:szCs w:val="28"/>
        </w:rPr>
        <w:t>Старшая Мать - незыблемый ствол этой жизни, и потому стоит она спокойно и надежно, будто неведомы ей печаль и страдания, старение и смерть, только мягкая улыбка на лице...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F4EB9" w:rsidRDefault="009F4EB9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мы слышим крик пролетевшей над</w:t>
      </w:r>
      <w:r w:rsidR="00433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полем</w:t>
      </w:r>
      <w:r w:rsidR="00433D47">
        <w:rPr>
          <w:rFonts w:ascii="Times New Roman" w:eastAsia="Calibri" w:hAnsi="Times New Roman" w:cs="Times New Roman"/>
          <w:sz w:val="28"/>
          <w:szCs w:val="28"/>
        </w:rPr>
        <w:t>. Это не только предсмертный крик, но и крик рождения, «первый 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D47">
        <w:rPr>
          <w:rFonts w:ascii="Times New Roman" w:eastAsia="Calibri" w:hAnsi="Times New Roman" w:cs="Times New Roman"/>
          <w:sz w:val="28"/>
          <w:szCs w:val="28"/>
        </w:rPr>
        <w:t>новорожденных». Кто-то гибнет на войне, чтобы вновь зазвучали голоса младенцев.</w:t>
      </w:r>
    </w:p>
    <w:p w:rsidR="00433D47" w:rsidRDefault="00433D47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тексте нам встречается риторический вопрос «Да что я, крот, что ли, землю носом рыть?</w:t>
      </w:r>
      <w:r w:rsidRPr="00433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1AE">
        <w:rPr>
          <w:rFonts w:ascii="Times New Roman" w:eastAsia="Calibri" w:hAnsi="Times New Roman" w:cs="Times New Roman"/>
          <w:sz w:val="28"/>
          <w:szCs w:val="28"/>
        </w:rPr>
        <w:t>В бою среди товарищей трусом не слыл, а вот сейчас одолеешь ли себя? Один на один со страхом, когда никто не видит?..</w:t>
      </w:r>
      <w:r>
        <w:rPr>
          <w:rFonts w:ascii="Times New Roman" w:eastAsia="Calibri" w:hAnsi="Times New Roman" w:cs="Times New Roman"/>
          <w:sz w:val="28"/>
          <w:szCs w:val="28"/>
        </w:rPr>
        <w:t>» Наблюдаем борьбу трусости и храбрости. Прими смерть достойно! Это тоже мужество.</w:t>
      </w:r>
    </w:p>
    <w:p w:rsidR="00433D47" w:rsidRDefault="00433D47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произведении встречаются метонимия (Придет смерть, пусть в глаза хоть глянет.)</w:t>
      </w:r>
    </w:p>
    <w:p w:rsidR="00433D47" w:rsidRDefault="00433D47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словах «ожили, вырвались, зазвенели десятки других голосов» наблюдаем градацию, прибавление.</w:t>
      </w:r>
    </w:p>
    <w:p w:rsidR="00433D47" w:rsidRDefault="00433D47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Реминисценции. Вспоминаем Михаила Шолохова и его «Судьбу человека»</w:t>
      </w:r>
      <w:r w:rsidR="007A3A2E">
        <w:rPr>
          <w:rFonts w:ascii="Times New Roman" w:eastAsia="Calibri" w:hAnsi="Times New Roman" w:cs="Times New Roman"/>
          <w:sz w:val="28"/>
          <w:szCs w:val="28"/>
        </w:rPr>
        <w:t>. После бомбежки он также лежит в полусознательном состоянии и вспоминает своих, размышляет о жизни.</w:t>
      </w:r>
    </w:p>
    <w:p w:rsidR="007A3A2E" w:rsidRDefault="007A3A2E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Или взять Льва Николаевича Толстого и его «Войну и мир». Размышления Пьера Безухова под дубом.</w:t>
      </w:r>
    </w:p>
    <w:p w:rsidR="007A3A2E" w:rsidRDefault="007A3A2E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анализ произведения помог мне задуматься над смыслом жизни и пересмотреть свои позиции.</w:t>
      </w:r>
    </w:p>
    <w:p w:rsidR="007A3A2E" w:rsidRDefault="007A3A2E" w:rsidP="009F4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СПАСИБО организаторам олимпиады. Думаю, это произведение оставит в моем сердце свой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след.</w:t>
      </w:r>
    </w:p>
    <w:p w:rsidR="009F4EB9" w:rsidRDefault="009F4EB9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EB9" w:rsidRPr="005027FD" w:rsidRDefault="009F4EB9" w:rsidP="00502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EA6" w:rsidRDefault="00CA7EA6"/>
    <w:sectPr w:rsidR="00CA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3E"/>
    <w:rsid w:val="000F465A"/>
    <w:rsid w:val="00142168"/>
    <w:rsid w:val="002F51AE"/>
    <w:rsid w:val="0041120D"/>
    <w:rsid w:val="00433D47"/>
    <w:rsid w:val="0049234D"/>
    <w:rsid w:val="005027FD"/>
    <w:rsid w:val="00606B3F"/>
    <w:rsid w:val="007A3A2E"/>
    <w:rsid w:val="009E4B5B"/>
    <w:rsid w:val="009F4EB9"/>
    <w:rsid w:val="00CA7EA6"/>
    <w:rsid w:val="00D40FF4"/>
    <w:rsid w:val="00F62F4C"/>
    <w:rsid w:val="00F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4719-788B-4074-BD5D-69A2EB61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2018-12-11T05:53:00Z</dcterms:created>
  <dcterms:modified xsi:type="dcterms:W3CDTF">2018-12-11T18:42:00Z</dcterms:modified>
</cp:coreProperties>
</file>