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2C" w:rsidRDefault="00EF142C" w:rsidP="00EF1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</w:t>
      </w:r>
    </w:p>
    <w:p w:rsidR="00EF142C" w:rsidRDefault="00EF142C" w:rsidP="00EF1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</w:t>
      </w:r>
    </w:p>
    <w:p w:rsidR="00EF142C" w:rsidRDefault="00EF142C" w:rsidP="00EF14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42C" w:rsidRDefault="00EF142C" w:rsidP="00EF142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 класс,</w:t>
      </w:r>
    </w:p>
    <w:p w:rsidR="00EF142C" w:rsidRDefault="00EF142C" w:rsidP="00EF142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уймазы</w:t>
      </w:r>
      <w:proofErr w:type="spellEnd"/>
    </w:p>
    <w:p w:rsidR="00EF142C" w:rsidRDefault="00EF142C" w:rsidP="00EF142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CEB" w:rsidRDefault="00E601F4" w:rsidP="00EF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прочтения отдельных глав из повести «Радость нашего дома»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познакомилась с героями этого прекрасного произведения: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мама и бабушка</w:t>
      </w:r>
      <w:r w:rsidR="00FA562B">
        <w:rPr>
          <w:rFonts w:ascii="Times New Roman" w:hAnsi="Times New Roman" w:cs="Times New Roman"/>
          <w:sz w:val="28"/>
          <w:szCs w:val="28"/>
        </w:rPr>
        <w:t xml:space="preserve"> из аула </w:t>
      </w:r>
      <w:proofErr w:type="spellStart"/>
      <w:r w:rsidR="00FA562B">
        <w:rPr>
          <w:rFonts w:ascii="Times New Roman" w:hAnsi="Times New Roman" w:cs="Times New Roman"/>
          <w:sz w:val="28"/>
          <w:szCs w:val="28"/>
        </w:rPr>
        <w:t>Тимертау</w:t>
      </w:r>
      <w:proofErr w:type="spellEnd"/>
      <w:r w:rsidR="00FA56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События в повести разворачиваются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</w:t>
      </w:r>
      <w:r w:rsidR="009D6E0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D6E0E">
        <w:rPr>
          <w:rFonts w:ascii="Times New Roman" w:hAnsi="Times New Roman" w:cs="Times New Roman"/>
          <w:sz w:val="28"/>
          <w:szCs w:val="28"/>
        </w:rPr>
        <w:t xml:space="preserve"> для нашей страны период-годы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войны.</w:t>
      </w:r>
      <w:r w:rsidR="009D6E0E">
        <w:rPr>
          <w:rFonts w:ascii="Times New Roman" w:hAnsi="Times New Roman" w:cs="Times New Roman"/>
          <w:sz w:val="28"/>
          <w:szCs w:val="28"/>
        </w:rPr>
        <w:t xml:space="preserve"> В первой главе есть такие </w:t>
      </w:r>
      <w:proofErr w:type="gramStart"/>
      <w:r w:rsidR="009D6E0E">
        <w:rPr>
          <w:rFonts w:ascii="Times New Roman" w:hAnsi="Times New Roman" w:cs="Times New Roman"/>
          <w:sz w:val="28"/>
          <w:szCs w:val="28"/>
        </w:rPr>
        <w:t>подсказки</w:t>
      </w:r>
      <w:proofErr w:type="gramEnd"/>
      <w:r w:rsidR="009D6E0E">
        <w:rPr>
          <w:rFonts w:ascii="Times New Roman" w:hAnsi="Times New Roman" w:cs="Times New Roman"/>
          <w:sz w:val="28"/>
          <w:szCs w:val="28"/>
        </w:rPr>
        <w:t xml:space="preserve"> и приметы этого времени: «случилось во время войны», «папа со всеми джигитами воевал на фронте»</w:t>
      </w:r>
      <w:r w:rsidR="00756CEB">
        <w:rPr>
          <w:rFonts w:ascii="Times New Roman" w:hAnsi="Times New Roman" w:cs="Times New Roman"/>
          <w:sz w:val="28"/>
          <w:szCs w:val="28"/>
        </w:rPr>
        <w:t>, «вяжет варежки для тех, кто на фронте».</w:t>
      </w:r>
    </w:p>
    <w:p w:rsidR="00756CEB" w:rsidRDefault="009D6E0E" w:rsidP="00EF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глава называется «Куда уехала мама?» В этой главе рассказывается, что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уезжает в далекий город. Она приготовила </w:t>
      </w:r>
      <w:r w:rsidR="00CA22B4">
        <w:rPr>
          <w:rFonts w:ascii="Times New Roman" w:hAnsi="Times New Roman" w:cs="Times New Roman"/>
          <w:sz w:val="28"/>
          <w:szCs w:val="28"/>
        </w:rPr>
        <w:t>целый мешок сухарей, н</w:t>
      </w:r>
      <w:r w:rsidR="00FA1440">
        <w:rPr>
          <w:rFonts w:ascii="Times New Roman" w:hAnsi="Times New Roman" w:cs="Times New Roman"/>
          <w:sz w:val="28"/>
          <w:szCs w:val="28"/>
        </w:rPr>
        <w:t>апекла лепешек, привезла бабушку</w:t>
      </w:r>
      <w:r w:rsidR="00CA22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2B4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CA22B4">
        <w:rPr>
          <w:rFonts w:ascii="Times New Roman" w:hAnsi="Times New Roman" w:cs="Times New Roman"/>
          <w:sz w:val="28"/>
          <w:szCs w:val="28"/>
        </w:rPr>
        <w:t xml:space="preserve"> догадывался, но никто ничего не говорил. В день отъезда матери мальчика разбудили рано, чтоб он смог попрощаться с ней. </w:t>
      </w:r>
      <w:proofErr w:type="spellStart"/>
      <w:r w:rsidR="00CA22B4">
        <w:rPr>
          <w:rFonts w:ascii="Times New Roman" w:hAnsi="Times New Roman" w:cs="Times New Roman"/>
          <w:sz w:val="28"/>
          <w:szCs w:val="28"/>
        </w:rPr>
        <w:t>Ями</w:t>
      </w:r>
      <w:r w:rsidR="00FA1440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FA1440">
        <w:rPr>
          <w:rFonts w:ascii="Times New Roman" w:hAnsi="Times New Roman" w:cs="Times New Roman"/>
          <w:sz w:val="28"/>
          <w:szCs w:val="28"/>
        </w:rPr>
        <w:t xml:space="preserve"> </w:t>
      </w:r>
      <w:r w:rsidR="00CA22B4">
        <w:rPr>
          <w:rFonts w:ascii="Times New Roman" w:hAnsi="Times New Roman" w:cs="Times New Roman"/>
          <w:sz w:val="28"/>
          <w:szCs w:val="28"/>
        </w:rPr>
        <w:t xml:space="preserve"> заплакал. Это говорит о том, что он мягкий</w:t>
      </w:r>
      <w:r w:rsidR="00FA1440">
        <w:rPr>
          <w:rFonts w:ascii="Times New Roman" w:hAnsi="Times New Roman" w:cs="Times New Roman"/>
          <w:sz w:val="28"/>
          <w:szCs w:val="28"/>
        </w:rPr>
        <w:t>, добрый, любит свою маму и глубоко переживает с ней расставание.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40">
        <w:rPr>
          <w:rFonts w:ascii="Times New Roman" w:hAnsi="Times New Roman" w:cs="Times New Roman"/>
          <w:sz w:val="28"/>
          <w:szCs w:val="28"/>
        </w:rPr>
        <w:t xml:space="preserve">Даже после ухода мамы он слушает, как скрипит снег под ее ногами. Мальчику становится жаль мамы, он хочет запомнить ее шаги. </w:t>
      </w:r>
      <w:r w:rsidR="00E60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A5" w:rsidRDefault="00756CEB" w:rsidP="00EF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остался жить с бабушкой. Живут они в деревне. Об этом подсказывают детали, приметы деревенского быта: самовар, шаль, печка в доме, «отелилась корова», «у черной овцы стало двое ягнят», «в холодные дни приносим ягнят в дом». </w:t>
      </w:r>
      <w:r w:rsidR="00035B32">
        <w:rPr>
          <w:rFonts w:ascii="Times New Roman" w:hAnsi="Times New Roman" w:cs="Times New Roman"/>
          <w:sz w:val="28"/>
          <w:szCs w:val="28"/>
        </w:rPr>
        <w:t xml:space="preserve">Когда в холодные дни ягнят приводят в дом, становится весело. Они играют и бегают по дому. Бабушка смотрит на них и радуется. «Скотинка радуется, как играет. Весело, когда их двое»,- говорит она. Ягнята – дети овцы. Автор хочет сказать, как хорошо, когда в семье несколько детей. А </w:t>
      </w:r>
      <w:proofErr w:type="spellStart"/>
      <w:r w:rsidR="00035B32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035B32">
        <w:rPr>
          <w:rFonts w:ascii="Times New Roman" w:hAnsi="Times New Roman" w:cs="Times New Roman"/>
          <w:sz w:val="28"/>
          <w:szCs w:val="28"/>
        </w:rPr>
        <w:t xml:space="preserve">  в семье один. Он мечтает о сестренке, представляет ее и говорит, что очень бы ее любил. Одному и играть не хочется.</w:t>
      </w:r>
      <w:r w:rsidR="00E60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78" w:rsidRDefault="00C22678" w:rsidP="00EF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ложится в постель  и ждет, </w:t>
      </w:r>
      <w:r w:rsidR="00E26F74">
        <w:rPr>
          <w:rFonts w:ascii="Times New Roman" w:hAnsi="Times New Roman" w:cs="Times New Roman"/>
          <w:sz w:val="28"/>
          <w:szCs w:val="28"/>
        </w:rPr>
        <w:t xml:space="preserve">когда бабушка закончит свои дела и тоже пойдет спать. Он просит: «Бабушка,  </w:t>
      </w:r>
      <w:proofErr w:type="spellStart"/>
      <w:r w:rsidR="00E26F74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="00E26F74">
        <w:rPr>
          <w:rFonts w:ascii="Times New Roman" w:hAnsi="Times New Roman" w:cs="Times New Roman"/>
          <w:sz w:val="28"/>
          <w:szCs w:val="28"/>
        </w:rPr>
        <w:t xml:space="preserve">, расскажи сказку!»  Сказка бабушки, рассказанная мальчику относится </w:t>
      </w:r>
      <w:proofErr w:type="gramStart"/>
      <w:r w:rsidR="00E26F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6F74">
        <w:rPr>
          <w:rFonts w:ascii="Times New Roman" w:hAnsi="Times New Roman" w:cs="Times New Roman"/>
          <w:sz w:val="28"/>
          <w:szCs w:val="28"/>
        </w:rPr>
        <w:t xml:space="preserve"> волшебной. </w:t>
      </w:r>
      <w:proofErr w:type="spellStart"/>
      <w:r w:rsidR="00E26F74">
        <w:rPr>
          <w:rFonts w:ascii="Times New Roman" w:hAnsi="Times New Roman" w:cs="Times New Roman"/>
          <w:sz w:val="28"/>
          <w:szCs w:val="28"/>
        </w:rPr>
        <w:t>Собития</w:t>
      </w:r>
      <w:proofErr w:type="spellEnd"/>
      <w:r w:rsidR="00E26F74">
        <w:rPr>
          <w:rFonts w:ascii="Times New Roman" w:hAnsi="Times New Roman" w:cs="Times New Roman"/>
          <w:sz w:val="28"/>
          <w:szCs w:val="28"/>
        </w:rPr>
        <w:t xml:space="preserve"> произошли неизвестно когда (в давние-давние времена) и где, положительный герой-</w:t>
      </w:r>
      <w:proofErr w:type="spellStart"/>
      <w:r w:rsidR="00E26F74">
        <w:rPr>
          <w:rFonts w:ascii="Times New Roman" w:hAnsi="Times New Roman" w:cs="Times New Roman"/>
          <w:sz w:val="28"/>
          <w:szCs w:val="28"/>
        </w:rPr>
        <w:t>Тимербек</w:t>
      </w:r>
      <w:proofErr w:type="spellEnd"/>
      <w:r w:rsidR="00E26F74">
        <w:rPr>
          <w:rFonts w:ascii="Times New Roman" w:hAnsi="Times New Roman" w:cs="Times New Roman"/>
          <w:sz w:val="28"/>
          <w:szCs w:val="28"/>
        </w:rPr>
        <w:t>, волшебная сабля, которая уничтожает зло,  повторы (ехал месяц, ехал год, семь морей переплыл, семь гор проехал), сказка заканчивае</w:t>
      </w:r>
      <w:r w:rsidR="00CD68FC">
        <w:rPr>
          <w:rFonts w:ascii="Times New Roman" w:hAnsi="Times New Roman" w:cs="Times New Roman"/>
          <w:sz w:val="28"/>
          <w:szCs w:val="28"/>
        </w:rPr>
        <w:t>т</w:t>
      </w:r>
      <w:r w:rsidR="00E26F74">
        <w:rPr>
          <w:rFonts w:ascii="Times New Roman" w:hAnsi="Times New Roman" w:cs="Times New Roman"/>
          <w:sz w:val="28"/>
          <w:szCs w:val="28"/>
        </w:rPr>
        <w:t>ся</w:t>
      </w:r>
      <w:r w:rsidR="00CD68FC">
        <w:rPr>
          <w:rFonts w:ascii="Times New Roman" w:hAnsi="Times New Roman" w:cs="Times New Roman"/>
          <w:sz w:val="28"/>
          <w:szCs w:val="28"/>
        </w:rPr>
        <w:t xml:space="preserve"> победой положительного героя. Все радуются и веселятся. Это особенности волшебной сказки. Описывая сестрицу </w:t>
      </w:r>
      <w:proofErr w:type="spellStart"/>
      <w:r w:rsidR="00CD68FC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FA562B">
        <w:rPr>
          <w:rFonts w:ascii="Times New Roman" w:hAnsi="Times New Roman" w:cs="Times New Roman"/>
          <w:sz w:val="28"/>
          <w:szCs w:val="28"/>
        </w:rPr>
        <w:t>,</w:t>
      </w:r>
      <w:r w:rsidR="00CD68FC">
        <w:rPr>
          <w:rFonts w:ascii="Times New Roman" w:hAnsi="Times New Roman" w:cs="Times New Roman"/>
          <w:sz w:val="28"/>
          <w:szCs w:val="28"/>
        </w:rPr>
        <w:t xml:space="preserve"> </w:t>
      </w:r>
      <w:r w:rsidR="00CD68FC">
        <w:rPr>
          <w:rFonts w:ascii="Times New Roman" w:hAnsi="Times New Roman" w:cs="Times New Roman"/>
          <w:sz w:val="28"/>
          <w:szCs w:val="28"/>
        </w:rPr>
        <w:lastRenderedPageBreak/>
        <w:t xml:space="preserve">автор использует сравнения: «с лицом как луна, с глазами как звезды». </w:t>
      </w:r>
      <w:r w:rsidR="00FA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2B">
        <w:rPr>
          <w:rFonts w:ascii="Times New Roman" w:hAnsi="Times New Roman" w:cs="Times New Roman"/>
          <w:sz w:val="28"/>
          <w:szCs w:val="28"/>
        </w:rPr>
        <w:t>Тимербек</w:t>
      </w:r>
      <w:proofErr w:type="spellEnd"/>
      <w:r w:rsidR="00FA562B">
        <w:rPr>
          <w:rFonts w:ascii="Times New Roman" w:hAnsi="Times New Roman" w:cs="Times New Roman"/>
          <w:sz w:val="28"/>
          <w:szCs w:val="28"/>
        </w:rPr>
        <w:t xml:space="preserve"> показан как батыр, говорится, что он джигит.</w:t>
      </w:r>
    </w:p>
    <w:p w:rsidR="00FA562B" w:rsidRDefault="00FA562B" w:rsidP="00EF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бабушки, сабля батыра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теперь в руках папы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отец тоже сражается против зла, защищает свою Родину, землю, семью. 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объясняет: «Это сабля мести»,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придет на нашу землю с плохими намерениями, тот будет побежден. Как в сказке, добро побеждает зло. Справедливость в руках пап, дедушек, братьев, защищающих свою Землю.</w:t>
      </w:r>
    </w:p>
    <w:p w:rsidR="00FA562B" w:rsidRPr="00E601F4" w:rsidRDefault="00FA562B" w:rsidP="00EF1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562B" w:rsidRPr="00E601F4" w:rsidSect="00D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57"/>
    <w:rsid w:val="00035B32"/>
    <w:rsid w:val="00736F57"/>
    <w:rsid w:val="00756CEB"/>
    <w:rsid w:val="009D6E0E"/>
    <w:rsid w:val="00C22678"/>
    <w:rsid w:val="00CA22B4"/>
    <w:rsid w:val="00CD68FC"/>
    <w:rsid w:val="00DC5EA5"/>
    <w:rsid w:val="00E26F74"/>
    <w:rsid w:val="00E601F4"/>
    <w:rsid w:val="00EF142C"/>
    <w:rsid w:val="00FA1440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admin</cp:lastModifiedBy>
  <cp:revision>5</cp:revision>
  <dcterms:created xsi:type="dcterms:W3CDTF">2018-12-11T08:34:00Z</dcterms:created>
  <dcterms:modified xsi:type="dcterms:W3CDTF">2018-12-11T12:30:00Z</dcterms:modified>
</cp:coreProperties>
</file>