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22" w:rsidRPr="001B4BB6" w:rsidRDefault="00FD4322" w:rsidP="00FD4322">
      <w:pPr>
        <w:rPr>
          <w:sz w:val="32"/>
          <w:szCs w:val="32"/>
        </w:rPr>
      </w:pPr>
      <w:r w:rsidRPr="001B4BB6">
        <w:rPr>
          <w:sz w:val="32"/>
          <w:szCs w:val="32"/>
        </w:rPr>
        <w:t xml:space="preserve">3.   </w:t>
      </w:r>
      <w:proofErr w:type="gramStart"/>
      <w:r w:rsidRPr="001B4BB6">
        <w:rPr>
          <w:sz w:val="32"/>
          <w:szCs w:val="32"/>
        </w:rPr>
        <w:t xml:space="preserve">А) Фразеологизм «проглотил аршин» означает, во-первых, быть в напряженном состоянии, сидеть, стоять неестественно прямо, опешить, остолбенеть, потерять дар речи; </w:t>
      </w:r>
      <w:proofErr w:type="gramEnd"/>
    </w:p>
    <w:p w:rsidR="00000000" w:rsidRPr="001B4BB6" w:rsidRDefault="00FD4322" w:rsidP="00FD4322">
      <w:pPr>
        <w:rPr>
          <w:sz w:val="32"/>
          <w:szCs w:val="32"/>
        </w:rPr>
      </w:pPr>
      <w:r w:rsidRPr="001B4BB6">
        <w:rPr>
          <w:sz w:val="32"/>
          <w:szCs w:val="32"/>
        </w:rPr>
        <w:t xml:space="preserve">во-вторых, так могут отзываться о людях, держащих себя в отношении окружающих надменно, высокомерно, неприступно, важно без какой-либо причины. Пример: Он держался прямо, как будто </w:t>
      </w:r>
      <w:proofErr w:type="gramStart"/>
      <w:r w:rsidRPr="001B4BB6">
        <w:rPr>
          <w:sz w:val="32"/>
          <w:szCs w:val="32"/>
        </w:rPr>
        <w:t>маршировал</w:t>
      </w:r>
      <w:proofErr w:type="gramEnd"/>
      <w:r w:rsidRPr="001B4BB6">
        <w:rPr>
          <w:sz w:val="32"/>
          <w:szCs w:val="32"/>
        </w:rPr>
        <w:t xml:space="preserve"> или проглотил аршин.</w:t>
      </w:r>
    </w:p>
    <w:p w:rsidR="00FD4322" w:rsidRPr="001B4BB6" w:rsidRDefault="00FD4322" w:rsidP="00FD4322">
      <w:pPr>
        <w:rPr>
          <w:sz w:val="32"/>
          <w:szCs w:val="32"/>
        </w:rPr>
      </w:pPr>
      <w:r w:rsidRPr="001B4BB6">
        <w:rPr>
          <w:sz w:val="32"/>
          <w:szCs w:val="32"/>
        </w:rPr>
        <w:t>Б) Выражение «Белены объесться» означает одуреть, потерять рассудок. Применим к людям, совершающим глупости, несуразности, не по делу, не к месту буйствующим. Пример: Что ты, баба, белены объелась?</w:t>
      </w:r>
    </w:p>
    <w:p w:rsidR="00FD4322" w:rsidRPr="001B4BB6" w:rsidRDefault="00FD4322" w:rsidP="00FD4322">
      <w:pPr>
        <w:rPr>
          <w:sz w:val="32"/>
          <w:szCs w:val="32"/>
        </w:rPr>
      </w:pPr>
      <w:r w:rsidRPr="001B4BB6">
        <w:rPr>
          <w:sz w:val="32"/>
          <w:szCs w:val="32"/>
        </w:rPr>
        <w:t>В) Дуть на воду, обжегшись на молоке — негативный опыт, опасения повторить прошлые ошибки заставляют действовать осторожно даже тогда, когда обстоятельства того не требуют. Пример:  Обжегшись на молоке, он теперь дул на воду ― вместо того, чтобы ехать напрямик, он старательно объезжал стороной, делая страшный крюк.</w:t>
      </w:r>
    </w:p>
    <w:p w:rsidR="00FD4322" w:rsidRPr="001B4BB6" w:rsidRDefault="00FD4322" w:rsidP="00FD4322">
      <w:pPr>
        <w:rPr>
          <w:sz w:val="32"/>
          <w:szCs w:val="32"/>
        </w:rPr>
      </w:pPr>
      <w:r w:rsidRPr="001B4BB6">
        <w:rPr>
          <w:sz w:val="32"/>
          <w:szCs w:val="32"/>
        </w:rPr>
        <w:t>Г) "Съесть пуд соли" — это значит знать друг друга практически всю жизнь, вместе проходить череду бытовых невзгод. Пример: Я с ним пуд соли съел.</w:t>
      </w:r>
    </w:p>
    <w:p w:rsidR="00FD4322" w:rsidRPr="001B4BB6" w:rsidRDefault="00FD4322" w:rsidP="00F206F9">
      <w:pPr>
        <w:pStyle w:val="1"/>
        <w:shd w:val="clear" w:color="auto" w:fill="FFFFFF"/>
        <w:spacing w:before="0" w:beforeAutospacing="0" w:after="270" w:afterAutospacing="0"/>
        <w:rPr>
          <w:rFonts w:asciiTheme="minorHAnsi" w:hAnsiTheme="minorHAnsi" w:cs="Helvetica"/>
          <w:b w:val="0"/>
          <w:color w:val="000000"/>
          <w:sz w:val="32"/>
          <w:szCs w:val="32"/>
        </w:rPr>
      </w:pPr>
      <w:r w:rsidRPr="001B4BB6">
        <w:rPr>
          <w:rFonts w:asciiTheme="minorHAnsi" w:hAnsiTheme="minorHAnsi"/>
          <w:b w:val="0"/>
          <w:sz w:val="32"/>
          <w:szCs w:val="32"/>
        </w:rPr>
        <w:t xml:space="preserve">Д) </w:t>
      </w:r>
      <w:r w:rsidRPr="001B4BB6">
        <w:rPr>
          <w:rFonts w:asciiTheme="minorHAnsi" w:hAnsiTheme="minorHAnsi" w:cs="Helvetica"/>
          <w:b w:val="0"/>
          <w:color w:val="000000"/>
          <w:sz w:val="32"/>
          <w:szCs w:val="32"/>
        </w:rPr>
        <w:t>Проглотить пилюлю</w:t>
      </w:r>
      <w:r w:rsidR="00F206F9" w:rsidRPr="001B4BB6">
        <w:rPr>
          <w:rFonts w:asciiTheme="minorHAnsi" w:hAnsiTheme="minorHAnsi" w:cs="Helvetica"/>
          <w:b w:val="0"/>
          <w:color w:val="000000"/>
          <w:sz w:val="32"/>
          <w:szCs w:val="32"/>
        </w:rPr>
        <w:t xml:space="preserve"> </w:t>
      </w:r>
      <w:proofErr w:type="gramStart"/>
      <w:r w:rsidR="00F206F9" w:rsidRPr="001B4BB6">
        <w:rPr>
          <w:rFonts w:asciiTheme="minorHAnsi" w:hAnsiTheme="minorHAnsi" w:cs="Helvetica"/>
          <w:b w:val="0"/>
          <w:color w:val="000000"/>
          <w:sz w:val="32"/>
          <w:szCs w:val="32"/>
        </w:rPr>
        <w:t>-</w:t>
      </w:r>
      <w:r w:rsidRPr="001B4BB6">
        <w:rPr>
          <w:rFonts w:asciiTheme="minorHAnsi" w:hAnsiTheme="minorHAnsi"/>
          <w:b w:val="0"/>
          <w:sz w:val="32"/>
          <w:szCs w:val="32"/>
        </w:rPr>
        <w:t>М</w:t>
      </w:r>
      <w:proofErr w:type="gramEnd"/>
      <w:r w:rsidRPr="001B4BB6">
        <w:rPr>
          <w:rFonts w:asciiTheme="minorHAnsi" w:hAnsiTheme="minorHAnsi"/>
          <w:b w:val="0"/>
          <w:sz w:val="32"/>
          <w:szCs w:val="32"/>
        </w:rPr>
        <w:t>олча, терпеливо выслушать что-нибудь неприятное, перенести оскорбление.</w:t>
      </w:r>
      <w:r w:rsidR="00F206F9" w:rsidRPr="001B4BB6">
        <w:rPr>
          <w:rFonts w:asciiTheme="minorHAnsi" w:hAnsiTheme="minorHAnsi"/>
          <w:b w:val="0"/>
          <w:sz w:val="32"/>
          <w:szCs w:val="32"/>
        </w:rPr>
        <w:t xml:space="preserve"> Пример:</w:t>
      </w:r>
      <w:r w:rsidR="00F206F9" w:rsidRPr="001B4BB6">
        <w:rPr>
          <w:sz w:val="32"/>
          <w:szCs w:val="32"/>
        </w:rPr>
        <w:t xml:space="preserve"> </w:t>
      </w:r>
      <w:r w:rsidR="00F206F9" w:rsidRPr="001B4BB6">
        <w:rPr>
          <w:rFonts w:asciiTheme="minorHAnsi" w:hAnsiTheme="minorHAnsi"/>
          <w:b w:val="0"/>
          <w:sz w:val="32"/>
          <w:szCs w:val="32"/>
        </w:rPr>
        <w:t>Будьте уверены, она предпочтёт проглотить пилюлю молча.</w:t>
      </w:r>
    </w:p>
    <w:p w:rsidR="00F206F9" w:rsidRPr="001B4BB6" w:rsidRDefault="00F206F9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t>Е) Суп с кото</w:t>
      </w:r>
      <w:proofErr w:type="gramStart"/>
      <w:r w:rsidRPr="001B4BB6">
        <w:rPr>
          <w:sz w:val="32"/>
          <w:szCs w:val="32"/>
        </w:rPr>
        <w:t>м-</w:t>
      </w:r>
      <w:proofErr w:type="gramEnd"/>
      <w:r w:rsidRPr="001B4BB6">
        <w:rPr>
          <w:sz w:val="32"/>
          <w:szCs w:val="32"/>
        </w:rPr>
        <w:t xml:space="preserve"> фразеологизм означает абсолютно неприемлемые для современного человека вещи, то есть данный ответ значит «никогда» или неопределённость положения или события. Пример: А пото</w:t>
      </w:r>
      <w:proofErr w:type="gramStart"/>
      <w:r w:rsidRPr="001B4BB6">
        <w:rPr>
          <w:sz w:val="32"/>
          <w:szCs w:val="32"/>
        </w:rPr>
        <w:t>м-</w:t>
      </w:r>
      <w:proofErr w:type="gramEnd"/>
      <w:r w:rsidRPr="001B4BB6">
        <w:rPr>
          <w:sz w:val="32"/>
          <w:szCs w:val="32"/>
        </w:rPr>
        <w:t xml:space="preserve"> суп с котом.</w:t>
      </w:r>
    </w:p>
    <w:p w:rsidR="00F206F9" w:rsidRPr="001B4BB6" w:rsidRDefault="00F206F9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lastRenderedPageBreak/>
        <w:t>Ё) Ложка дёгтя в бочке мёда — один недостаток перечёркивает сотню достоинств. Пример: Для древнего историка это та ложка дегтя, которая не совсем портит бочку меда.</w:t>
      </w:r>
    </w:p>
    <w:p w:rsidR="00F206F9" w:rsidRPr="001B4BB6" w:rsidRDefault="00F206F9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t>5. 1)</w:t>
      </w:r>
      <w:r w:rsidR="001B4BB6" w:rsidRPr="001B4BB6">
        <w:rPr>
          <w:sz w:val="32"/>
          <w:szCs w:val="32"/>
        </w:rPr>
        <w:t xml:space="preserve"> Частица.</w:t>
      </w:r>
    </w:p>
    <w:p w:rsidR="00F206F9" w:rsidRPr="001B4BB6" w:rsidRDefault="00F206F9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t>2)</w:t>
      </w:r>
      <w:r w:rsidR="001B4BB6" w:rsidRPr="001B4BB6">
        <w:rPr>
          <w:sz w:val="32"/>
          <w:szCs w:val="32"/>
        </w:rPr>
        <w:t>Частица.</w:t>
      </w:r>
    </w:p>
    <w:p w:rsidR="00F206F9" w:rsidRPr="001B4BB6" w:rsidRDefault="00F206F9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t>3) Наречие, обстоятельство.</w:t>
      </w:r>
    </w:p>
    <w:p w:rsidR="00F206F9" w:rsidRPr="001B4BB6" w:rsidRDefault="00F206F9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t>4) существительное,</w:t>
      </w:r>
      <w:r w:rsidR="001B4BB6" w:rsidRPr="001B4BB6">
        <w:rPr>
          <w:sz w:val="32"/>
          <w:szCs w:val="32"/>
        </w:rPr>
        <w:t xml:space="preserve"> обстоятельство.</w:t>
      </w:r>
    </w:p>
    <w:p w:rsidR="001B4BB6" w:rsidRPr="001B4BB6" w:rsidRDefault="001B4BB6" w:rsidP="00F206F9">
      <w:pPr>
        <w:rPr>
          <w:sz w:val="32"/>
          <w:szCs w:val="32"/>
        </w:rPr>
      </w:pPr>
      <w:r w:rsidRPr="001B4BB6">
        <w:rPr>
          <w:sz w:val="32"/>
          <w:szCs w:val="32"/>
        </w:rPr>
        <w:t xml:space="preserve">6. </w:t>
      </w:r>
      <w:proofErr w:type="gramStart"/>
      <w:r w:rsidRPr="001B4BB6">
        <w:rPr>
          <w:sz w:val="32"/>
          <w:szCs w:val="32"/>
        </w:rPr>
        <w:t xml:space="preserve"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скажет / (5), что она от крестного отца Сережи приехала поздравить его / (6) и что ей поручено поставить игрушки у кроватки сына /(7). </w:t>
      </w:r>
      <w:proofErr w:type="gramEnd"/>
    </w:p>
    <w:sectPr w:rsidR="001B4BB6" w:rsidRPr="001B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322"/>
    <w:rsid w:val="001B4BB6"/>
    <w:rsid w:val="00F206F9"/>
    <w:rsid w:val="00F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2018-10-25T13:18:00Z</dcterms:created>
  <dcterms:modified xsi:type="dcterms:W3CDTF">2018-10-25T14:07:00Z</dcterms:modified>
</cp:coreProperties>
</file>