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Задания№1:
</w:t>
      </w:r>
    </w:p>
    <w:p>
      <w:pPr>
        <w:rPr>
          <w:lang w:val="ru-RU"/>
        </w:rPr>
      </w:pPr>
      <w:r>
        <w:rPr>
          <w:lang w:val="ru-RU"/>
        </w:rPr>
        <w:t>1)двадцати
</w:t>
      </w:r>
    </w:p>
    <w:p>
      <w:pPr>
        <w:rPr>
          <w:lang w:val="ru-RU"/>
        </w:rPr>
      </w:pPr>
      <w:r>
        <w:rPr>
          <w:lang w:val="ru-RU"/>
        </w:rPr>
        <w:t>2)
</w:t>
      </w:r>
    </w:p>
    <w:p>
      <w:pPr>
        <w:rPr>
          <w:lang w:val="ru-RU"/>
        </w:rPr>
      </w:pPr>
      <w:r>
        <w:rPr>
          <w:lang w:val="ru-RU"/>
        </w:rPr>
        <w:t>3)жена
</w:t>
      </w:r>
    </w:p>
    <w:p>
      <w:pPr>
        <w:rPr>
          <w:lang w:val="ru-RU"/>
        </w:rPr>
      </w:pPr>
      <w:r>
        <w:rPr>
          <w:lang w:val="ru-RU"/>
        </w:rPr>
        <w:t>Задание№2:Цилиндр-фараон-покровитель
</w:t>
      </w:r>
    </w:p>
    <w:p>
      <w:pPr>
        <w:rPr>
          <w:lang w:val="ru-RU"/>
        </w:rPr>
      </w:pPr>
      <w:r>
        <w:rPr>
          <w:lang w:val="ru-RU"/>
        </w:rPr>
        <w:t>Химическое соединение-эфир-радиовещание
</w:t>
      </w:r>
    </w:p>
    <w:p>
      <w:pPr>
        <w:rPr>
          <w:lang w:val="ru-RU"/>
        </w:rPr>
      </w:pPr>
      <w:r>
        <w:rPr>
          <w:lang w:val="ru-RU"/>
        </w:rPr>
        <w:t>Винтовка-винчестер-накопитель даннных
</w:t>
      </w:r>
    </w:p>
    <w:p>
      <w:pPr>
        <w:rPr>
          <w:lang w:val="ru-RU"/>
        </w:rPr>
      </w:pPr>
      <w:r>
        <w:rPr>
          <w:lang w:val="ru-RU"/>
        </w:rPr>
        <w:t>Деталь замка-
</w:t>
      </w:r>
    </w:p>
    <w:p>
      <w:pPr>
        <w:rPr>
          <w:lang w:val="ru-RU"/>
        </w:rPr>
      </w:pPr>
      <w:r>
        <w:rPr>
          <w:lang w:val="ru-RU"/>
        </w:rPr>
        <w:t>Задание№3:
</w:t>
      </w:r>
    </w:p>
    <w:p>
      <w:pPr>
        <w:rPr>
          <w:lang w:val="ru-RU"/>
        </w:rPr>
      </w:pPr>
      <w:r>
        <w:rPr>
          <w:lang w:val="ru-RU"/>
        </w:rPr>
        <w:t>Армин проглотить-быть в напряженном состоянии
</w:t>
      </w:r>
    </w:p>
    <w:p>
      <w:pPr>
        <w:rPr>
          <w:lang w:val="ru-RU"/>
        </w:rPr>
      </w:pPr>
      <w:r>
        <w:rPr>
          <w:lang w:val="ru-RU"/>
        </w:rPr>
        <w:t>Белены объесться-одуреть
</w:t>
      </w:r>
    </w:p>
    <w:p>
      <w:pPr>
        <w:rPr>
          <w:lang w:val="ru-RU"/>
        </w:rPr>
      </w:pPr>
      <w:r>
        <w:rPr>
          <w:lang w:val="ru-RU"/>
        </w:rPr>
        <w:t>Дуть на воду-негативный опыт
</w:t>
      </w:r>
    </w:p>
    <w:p>
      <w:pPr>
        <w:rPr>
          <w:lang w:val="ru-RU"/>
        </w:rPr>
      </w:pPr>
      <w:r>
        <w:rPr>
          <w:lang w:val="ru-RU"/>
        </w:rPr>
        <w:t>Обжегшись на молоке-негативный опыт
</w:t>
      </w:r>
    </w:p>
    <w:p>
      <w:pPr>
        <w:rPr>
          <w:lang w:val="ru-RU"/>
        </w:rPr>
      </w:pPr>
      <w:r>
        <w:rPr>
          <w:lang w:val="ru-RU"/>
        </w:rPr>
        <w:t>Пуд соли съесть-быть очень дружным
</w:t>
      </w:r>
    </w:p>
    <w:p>
      <w:pPr>
        <w:rPr>
          <w:lang w:val="ru-RU"/>
        </w:rPr>
      </w:pPr>
      <w:r>
        <w:rPr>
          <w:lang w:val="ru-RU"/>
        </w:rPr>
        <w:t>Проглотить пилюлю-терпеливо выслушать
</w:t>
      </w:r>
    </w:p>
    <w:p>
      <w:pPr>
        <w:rPr>
          <w:lang w:val="ru-RU"/>
        </w:rPr>
      </w:pPr>
      <w:r>
        <w:rPr>
          <w:lang w:val="ru-RU"/>
        </w:rPr>
        <w:t>Задание№4:
</w:t>
      </w:r>
    </w:p>
    <w:p>
      <w:pPr>
        <w:rPr>
          <w:lang w:val="ru-RU"/>
        </w:rPr>
      </w:pPr>
      <w:r>
        <w:rPr>
          <w:lang w:val="ru-RU"/>
        </w:rPr>
        <w:t>Звук ,,у,,может быть окончанием;
</w:t>
      </w:r>
    </w:p>
    <w:p>
      <w:pPr>
        <w:rPr>
          <w:lang w:val="ru-RU"/>
        </w:rPr>
      </w:pPr>
      <w:r>
        <w:rPr>
          <w:lang w:val="ru-RU"/>
        </w:rPr>
        <w:t>Звук,,у,, не может быть приставкой;
</w:t>
      </w:r>
    </w:p>
    <w:p>
      <w:pPr>
        <w:rPr>
          <w:lang w:val="ru-RU"/>
        </w:rPr>
      </w:pPr>
      <w:r>
        <w:rPr>
          <w:lang w:val="ru-RU"/>
        </w:rPr>
        <w:t>Звук,,у,,может быть суффиксом;
</w:t>
      </w:r>
    </w:p>
    <w:p>
      <w:pPr>
        <w:rPr>
          <w:lang w:val="ru-RU"/>
        </w:rPr>
      </w:pPr>
      <w:r>
        <w:rPr>
          <w:lang w:val="ru-RU"/>
        </w:rPr>
        <w:t>Звук,,у,,не может быть корнем.
</w:t>
      </w:r>
    </w:p>
    <w:p>
      <w:pPr>
        <w:rPr>
          <w:lang w:val="ru-RU"/>
        </w:rPr>
      </w:pPr>
      <w:r>
        <w:rPr>
          <w:lang w:val="ru-RU"/>
        </w:rPr>
        <w:t>Задание№5:
</w:t>
      </w:r>
    </w:p>
    <w:p>
      <w:pPr>
        <w:rPr>
          <w:lang w:val="ru-RU"/>
        </w:rPr>
      </w:pPr>
      <w:r>
        <w:rPr>
          <w:lang w:val="ru-RU"/>
        </w:rPr>
        <w:t>1),,Вон,,-частица
</w:t>
      </w:r>
    </w:p>
    <w:p>
      <w:pPr>
        <w:rPr>
          <w:lang w:val="ru-RU"/>
        </w:rPr>
      </w:pPr>
      <w:r>
        <w:rPr>
          <w:lang w:val="ru-RU"/>
        </w:rPr>
        <w:t>2),,Вон,,-наречие
</w:t>
      </w:r>
    </w:p>
    <w:p>
      <w:pPr>
        <w:rPr>
          <w:lang w:val="ru-RU"/>
        </w:rPr>
      </w:pPr>
      <w:r>
        <w:rPr>
          <w:lang w:val="ru-RU"/>
        </w:rPr>
        <w:t>3),,Вон,,-наречие
</w:t>
      </w:r>
    </w:p>
    <w:p>
      <w:pPr>
        <w:rPr>
          <w:lang w:val="ru-RU"/>
        </w:rPr>
      </w:pPr>
      <w:r>
        <w:rPr>
          <w:lang w:val="ru-RU"/>
        </w:rPr>
        <w:t>4),,Вон,,-существительное
</w:t>
      </w:r>
    </w:p>
    <w:p>
      <w:pPr>
        <w:rPr>
          <w:lang w:val="ru-RU"/>
        </w:rPr>
      </w:pPr>
      <w:r>
        <w:rPr>
          <w:lang w:val="ru-RU"/>
        </w:rPr>
        <w:t>Задание№6:
</w:t>
      </w:r>
    </w:p>
    <w:p>
      <w:pPr>
        <w:rPr>
          <w:lang w:val="ru-RU"/>
        </w:rPr>
      </w:pPr>
      <w:r>
        <w:rPr>
          <w:lang w:val="ru-RU"/>
        </w:rPr>
        <w:t>Она поехала в игрушечную лавку, накупила игрушек и обдумала план действий.Она придет рано утром,будет иметь в руках деньги, которые даст швейцару , с тем чтобы он ее пустил , и, не поднимая вуали, скажет, что она от крестного отца Сережи приехала поздравить и что ей поручено поставить игрушки у кровати сына.
</w:t>
      </w:r>
    </w:p>
    <w:p>
      <w:r>
        <w:rPr>
          <w:lang w:val="ru-RU"/>
        </w:rPr>
        <w:t>Всего 7 частей.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dasch</dc:creator>
  <cp:lastModifiedBy>dasch</cp:lastModifiedBy>
</cp:coreProperties>
</file>