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ЗАДАНИЯ АКМУЛЛИНСКОЙ ОЛИМПИАДЫ ДЛЯ 9 КЛАССА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br/>
        <w:t>2018/19 УЧЕБНЫЙ ГОД, I ТУР</w:t>
      </w:r>
    </w:p>
    <w:p w:rsidR="005B70AC" w:rsidRP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Приведите по два слова, в которых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букв на 2 больше, чем звуков;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букв на 2 меньше, чем звуков.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 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Ответ: скользить</w:t>
      </w:r>
      <w:r w:rsidR="006E2046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ярусная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</w:t>
      </w:r>
      <w:r w:rsidR="006E2046">
        <w:rPr>
          <w:rFonts w:ascii="Times New Roman CYR" w:hAnsi="Times New Roman CYR" w:cs="Times New Roman CYR"/>
          <w:sz w:val="24"/>
          <w:szCs w:val="24"/>
        </w:rPr>
        <w:t xml:space="preserve"> яблочная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Вставьте слово, которое означало бы то же, что и слова вне скобок.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Образец: приблизиться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 w:rsidRPr="005B70A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Х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 w:rsidRPr="005B70A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пригодиться; Х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 w:rsidRPr="005B70A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подойти.</w:t>
      </w:r>
    </w:p>
    <w:p w:rsidR="005B70AC" w:rsidRP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Фрукт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Х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драгоценный камень. 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Вид спереди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 w:rsidRPr="005B70A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Х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 w:rsidRPr="005B70A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команда собаке.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Рыба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Х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наклонная поверхность.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Расписание работы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Х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художник.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Какое лексическое явление проявляется в этих парах слов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ответ: фрукт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ранат -драгоценный камень.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вид спереди - фас команда собаке.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рыба - скот - наклонная поверхность.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расписание работы - графика - художник.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лексическое значение - антоним.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каких именах существительных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названиях лиц встречаются суффиксы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ЛЕЙ, -С-, -АДJ-, -ЕСС-, -ЯГ-? Определите значение каждого из этих суффиксов.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ответ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:С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уффикс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-алей - также для фамильярных названий лиц мужского пола: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дуралей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[Очень редкий.]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Какие русские слова произошли от французских словосочетаний и слов: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casser-tête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разбивать голову</w:t>
      </w:r>
      <w:r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protéger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защищать, охранять, оберегать</w:t>
      </w:r>
      <w:r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отправляйтесь</w:t>
      </w:r>
      <w:r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тащить, растягивать, дергать</w:t>
      </w:r>
      <w:r>
        <w:rPr>
          <w:rFonts w:ascii="Times New Roman" w:hAnsi="Times New Roman" w:cs="Times New Roman"/>
          <w:sz w:val="24"/>
          <w:szCs w:val="24"/>
          <w:lang w:val="en-US"/>
        </w:rPr>
        <w:t>»?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Ответ: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tirer</w:t>
      </w:r>
      <w:proofErr w:type="spellEnd"/>
      <w:r w:rsidRPr="005B70A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тащить, растягивать, дергать</w:t>
      </w:r>
      <w:r w:rsidRPr="005B70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глагол. Дергать девочку за косу. 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Какой частью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речи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каким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членом предложения является выделенное слово в тексте?</w:t>
      </w:r>
    </w:p>
    <w:p w:rsidR="005B70AC" w:rsidRP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представляешь,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верно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ответила!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В.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Железников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Ответ: наречие - обстоятельство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Что же касается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Кузьмёнышей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7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это будет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верно</w:t>
      </w:r>
      <w:r>
        <w:rPr>
          <w:rFonts w:ascii="Times New Roman CYR" w:hAnsi="Times New Roman CYR" w:cs="Times New Roman CYR"/>
          <w:sz w:val="24"/>
          <w:szCs w:val="24"/>
        </w:rPr>
        <w:t>. (А. Приставкин).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Ответ: наречие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казуемое 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верно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совсем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знаете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поэм? (Л. Чуковская).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Ответ: наречие - дополнение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B70A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беженцы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какие места ищут?  Подъехали. Есть школа?  Вот она,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убеждал он бригадира.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Значит, можно жить. А увидят замок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развернутся.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70A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Верно, верно...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успокоил Якова бригадир. (Б. Екимов).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Ответ: наречие - дополнение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вообще,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верно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подвигом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совершают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необходимости? (К. Симонов).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Ответ: наречие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бстоятельство 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можно по-разному осмыслить предложение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Позавчера приехавший переводчик устроился в комнате с удобствами? </w:t>
      </w:r>
      <w:r>
        <w:rPr>
          <w:rFonts w:ascii="Times New Roman CYR" w:hAnsi="Times New Roman CYR" w:cs="Times New Roman CYR"/>
          <w:sz w:val="24"/>
          <w:szCs w:val="24"/>
        </w:rPr>
        <w:t>Как вероятнее всего будет истолковано это предложение и почему?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Определите типы простых предложений: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двусоставное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5B70AC" w:rsidRP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Попал пальцем в небо.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Лёгок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помине.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худа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без добра.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зная броду, не суйся в воду.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ошибках учатся.</w:t>
      </w:r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5B70AC" w:rsidRP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Иностранные студенты при входе преподавателя в аудиторию приветствуют его: </w:t>
      </w:r>
      <w:r w:rsidRPr="005B7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Здравствуйте, учитель!</w:t>
      </w:r>
      <w:r w:rsidRPr="005B70AC">
        <w:rPr>
          <w:rFonts w:ascii="Times New Roman" w:hAnsi="Times New Roman" w:cs="Times New Roman"/>
          <w:sz w:val="24"/>
          <w:szCs w:val="24"/>
        </w:rPr>
        <w:t>»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Иностранец прислал своему российскому коллеге письмо: </w:t>
      </w:r>
      <w:r w:rsidRPr="005B7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 с удовлетворением узнал, что Вам присудили ежегодную научную премию. Поделом Вам!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5B70AC" w:rsidRDefault="005B70AC" w:rsidP="005B7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Российский коллега поблагодарил иностранца за благоприятный отзыв о книге. Иностранец ответил: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Ни за что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5B70AC" w:rsidRDefault="005B70AC" w:rsidP="005B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7106" w:rsidRDefault="00237106"/>
    <w:sectPr w:rsidR="00237106" w:rsidSect="006817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6E8C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0AC"/>
    <w:rsid w:val="00237106"/>
    <w:rsid w:val="005B70AC"/>
    <w:rsid w:val="006E2046"/>
    <w:rsid w:val="00B4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2018-10-25T16:42:00Z</dcterms:created>
  <dcterms:modified xsi:type="dcterms:W3CDTF">2018-10-25T17:15:00Z</dcterms:modified>
</cp:coreProperties>
</file>