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35" w:rsidRPr="008D4935" w:rsidRDefault="008D4935" w:rsidP="008D49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ЗАДАНИЯ АКМУЛЛИНСКОЙ ОЛИМПИАДЫ ДЛЯ 9 КЛАССА</w:t>
      </w:r>
      <w:r w:rsidRPr="008D4935">
        <w:rPr>
          <w:rFonts w:ascii="Times New Roman" w:eastAsia="Calibri" w:hAnsi="Times New Roman" w:cs="Times New Roman"/>
          <w:sz w:val="24"/>
          <w:szCs w:val="24"/>
        </w:rPr>
        <w:br/>
        <w:t xml:space="preserve">2018/19 УЧЕБНЫЙ ГОД, </w:t>
      </w:r>
      <w:r w:rsidRPr="008D493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D4935">
        <w:rPr>
          <w:rFonts w:ascii="Times New Roman" w:eastAsia="Calibri" w:hAnsi="Times New Roman" w:cs="Times New Roman"/>
          <w:sz w:val="24"/>
          <w:szCs w:val="24"/>
        </w:rPr>
        <w:t xml:space="preserve"> ТУР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Приведите по два слова, в которых</w:t>
      </w:r>
    </w:p>
    <w:p w:rsidR="008D4935" w:rsidRDefault="008D4935" w:rsidP="008D49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букв на 2 больше, чем звуков;</w:t>
      </w:r>
    </w:p>
    <w:p w:rsidR="008D4935" w:rsidRPr="008D4935" w:rsidRDefault="008D4935" w:rsidP="008D493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ba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купаться  </w:t>
      </w:r>
      <w:r w:rsidRPr="008D4935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к у п а ц а</w:t>
      </w:r>
      <w:r w:rsidRPr="008D4935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4935" w:rsidRDefault="008D4935" w:rsidP="008D49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букв на 2 меньше, чем звуков.</w:t>
      </w:r>
    </w:p>
    <w:p w:rsidR="008D4935" w:rsidRPr="008D4935" w:rsidRDefault="008D4935" w:rsidP="008D493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Юлия </w:t>
      </w:r>
      <w:r w:rsidRPr="008D4935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й у л и й а</w:t>
      </w:r>
      <w:r w:rsidRPr="008D4935">
        <w:rPr>
          <w:rFonts w:ascii="Times New Roman" w:eastAsia="Calibri" w:hAnsi="Times New Roman" w:cs="Times New Roman"/>
          <w:sz w:val="24"/>
          <w:szCs w:val="24"/>
        </w:rPr>
        <w:t>]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4935">
        <w:rPr>
          <w:rFonts w:ascii="Times New Roman" w:eastAsia="Calibri" w:hAnsi="Times New Roman" w:cs="Times New Roman"/>
          <w:i/>
          <w:sz w:val="24"/>
          <w:szCs w:val="24"/>
        </w:rPr>
        <w:t>Образец:</w:t>
      </w:r>
      <w:r w:rsidRPr="008D4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4935">
        <w:rPr>
          <w:rFonts w:ascii="Times New Roman" w:eastAsia="Calibri" w:hAnsi="Times New Roman" w:cs="Times New Roman"/>
          <w:i/>
          <w:sz w:val="24"/>
          <w:szCs w:val="24"/>
        </w:rPr>
        <w:t>Фрук</w:t>
      </w:r>
      <w:r>
        <w:rPr>
          <w:rFonts w:ascii="Times New Roman" w:eastAsia="Calibri" w:hAnsi="Times New Roman" w:cs="Times New Roman"/>
          <w:i/>
          <w:sz w:val="24"/>
          <w:szCs w:val="24"/>
        </w:rPr>
        <w:t>т – гранат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 xml:space="preserve"> – драгоценный камень</w:t>
      </w:r>
      <w:r w:rsidRPr="008D4935">
        <w:rPr>
          <w:rFonts w:ascii="Times New Roman" w:eastAsia="Calibri" w:hAnsi="Times New Roman" w:cs="Times New Roman"/>
          <w:sz w:val="24"/>
          <w:szCs w:val="24"/>
        </w:rPr>
        <w:t>.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D4935" w:rsidRPr="008D4935" w:rsidRDefault="008D4935" w:rsidP="008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Вид спереди – фас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>– команда собаке.</w:t>
      </w:r>
    </w:p>
    <w:p w:rsidR="008D4935" w:rsidRPr="008D4935" w:rsidRDefault="008D4935" w:rsidP="008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Рыба – скат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>– наклонная поверхность.</w:t>
      </w:r>
    </w:p>
    <w:p w:rsidR="008D4935" w:rsidRPr="008D4935" w:rsidRDefault="008D4935" w:rsidP="008D4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Расписание работы – </w:t>
      </w:r>
      <w:r w:rsidR="006C1912">
        <w:rPr>
          <w:rFonts w:ascii="Times New Roman" w:eastAsia="Calibri" w:hAnsi="Times New Roman" w:cs="Times New Roman"/>
          <w:i/>
          <w:sz w:val="24"/>
          <w:szCs w:val="24"/>
        </w:rPr>
        <w:t>профессия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 xml:space="preserve"> – художник.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Какое лексическое явление проявляется в этих парах слов?</w:t>
      </w:r>
      <w:r w:rsidR="006C1912">
        <w:rPr>
          <w:rFonts w:ascii="Times New Roman" w:eastAsia="Calibri" w:hAnsi="Times New Roman" w:cs="Times New Roman"/>
          <w:sz w:val="24"/>
          <w:szCs w:val="24"/>
        </w:rPr>
        <w:t xml:space="preserve"> Слова, стоящие слева и справа имеют одинаковое значение.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 w:rsidRPr="008D4935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8D4935">
        <w:rPr>
          <w:rFonts w:ascii="Times New Roman" w:eastAsia="Calibri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  <w:r w:rsidR="006C1912">
        <w:rPr>
          <w:rFonts w:ascii="Times New Roman" w:eastAsia="Calibri" w:hAnsi="Times New Roman" w:cs="Times New Roman"/>
          <w:sz w:val="24"/>
          <w:szCs w:val="24"/>
        </w:rPr>
        <w:t>1 и 3</w:t>
      </w:r>
    </w:p>
    <w:p w:rsidR="008D4935" w:rsidRDefault="008D4935" w:rsidP="008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casser-tête «разбивать голову»;</w:t>
      </w:r>
    </w:p>
    <w:p w:rsidR="006C1912" w:rsidRPr="008D4935" w:rsidRDefault="008D4935" w:rsidP="006C1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protéger «защищать, охранять, оберегать»;</w:t>
      </w:r>
    </w:p>
    <w:p w:rsidR="008D4935" w:rsidRPr="008D4935" w:rsidRDefault="008D4935" w:rsidP="008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rendez vous «отправляйтесь»;</w:t>
      </w:r>
    </w:p>
    <w:p w:rsidR="008D4935" w:rsidRPr="008D4935" w:rsidRDefault="008D4935" w:rsidP="008D4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tirer «тащить, растягивать, дергать»?</w:t>
      </w:r>
    </w:p>
    <w:p w:rsidR="006C1912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Ты даже не представляешь, как ты ему </w:t>
      </w:r>
      <w:r w:rsidRPr="008D4935">
        <w:rPr>
          <w:rFonts w:ascii="Times New Roman" w:eastAsia="Calibri" w:hAnsi="Times New Roman" w:cs="Times New Roman"/>
          <w:b/>
          <w:bCs/>
          <w:sz w:val="24"/>
          <w:szCs w:val="24"/>
        </w:rPr>
        <w:t>верно</w:t>
      </w:r>
      <w:r w:rsidRPr="008D4935">
        <w:rPr>
          <w:rFonts w:ascii="Times New Roman" w:eastAsia="Calibri" w:hAnsi="Times New Roman" w:cs="Times New Roman"/>
          <w:sz w:val="24"/>
          <w:szCs w:val="24"/>
        </w:rPr>
        <w:t> ответила!  (В. Железников).</w:t>
      </w:r>
      <w:r w:rsidR="006C1912">
        <w:rPr>
          <w:rFonts w:ascii="Times New Roman" w:eastAsia="Calibri" w:hAnsi="Times New Roman" w:cs="Times New Roman"/>
          <w:sz w:val="24"/>
          <w:szCs w:val="24"/>
        </w:rPr>
        <w:t>(наречие)</w:t>
      </w:r>
    </w:p>
    <w:p w:rsidR="008D4935" w:rsidRPr="008D4935" w:rsidRDefault="008D4935" w:rsidP="008D49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 w:rsidRPr="008D4935">
        <w:rPr>
          <w:rFonts w:ascii="Times New Roman" w:eastAsia="Calibri" w:hAnsi="Times New Roman" w:cs="Times New Roman"/>
          <w:b/>
          <w:sz w:val="24"/>
          <w:szCs w:val="24"/>
        </w:rPr>
        <w:t>верно</w:t>
      </w:r>
      <w:r w:rsidRPr="008D4935">
        <w:rPr>
          <w:rFonts w:ascii="Times New Roman" w:eastAsia="Calibri" w:hAnsi="Times New Roman" w:cs="Times New Roman"/>
          <w:sz w:val="24"/>
          <w:szCs w:val="24"/>
        </w:rPr>
        <w:t>. (А. Приставкин).</w:t>
      </w:r>
      <w:r w:rsidR="006C1912">
        <w:rPr>
          <w:rFonts w:ascii="Times New Roman" w:eastAsia="Calibri" w:hAnsi="Times New Roman" w:cs="Times New Roman"/>
          <w:sz w:val="24"/>
          <w:szCs w:val="24"/>
        </w:rPr>
        <w:t>(наречие)</w:t>
      </w:r>
    </w:p>
    <w:p w:rsidR="008D4935" w:rsidRPr="008D4935" w:rsidRDefault="008D4935" w:rsidP="008D49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Вы, </w:t>
      </w:r>
      <w:r w:rsidRPr="008D4935">
        <w:rPr>
          <w:rFonts w:ascii="Times New Roman" w:eastAsia="Calibri" w:hAnsi="Times New Roman" w:cs="Times New Roman"/>
          <w:b/>
          <w:bCs/>
          <w:sz w:val="24"/>
          <w:szCs w:val="24"/>
        </w:rPr>
        <w:t>верно</w:t>
      </w:r>
      <w:r w:rsidRPr="008D4935">
        <w:rPr>
          <w:rFonts w:ascii="Times New Roman" w:eastAsia="Calibri" w:hAnsi="Times New Roman" w:cs="Times New Roman"/>
          <w:sz w:val="24"/>
          <w:szCs w:val="24"/>
        </w:rPr>
        <w:t>, совсем не знаете моих поэм? (Л. Чуковская).</w:t>
      </w:r>
      <w:r w:rsidR="006C1912">
        <w:rPr>
          <w:rFonts w:ascii="Times New Roman" w:eastAsia="Calibri" w:hAnsi="Times New Roman" w:cs="Times New Roman"/>
          <w:sz w:val="24"/>
          <w:szCs w:val="24"/>
        </w:rPr>
        <w:t>(вводное слово)</w:t>
      </w:r>
    </w:p>
    <w:p w:rsidR="008D4935" w:rsidRPr="008D4935" w:rsidRDefault="008D4935" w:rsidP="008D49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8D4935" w:rsidRPr="008D4935" w:rsidRDefault="008D4935" w:rsidP="008D4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– Верно, верно...  – успокоил Якова бригадир. (Б. Екимов).</w:t>
      </w:r>
      <w:r w:rsidR="006C1912">
        <w:rPr>
          <w:rFonts w:ascii="Times New Roman" w:eastAsia="Calibri" w:hAnsi="Times New Roman" w:cs="Times New Roman"/>
          <w:sz w:val="24"/>
          <w:szCs w:val="24"/>
        </w:rPr>
        <w:t>(Наречие)</w:t>
      </w:r>
    </w:p>
    <w:p w:rsidR="008D4935" w:rsidRPr="008D4935" w:rsidRDefault="008D4935" w:rsidP="008D49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Да и вообще, </w:t>
      </w:r>
      <w:r w:rsidRPr="008D4935">
        <w:rPr>
          <w:rFonts w:ascii="Times New Roman" w:eastAsia="Calibri" w:hAnsi="Times New Roman" w:cs="Times New Roman"/>
          <w:b/>
          <w:bCs/>
          <w:sz w:val="24"/>
          <w:szCs w:val="24"/>
        </w:rPr>
        <w:t>верно</w:t>
      </w:r>
      <w:r w:rsidRPr="008D4935">
        <w:rPr>
          <w:rFonts w:ascii="Times New Roman" w:eastAsia="Calibri" w:hAnsi="Times New Roman" w:cs="Times New Roman"/>
          <w:sz w:val="24"/>
          <w:szCs w:val="24"/>
        </w:rPr>
        <w:t> </w:t>
      </w:r>
      <w:r w:rsidRPr="008D4935">
        <w:rPr>
          <w:rFonts w:ascii="Times New Roman" w:eastAsia="Calibri" w:hAnsi="Times New Roman" w:cs="Times New Roman"/>
          <w:bCs/>
          <w:sz w:val="24"/>
          <w:szCs w:val="24"/>
        </w:rPr>
        <w:t>ли</w:t>
      </w:r>
      <w:r w:rsidRPr="008D4935">
        <w:rPr>
          <w:rFonts w:ascii="Times New Roman" w:eastAsia="Calibri" w:hAnsi="Times New Roman" w:cs="Times New Roman"/>
          <w:sz w:val="24"/>
          <w:szCs w:val="24"/>
        </w:rPr>
        <w:t> называть подвигом то, что совершают без необходимости? (К. Симонов).</w:t>
      </w:r>
      <w:r w:rsidR="006C1912">
        <w:rPr>
          <w:rFonts w:ascii="Times New Roman" w:eastAsia="Calibri" w:hAnsi="Times New Roman" w:cs="Times New Roman"/>
          <w:sz w:val="24"/>
          <w:szCs w:val="24"/>
        </w:rPr>
        <w:t>(наречие)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Как можно по-разному осмыслить предложение</w:t>
      </w:r>
      <w:r w:rsidRPr="008D4935">
        <w:rPr>
          <w:rFonts w:ascii="Times New Roman" w:eastAsia="Calibri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 w:rsidRPr="008D4935">
        <w:rPr>
          <w:rFonts w:ascii="Times New Roman" w:eastAsia="Calibri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  <w:r w:rsidR="006C1912">
        <w:rPr>
          <w:rFonts w:ascii="Times New Roman" w:eastAsia="Calibri" w:hAnsi="Times New Roman" w:cs="Times New Roman"/>
          <w:sz w:val="24"/>
          <w:szCs w:val="24"/>
        </w:rPr>
        <w:t xml:space="preserve"> Можно осмыслить, что переводчик приехал и устроился в хорошую комнату, а можно и так: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Попал пальцем в небо.</w:t>
      </w:r>
      <w:r w:rsidR="006C1912">
        <w:rPr>
          <w:rFonts w:ascii="Times New Roman" w:eastAsia="Calibri" w:hAnsi="Times New Roman" w:cs="Times New Roman"/>
          <w:sz w:val="24"/>
          <w:szCs w:val="24"/>
        </w:rPr>
        <w:t>(определенно-личное)</w:t>
      </w:r>
    </w:p>
    <w:p w:rsidR="008D4935" w:rsidRPr="008D4935" w:rsidRDefault="008D4935" w:rsidP="008D49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Лёгок на помине.</w:t>
      </w:r>
      <w:r w:rsidR="006C1912">
        <w:rPr>
          <w:rFonts w:ascii="Times New Roman" w:eastAsia="Calibri" w:hAnsi="Times New Roman" w:cs="Times New Roman"/>
          <w:sz w:val="24"/>
          <w:szCs w:val="24"/>
        </w:rPr>
        <w:t>(определенно-личное)</w:t>
      </w:r>
    </w:p>
    <w:p w:rsidR="008D4935" w:rsidRPr="008D4935" w:rsidRDefault="008D4935" w:rsidP="008D49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Нет худа без добра.</w:t>
      </w:r>
      <w:r w:rsidR="006C1912">
        <w:rPr>
          <w:rFonts w:ascii="Times New Roman" w:eastAsia="Calibri" w:hAnsi="Times New Roman" w:cs="Times New Roman"/>
          <w:sz w:val="24"/>
          <w:szCs w:val="24"/>
        </w:rPr>
        <w:t>(безличное)</w:t>
      </w:r>
    </w:p>
    <w:p w:rsidR="008D4935" w:rsidRPr="008D4935" w:rsidRDefault="008D4935" w:rsidP="008D49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Не зная броду, не суйся в воду.</w:t>
      </w:r>
      <w:r w:rsidR="006C1912">
        <w:rPr>
          <w:rFonts w:ascii="Times New Roman" w:eastAsia="Calibri" w:hAnsi="Times New Roman" w:cs="Times New Roman"/>
          <w:sz w:val="24"/>
          <w:szCs w:val="24"/>
        </w:rPr>
        <w:t>(неопределенно-личное</w:t>
      </w:r>
    </w:p>
    <w:p w:rsidR="008D4935" w:rsidRPr="008D4935" w:rsidRDefault="008D4935" w:rsidP="008D49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На ошибках учатся.</w:t>
      </w:r>
      <w:r w:rsidR="006C1912">
        <w:rPr>
          <w:rFonts w:ascii="Times New Roman" w:eastAsia="Calibri" w:hAnsi="Times New Roman" w:cs="Times New Roman"/>
          <w:sz w:val="24"/>
          <w:szCs w:val="24"/>
        </w:rPr>
        <w:t>(определенно-личное)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935" w:rsidRPr="008D4935" w:rsidRDefault="008D4935" w:rsidP="008D4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8D4935" w:rsidRPr="008D4935" w:rsidRDefault="008D4935" w:rsidP="008D4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8D4935" w:rsidRPr="008D4935" w:rsidRDefault="008D4935" w:rsidP="008D4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8D4935">
        <w:rPr>
          <w:rFonts w:ascii="Times New Roman" w:eastAsia="Calibri" w:hAnsi="Times New Roman" w:cs="Times New Roman"/>
          <w:sz w:val="24"/>
          <w:szCs w:val="24"/>
        </w:rPr>
        <w:softHyphen/>
        <w:t>мо: «Я с удов</w:t>
      </w:r>
      <w:r w:rsidR="006C1912">
        <w:rPr>
          <w:rFonts w:ascii="Times New Roman" w:eastAsia="Calibri" w:hAnsi="Times New Roman" w:cs="Times New Roman"/>
          <w:sz w:val="24"/>
          <w:szCs w:val="24"/>
        </w:rPr>
        <w:t>ольствием</w:t>
      </w:r>
      <w:r w:rsidRPr="008D4935">
        <w:rPr>
          <w:rFonts w:ascii="Times New Roman" w:eastAsia="Calibri" w:hAnsi="Times New Roman" w:cs="Times New Roman"/>
          <w:sz w:val="24"/>
          <w:szCs w:val="24"/>
        </w:rPr>
        <w:t xml:space="preserve"> узнал, что Вам присудили ежегодную научную премию. Поделом Вам!»</w:t>
      </w:r>
    </w:p>
    <w:p w:rsidR="008D4935" w:rsidRPr="008D4935" w:rsidRDefault="008D4935" w:rsidP="008D49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35">
        <w:rPr>
          <w:rFonts w:ascii="Times New Roman" w:eastAsia="Calibri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</w:t>
      </w:r>
      <w:r w:rsidR="006C1912">
        <w:rPr>
          <w:rFonts w:ascii="Times New Roman" w:eastAsia="Calibri" w:hAnsi="Times New Roman" w:cs="Times New Roman"/>
          <w:sz w:val="24"/>
          <w:szCs w:val="24"/>
        </w:rPr>
        <w:t>. Иностранец ответил: «Спасибо</w:t>
      </w:r>
      <w:bookmarkStart w:id="0" w:name="_GoBack"/>
      <w:bookmarkEnd w:id="0"/>
      <w:r w:rsidRPr="008D4935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8D4935" w:rsidRPr="008D4935" w:rsidRDefault="008D4935" w:rsidP="008D49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EA6" w:rsidRDefault="00291EA6"/>
    <w:sectPr w:rsidR="00291EA6" w:rsidSect="008D4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D8"/>
    <w:rsid w:val="00291EA6"/>
    <w:rsid w:val="006C1912"/>
    <w:rsid w:val="008D4935"/>
    <w:rsid w:val="00E21DAA"/>
    <w:rsid w:val="00E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2018-10-25T14:15:00Z</dcterms:created>
  <dcterms:modified xsi:type="dcterms:W3CDTF">2018-10-25T14:37:00Z</dcterms:modified>
</cp:coreProperties>
</file>