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AA" w:rsidRPr="007E0FAA" w:rsidRDefault="007E0FAA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AA5E65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букв на 2 больше, чем звуков</w:t>
      </w:r>
      <w:r w:rsidR="00A07A06">
        <w:rPr>
          <w:rFonts w:ascii="Times New Roman" w:hAnsi="Times New Roman" w:cs="Times New Roman"/>
          <w:sz w:val="24"/>
          <w:szCs w:val="24"/>
        </w:rPr>
        <w:t xml:space="preserve"> – учиться,</w:t>
      </w:r>
      <w:r w:rsidR="00A13C83">
        <w:rPr>
          <w:rFonts w:ascii="Times New Roman" w:hAnsi="Times New Roman" w:cs="Times New Roman"/>
          <w:sz w:val="24"/>
          <w:szCs w:val="24"/>
        </w:rPr>
        <w:t xml:space="preserve"> проститься;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07A06">
        <w:rPr>
          <w:rFonts w:ascii="Times New Roman" w:hAnsi="Times New Roman" w:cs="Times New Roman"/>
          <w:sz w:val="24"/>
          <w:szCs w:val="24"/>
        </w:rPr>
        <w:t>укв на 2 меньше, чем звуков –</w:t>
      </w:r>
      <w:r w:rsidR="00A13C83">
        <w:rPr>
          <w:rFonts w:ascii="Times New Roman" w:hAnsi="Times New Roman" w:cs="Times New Roman"/>
          <w:sz w:val="24"/>
          <w:szCs w:val="24"/>
        </w:rPr>
        <w:t xml:space="preserve"> сияние, её.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88287E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7E0FAA">
        <w:rPr>
          <w:rFonts w:ascii="Times New Roman" w:hAnsi="Times New Roman" w:cs="Times New Roman"/>
          <w:sz w:val="24"/>
          <w:szCs w:val="24"/>
        </w:rPr>
        <w:t xml:space="preserve"> </w:t>
      </w:r>
      <w:r w:rsidRPr="007E0FAA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подойти.</w:t>
      </w:r>
    </w:p>
    <w:p w:rsidR="001B5C95" w:rsidRDefault="001B5C95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1B5C95" w:rsidRDefault="00A07A06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Фрукт – гранат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драгоценный камень</w:t>
      </w:r>
      <w:r w:rsidR="007E0FAA" w:rsidRPr="001B5C95">
        <w:rPr>
          <w:rFonts w:ascii="Times New Roman" w:hAnsi="Times New Roman" w:cs="Times New Roman"/>
          <w:sz w:val="24"/>
          <w:szCs w:val="24"/>
        </w:rPr>
        <w:t>.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0FAA" w:rsidRPr="001B5C95" w:rsidRDefault="00A07A06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спереди – анфас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команда собаке.</w:t>
      </w:r>
    </w:p>
    <w:p w:rsidR="007E0FAA" w:rsidRPr="001B5C95" w:rsidRDefault="00A07A06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Рыба – скат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наклонная поверхность.</w:t>
      </w:r>
    </w:p>
    <w:p w:rsidR="007E0FAA" w:rsidRPr="001B5C95" w:rsidRDefault="00A07A06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Расписание работы – график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художник.</w:t>
      </w:r>
    </w:p>
    <w:p w:rsidR="007E0FAA" w:rsidRPr="007E0FAA" w:rsidRDefault="00A07A06" w:rsidP="007E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E0FAA" w:rsidRPr="007E0FAA">
        <w:rPr>
          <w:rFonts w:ascii="Times New Roman" w:hAnsi="Times New Roman" w:cs="Times New Roman"/>
          <w:sz w:val="24"/>
          <w:szCs w:val="24"/>
        </w:rPr>
        <w:t>ексическое явлени</w:t>
      </w:r>
      <w:r>
        <w:rPr>
          <w:rFonts w:ascii="Times New Roman" w:hAnsi="Times New Roman" w:cs="Times New Roman"/>
          <w:sz w:val="24"/>
          <w:szCs w:val="24"/>
        </w:rPr>
        <w:t>е – это омонимы.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A07A06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В каких именах существительных – названиях лиц встречаются суффиксы </w:t>
      </w:r>
    </w:p>
    <w:p w:rsidR="00A07A06" w:rsidRDefault="00A07A06" w:rsidP="00A07A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–АЛЕЙ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дуралей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эмоционально окрашенное слово с оттенком презрения;</w:t>
      </w:r>
    </w:p>
    <w:p w:rsidR="00A07A06" w:rsidRDefault="00A07A06" w:rsidP="00A07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плакса – оценочное значение;</w:t>
      </w:r>
    </w:p>
    <w:p w:rsidR="00A07A06" w:rsidRDefault="00A07A06" w:rsidP="00A07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-АД</w:t>
      </w:r>
      <w:proofErr w:type="gramStart"/>
      <w:r w:rsidR="007E0FAA" w:rsidRPr="007E0FAA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>
        <w:rPr>
          <w:rFonts w:ascii="Times New Roman" w:hAnsi="Times New Roman" w:cs="Times New Roman"/>
          <w:sz w:val="24"/>
          <w:szCs w:val="24"/>
        </w:rPr>
        <w:t>- попадья – оценочное значение;</w:t>
      </w:r>
    </w:p>
    <w:p w:rsidR="00A07A06" w:rsidRDefault="00A07A06" w:rsidP="00A07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-ЕС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принцесса – лицо женского пола;</w:t>
      </w:r>
    </w:p>
    <w:p w:rsidR="007E0FAA" w:rsidRPr="007E0FAA" w:rsidRDefault="00A07A06" w:rsidP="00A07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-Я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бедняга, бродяга – с эмоционально окрашенное слово с оттенком презрения. 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7E0FAA" w:rsidRPr="001B5C95" w:rsidRDefault="00A07A06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casser-tête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«разбивать голову» - головоломка – им.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Сущ., ж</w:t>
      </w:r>
      <w:proofErr w:type="gramEnd"/>
      <w:r>
        <w:rPr>
          <w:rFonts w:ascii="Times New Roman" w:hAnsi="Times New Roman" w:cs="Times New Roman"/>
          <w:sz w:val="24"/>
          <w:szCs w:val="24"/>
        </w:rPr>
        <w:t>. рода; Ну и задал ты мне головоломку!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B5C95">
        <w:rPr>
          <w:rFonts w:ascii="Times New Roman" w:hAnsi="Times New Roman" w:cs="Times New Roman"/>
          <w:sz w:val="24"/>
          <w:szCs w:val="24"/>
        </w:rPr>
        <w:t>protéger «защищать, охр</w:t>
      </w:r>
      <w:r w:rsidR="00A07A06">
        <w:rPr>
          <w:rFonts w:ascii="Times New Roman" w:hAnsi="Times New Roman" w:cs="Times New Roman"/>
          <w:sz w:val="24"/>
          <w:szCs w:val="24"/>
        </w:rPr>
        <w:t>анять, оберегать» - протеже – им. Сущ., м. рода; А. С. Пушкин – протеже В. А.</w:t>
      </w:r>
      <w:r w:rsidR="00A13C83">
        <w:rPr>
          <w:rFonts w:ascii="Times New Roman" w:hAnsi="Times New Roman" w:cs="Times New Roman"/>
          <w:sz w:val="24"/>
          <w:szCs w:val="24"/>
        </w:rPr>
        <w:t xml:space="preserve"> Жуковского;</w:t>
      </w:r>
      <w:proofErr w:type="gramEnd"/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5C95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95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«отправляйтесь»</w:t>
      </w:r>
      <w:r w:rsidR="00A13C83">
        <w:rPr>
          <w:rFonts w:ascii="Times New Roman" w:hAnsi="Times New Roman" w:cs="Times New Roman"/>
          <w:sz w:val="24"/>
          <w:szCs w:val="24"/>
        </w:rPr>
        <w:t xml:space="preserve"> - встреча – им. Сущ., ж. рода; Президент объявил встречу;</w:t>
      </w:r>
      <w:proofErr w:type="gramEnd"/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1B5C95">
        <w:rPr>
          <w:rFonts w:ascii="Times New Roman" w:hAnsi="Times New Roman" w:cs="Times New Roman"/>
          <w:sz w:val="24"/>
          <w:szCs w:val="24"/>
        </w:rPr>
        <w:t>tirer</w:t>
      </w:r>
      <w:bookmarkEnd w:id="0"/>
      <w:r w:rsidR="00A13C83">
        <w:rPr>
          <w:rFonts w:ascii="Times New Roman" w:hAnsi="Times New Roman" w:cs="Times New Roman"/>
          <w:sz w:val="24"/>
          <w:szCs w:val="24"/>
        </w:rPr>
        <w:t xml:space="preserve"> «тащить, растягивать, дергать» - тир – им. Сущ., м. рода; Тир – любимое место стрелков.</w:t>
      </w:r>
      <w:proofErr w:type="gramEnd"/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16FF9" w:rsidRPr="007E0FAA" w:rsidRDefault="00AF6720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Какой частью речи и каким членом предложения является выделенное слово в тексте?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Ты даже не представляешь, как ты ему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="00A13C83">
        <w:rPr>
          <w:rFonts w:ascii="Times New Roman" w:hAnsi="Times New Roman" w:cs="Times New Roman"/>
          <w:sz w:val="24"/>
          <w:szCs w:val="24"/>
        </w:rPr>
        <w:t xml:space="preserve"> ответила!  (В. </w:t>
      </w:r>
      <w:proofErr w:type="spellStart"/>
      <w:r w:rsidR="00A13C83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="00A13C83">
        <w:rPr>
          <w:rFonts w:ascii="Times New Roman" w:hAnsi="Times New Roman" w:cs="Times New Roman"/>
          <w:sz w:val="24"/>
          <w:szCs w:val="24"/>
        </w:rPr>
        <w:t>) – наречие – обстоятельство;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Что же касается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Кузьмёнышей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7E0FAA">
        <w:rPr>
          <w:rFonts w:ascii="Times New Roman" w:hAnsi="Times New Roman" w:cs="Times New Roman"/>
          <w:b/>
          <w:sz w:val="24"/>
          <w:szCs w:val="24"/>
        </w:rPr>
        <w:t>верно</w:t>
      </w:r>
      <w:r w:rsidR="00A13C83">
        <w:rPr>
          <w:rFonts w:ascii="Times New Roman" w:hAnsi="Times New Roman" w:cs="Times New Roman"/>
          <w:sz w:val="24"/>
          <w:szCs w:val="24"/>
        </w:rPr>
        <w:t>. (А. Приставкин) – краткое прилагательное – составное именное сказуемое;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Вы,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, совсем не з</w:t>
      </w:r>
      <w:r w:rsidR="00A13C83">
        <w:rPr>
          <w:rFonts w:ascii="Times New Roman" w:hAnsi="Times New Roman" w:cs="Times New Roman"/>
          <w:sz w:val="24"/>
          <w:szCs w:val="24"/>
        </w:rPr>
        <w:t>наете моих поэм? (Л. Чуковская) – вводное слово;</w:t>
      </w:r>
    </w:p>
    <w:p w:rsidR="007E0FAA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беженцы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 xml:space="preserve"> какие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места ищут?  Подъехали. Есть школа?  Вот она,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убеждал он бригадира.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Значит, можно жить. А увидят замок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и развернутся.</w:t>
      </w:r>
    </w:p>
    <w:p w:rsidR="00A77693" w:rsidRPr="007E0FAA" w:rsidRDefault="001B5C95" w:rsidP="001B5C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Верно, верно... 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успок</w:t>
      </w:r>
      <w:r w:rsidR="00A13C83">
        <w:rPr>
          <w:rFonts w:ascii="Times New Roman" w:hAnsi="Times New Roman" w:cs="Times New Roman"/>
          <w:sz w:val="24"/>
          <w:szCs w:val="24"/>
        </w:rPr>
        <w:t>оил Якова бригадир. (Б. Екимов) – модальное слово;</w:t>
      </w:r>
    </w:p>
    <w:p w:rsidR="00A77693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Да и вообще,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 </w:t>
      </w:r>
      <w:r w:rsidRPr="001B5C95">
        <w:rPr>
          <w:rFonts w:ascii="Times New Roman" w:hAnsi="Times New Roman" w:cs="Times New Roman"/>
          <w:bCs/>
          <w:sz w:val="24"/>
          <w:szCs w:val="24"/>
        </w:rPr>
        <w:t>ли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называть подвигом то, что совершают без необходимости?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13C83">
        <w:rPr>
          <w:rFonts w:ascii="Times New Roman" w:hAnsi="Times New Roman" w:cs="Times New Roman"/>
          <w:sz w:val="24"/>
          <w:szCs w:val="24"/>
        </w:rPr>
        <w:t>К. Симонов) – категория состояния – составное глагольное сказуемое.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1B5C95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lastRenderedPageBreak/>
        <w:t>Как можно по-разному осмыслить предложение</w:t>
      </w:r>
      <w:r w:rsidRPr="007E0FAA">
        <w:rPr>
          <w:rFonts w:ascii="Times New Roman" w:hAnsi="Times New Roman" w:cs="Times New Roman"/>
          <w:i/>
          <w:sz w:val="24"/>
          <w:szCs w:val="24"/>
        </w:rPr>
        <w:t xml:space="preserve"> Позавчера приехавший переводчик устроился в комнате с удобствами</w:t>
      </w:r>
      <w:r w:rsidR="000B1699">
        <w:rPr>
          <w:rFonts w:ascii="Times New Roman" w:hAnsi="Times New Roman" w:cs="Times New Roman"/>
          <w:i/>
          <w:sz w:val="24"/>
          <w:szCs w:val="24"/>
        </w:rPr>
        <w:t xml:space="preserve"> – позавчера переводчик приехал и устроился в комфортабельной комнате.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:rsidR="00983471" w:rsidRPr="007E0FAA" w:rsidRDefault="00AF6720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0B1699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Попал пальцем в небо – двусоставное; Звезд с неба не считает;</w:t>
      </w:r>
    </w:p>
    <w:p w:rsidR="007E0FAA" w:rsidRPr="007E0FAA" w:rsidRDefault="000B1699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Лёгок на помине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односоставное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назывное; Казанская сирота;</w:t>
      </w:r>
    </w:p>
    <w:p w:rsidR="007E0FAA" w:rsidRPr="007E0FAA" w:rsidRDefault="000B1699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добра – односоставное, безличное; Нет дыма без огня;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 зная броду, не суйся в воду</w:t>
      </w:r>
      <w:r w:rsidR="000B1699">
        <w:rPr>
          <w:rFonts w:ascii="Times New Roman" w:hAnsi="Times New Roman" w:cs="Times New Roman"/>
          <w:sz w:val="24"/>
          <w:szCs w:val="24"/>
        </w:rPr>
        <w:t xml:space="preserve"> – односоставное, определенн</w:t>
      </w:r>
      <w:proofErr w:type="gramStart"/>
      <w:r w:rsidR="000B16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B1699">
        <w:rPr>
          <w:rFonts w:ascii="Times New Roman" w:hAnsi="Times New Roman" w:cs="Times New Roman"/>
          <w:sz w:val="24"/>
          <w:szCs w:val="24"/>
        </w:rPr>
        <w:t xml:space="preserve"> личное; Не знаешь, где найдешь, где потеряешь;</w:t>
      </w:r>
    </w:p>
    <w:p w:rsidR="007E0FAA" w:rsidRPr="007E0FAA" w:rsidRDefault="000B1699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ошибках учатся – односоставное, неопределенн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личное; Цыплят по осени считают.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Иностранные студенты при входе преподавателя в аудиторию приветствуют его: «Здравствуйте, учитель!»</w:t>
      </w:r>
      <w:r w:rsidR="000B1699">
        <w:rPr>
          <w:rFonts w:ascii="Times New Roman" w:hAnsi="Times New Roman" w:cs="Times New Roman"/>
          <w:sz w:val="24"/>
          <w:szCs w:val="24"/>
        </w:rPr>
        <w:t xml:space="preserve"> - если студенты встали, то это уже означает приветствие. Слова лишние.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Иностранец прислал своему российскому коллеге пись</w:t>
      </w:r>
      <w:r w:rsidRPr="007E0FAA">
        <w:rPr>
          <w:rFonts w:ascii="Times New Roman" w:hAnsi="Times New Roman" w:cs="Times New Roman"/>
          <w:sz w:val="24"/>
          <w:szCs w:val="24"/>
        </w:rPr>
        <w:softHyphen/>
        <w:t>мо: «Я с удовлетворением узнал, что Вам присудили ежегодную научную премию. Поделом Вам!»</w:t>
      </w:r>
    </w:p>
    <w:p w:rsidR="00983471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</w:p>
    <w:p w:rsidR="00B37A58" w:rsidRDefault="000B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приведенных текстах иностранцы неправильно употребили</w:t>
      </w:r>
      <w:r w:rsidR="00AF6720">
        <w:rPr>
          <w:rFonts w:ascii="Times New Roman" w:hAnsi="Times New Roman" w:cs="Times New Roman"/>
          <w:sz w:val="24"/>
          <w:szCs w:val="24"/>
        </w:rPr>
        <w:t xml:space="preserve"> выражение «Поделом Вам!». Слово «поделом» - словесное воплощение </w:t>
      </w:r>
      <w:proofErr w:type="gramStart"/>
      <w:r w:rsidR="00AF6720">
        <w:rPr>
          <w:rFonts w:ascii="Times New Roman" w:hAnsi="Times New Roman" w:cs="Times New Roman"/>
          <w:sz w:val="24"/>
          <w:szCs w:val="24"/>
        </w:rPr>
        <w:t>злорадства</w:t>
      </w:r>
      <w:proofErr w:type="gramEnd"/>
      <w:r w:rsidR="00AF6720">
        <w:rPr>
          <w:rFonts w:ascii="Times New Roman" w:hAnsi="Times New Roman" w:cs="Times New Roman"/>
          <w:sz w:val="24"/>
          <w:szCs w:val="24"/>
        </w:rPr>
        <w:t>, т. е. удовлетворения, которое испытывает один человек положительные эмоции по поводу чьей- то удачи, следовало бы сказать: «Вы вполне заслужили эту премию, я рад за Вас» и т. п.</w:t>
      </w:r>
    </w:p>
    <w:p w:rsidR="00AF6720" w:rsidRPr="007E0FAA" w:rsidRDefault="00AF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 за что – Не за что!» не знают употребления местоимений.</w:t>
      </w:r>
    </w:p>
    <w:sectPr w:rsidR="00AF6720" w:rsidRPr="007E0FAA" w:rsidSect="0087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A07AD"/>
    <w:rsid w:val="000B1699"/>
    <w:rsid w:val="001B5C95"/>
    <w:rsid w:val="002A07AD"/>
    <w:rsid w:val="003C32DA"/>
    <w:rsid w:val="007E0FAA"/>
    <w:rsid w:val="008708A3"/>
    <w:rsid w:val="00A07A06"/>
    <w:rsid w:val="00A13C83"/>
    <w:rsid w:val="00AF6720"/>
    <w:rsid w:val="00B37A58"/>
    <w:rsid w:val="00C1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Глава</cp:lastModifiedBy>
  <cp:revision>2</cp:revision>
  <dcterms:created xsi:type="dcterms:W3CDTF">2018-10-25T13:59:00Z</dcterms:created>
  <dcterms:modified xsi:type="dcterms:W3CDTF">2018-10-25T13:59:00Z</dcterms:modified>
</cp:coreProperties>
</file>