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 на 2 больше, чем звуков;</w:t>
      </w:r>
    </w:p>
    <w:p>
      <w:pPr>
        <w:numPr>
          <w:ilvl w:val="0"/>
          <w:numId w:val="2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букв на 2 меньше, чем звуков.</w:t>
      </w:r>
    </w:p>
    <w:p>
      <w:pPr>
        <w:numPr>
          <w:ilvl w:val="0"/>
          <w:numId w:val="0"/>
        </w:numPr>
        <w:ind w:left="720" w:leftChars="0"/>
        <w:jc w:val="left"/>
        <w:rPr>
          <w:rFonts w:ascii="Times New Roman" w:hAnsi="Times New Roman" w:cs="Times New Roman"/>
          <w:b w:val="0"/>
          <w:bCs w:val="0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  <w:lang w:val="ru-RU"/>
        </w:rPr>
        <w:t>Ответ: 1)пельмень</w:t>
      </w:r>
    </w:p>
    <w:p>
      <w:pPr>
        <w:numPr>
          <w:ilvl w:val="0"/>
          <w:numId w:val="0"/>
        </w:numPr>
        <w:ind w:left="720" w:leftChars="0"/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  <w:lang w:val="ru-RU"/>
        </w:rPr>
        <w:t>2)Япония</w:t>
      </w:r>
    </w:p>
    <w:p>
      <w:pPr>
        <w:numPr>
          <w:ilvl w:val="0"/>
          <w:numId w:val="0"/>
        </w:numPr>
        <w:ind w:left="720" w:leftChars="0"/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lang w:val="ru-RU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i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>
      <w:pPr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i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приблизиться – Х – пригодиться; Х – подойти.</w:t>
      </w:r>
    </w:p>
    <w:p>
      <w:pPr>
        <w:pStyle w:val="4"/>
        <w:numPr>
          <w:ilvl w:val="0"/>
          <w:numId w:val="3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Фрукт – Х – драгоценный камень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4"/>
        <w:numPr>
          <w:ilvl w:val="0"/>
          <w:numId w:val="3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спереди – Х – команда собаке.</w:t>
      </w:r>
    </w:p>
    <w:p>
      <w:pPr>
        <w:pStyle w:val="4"/>
        <w:numPr>
          <w:ilvl w:val="0"/>
          <w:numId w:val="3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Рыба – Х – наклонная поверхность.</w:t>
      </w:r>
    </w:p>
    <w:p>
      <w:pPr>
        <w:pStyle w:val="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Расписание работы – Х – художник.</w:t>
      </w:r>
    </w:p>
    <w:p>
      <w:pPr>
        <w:pStyle w:val="4"/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лексическое явление проявляется в этих парах слов?</w:t>
      </w:r>
    </w:p>
    <w:p>
      <w:pPr>
        <w:ind w:firstLine="360" w:firstLineChars="15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Ответ: 1)Х-гранат</w:t>
      </w:r>
    </w:p>
    <w:p>
      <w:pPr>
        <w:numPr>
          <w:ilvl w:val="0"/>
          <w:numId w:val="0"/>
        </w:numPr>
        <w:ind w:firstLine="1200" w:firstLineChars="50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2)Х-анфас</w:t>
      </w:r>
    </w:p>
    <w:p>
      <w:pPr>
        <w:numPr>
          <w:ilvl w:val="0"/>
          <w:numId w:val="0"/>
        </w:numPr>
        <w:ind w:firstLine="1200" w:firstLineChars="50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3)Х-скат</w:t>
      </w:r>
    </w:p>
    <w:p>
      <w:pPr>
        <w:numPr>
          <w:ilvl w:val="0"/>
          <w:numId w:val="0"/>
        </w:numPr>
        <w:ind w:firstLine="1200" w:firstLineChars="50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4)Х-график</w:t>
      </w:r>
    </w:p>
    <w:p>
      <w:pPr>
        <w:numPr>
          <w:ilvl w:val="0"/>
          <w:numId w:val="0"/>
        </w:numPr>
        <w:ind w:firstLine="360" w:firstLineChars="15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Эти слова являются омонимами.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именах существительных – названиях лиц встречаются суффиксы -АЛЕЙ, -С-, -АД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-, -ЕСС-, -ЯГ-? Определите значение каждого из этих суффиксов.</w:t>
      </w:r>
    </w:p>
    <w:p>
      <w:pPr>
        <w:numPr>
          <w:ilvl w:val="0"/>
          <w:numId w:val="0"/>
        </w:numPr>
        <w:ind w:left="360"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Ответ: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-АЛЕЙ: дуралей (фамильярное название лица муж. пола)</w:t>
      </w:r>
    </w:p>
    <w:p>
      <w:pPr>
        <w:numPr>
          <w:ilvl w:val="0"/>
          <w:numId w:val="0"/>
        </w:numPr>
        <w:ind w:left="360"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-С: Дуся, Люся,  (лицо жен. пола, укороченное имя от производного слова)</w:t>
      </w:r>
    </w:p>
    <w:p>
      <w:pPr>
        <w:numPr>
          <w:ilvl w:val="0"/>
          <w:numId w:val="0"/>
        </w:numPr>
        <w:ind w:left="360"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-АДJ: попадья (жена того, кто назван в производящей основе)</w:t>
      </w:r>
    </w:p>
    <w:p>
      <w:pPr>
        <w:numPr>
          <w:ilvl w:val="0"/>
          <w:numId w:val="0"/>
        </w:numPr>
        <w:ind w:left="360"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-ЕСС: стюардесса, принцесса, поэтесса (женщина, занимающаяся этим видом деятельности, обладающая этим чином или являющаяся женой мужчины, занимающегося этим видом деятельности или обладающего этим чином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auto"/>
          <w:lang w:val="ru-RU"/>
        </w:rPr>
        <w:t>)</w:t>
      </w:r>
    </w:p>
    <w:p>
      <w:pPr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-ЯГ: бродяга, трудяга, . (лицо по признаку или действию с эмоциональной окраской)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>
      <w:pPr>
        <w:pStyle w:val="4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casser-tête «разбивать голову»;</w:t>
      </w:r>
    </w:p>
    <w:p>
      <w:pPr>
        <w:pStyle w:val="4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protéger «защищать, охранять, оберегать»;</w:t>
      </w:r>
    </w:p>
    <w:p>
      <w:pPr>
        <w:pStyle w:val="4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rendez vous «отправляйтесь»;</w:t>
      </w:r>
    </w:p>
    <w:p>
      <w:pPr>
        <w:pStyle w:val="4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tirer «тащить, растягивать, дергать»?</w:t>
      </w:r>
    </w:p>
    <w:p>
      <w:pPr>
        <w:pStyle w:val="4"/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>
      <w:pPr>
        <w:pStyle w:val="4"/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Ответ:</w:t>
      </w:r>
    </w:p>
    <w:p>
      <w:pPr>
        <w:numPr>
          <w:ilvl w:val="0"/>
          <w:numId w:val="5"/>
        </w:numPr>
        <w:ind w:left="360" w:left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casser-tête «разбивать голову». Слово “кастет” произошло от данного французского выражения. Кастет-это холодное оружие из твердого материала, надеваемое на пальцы и зажимаемое между ними. Мужской род. Мой кастет холодит мне руку.</w:t>
      </w:r>
      <w:bookmarkStart w:id="0" w:name="_GoBack"/>
      <w:bookmarkEnd w:id="0"/>
    </w:p>
    <w:p>
      <w:pPr>
        <w:numPr>
          <w:ilvl w:val="0"/>
          <w:numId w:val="5"/>
        </w:numPr>
        <w:ind w:left="360" w:leftChars="0"/>
        <w:jc w:val="left"/>
        <w:rPr>
          <w:rFonts w:hint="default" w:ascii="Times New Roman" w:hAnsi="Times New Roman" w:cs="Times New Roman"/>
          <w:b w:val="0"/>
          <w:bCs w:val="0"/>
          <w:color w:val="0000FF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protéger «защищать, охранять, оберегать». От этого французского слова произошло русское “протеже”, которое обозначает лицо, находящееся под чьим-нибудь покровительством. Это сущ. общего рода. Напрмер: </w:t>
      </w:r>
      <w:r>
        <w:rPr>
          <w:rFonts w:hint="default" w:ascii="Times New Roman" w:hAnsi="Times New Roman" w:cs="Times New Roman"/>
          <w:b w:val="0"/>
          <w:bCs w:val="0"/>
          <w:color w:val="0000FF"/>
          <w:sz w:val="24"/>
          <w:szCs w:val="24"/>
          <w:lang w:val="ru-RU"/>
        </w:rPr>
        <w:t>Мой протеже устроился на работу. Ваша протеже прощла кастинг.</w:t>
      </w:r>
    </w:p>
    <w:p>
      <w:pPr>
        <w:numPr>
          <w:ilvl w:val="0"/>
          <w:numId w:val="5"/>
        </w:numPr>
        <w:ind w:left="360" w:leftChars="0"/>
        <w:jc w:val="left"/>
        <w:rPr>
          <w:rFonts w:hint="default" w:ascii="Times New Roman" w:hAnsi="Times New Roman" w:cs="Times New Roman"/>
          <w:b w:val="0"/>
          <w:bCs w:val="0"/>
          <w:color w:val="0000FF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rendez vous «отправляйтесь». От этого французского словосочетания образовано русское слово “рандеву”. Рандеву-это любовное свидание. Слово среднего рода по аналоги с русским словом “свидание”. Например:</w:t>
      </w:r>
      <w:r>
        <w:rPr>
          <w:rFonts w:hint="default" w:ascii="Times New Roman" w:hAnsi="Times New Roman" w:cs="Times New Roman"/>
          <w:b w:val="0"/>
          <w:bCs w:val="0"/>
          <w:color w:val="0000FF"/>
          <w:sz w:val="24"/>
          <w:szCs w:val="24"/>
          <w:lang w:val="ru-RU"/>
        </w:rPr>
        <w:t xml:space="preserve"> У моего друга вечером рандеву.</w:t>
      </w:r>
    </w:p>
    <w:p>
      <w:pPr>
        <w:numPr>
          <w:ilvl w:val="0"/>
          <w:numId w:val="5"/>
        </w:numPr>
        <w:ind w:left="360" w:leftChars="0"/>
        <w:jc w:val="left"/>
        <w:rPr>
          <w:rFonts w:hint="default" w:ascii="Times New Roman" w:hAnsi="Times New Roman" w:cs="Times New Roman"/>
          <w:b w:val="0"/>
          <w:bCs w:val="0"/>
          <w:color w:val="0000FF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tirer «тащить, растягивать, дергать». От этого фран. Слова произошло русское слово “тир”, обозначающее спортивное сооружение для стрельбы. Мужской род. Например: </w:t>
      </w:r>
      <w:r>
        <w:rPr>
          <w:rFonts w:hint="default" w:ascii="Times New Roman" w:hAnsi="Times New Roman" w:cs="Times New Roman"/>
          <w:b w:val="0"/>
          <w:bCs w:val="0"/>
          <w:color w:val="0000FF"/>
          <w:sz w:val="24"/>
          <w:szCs w:val="24"/>
          <w:lang w:val="ru-RU"/>
        </w:rPr>
        <w:t>Завтра мы идем в тир.</w:t>
      </w:r>
    </w:p>
    <w:p>
      <w:pPr>
        <w:numPr>
          <w:ilvl w:val="0"/>
          <w:numId w:val="0"/>
        </w:numPr>
        <w:ind w:left="720" w:leftChars="0"/>
        <w:jc w:val="left"/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</w:pPr>
    </w:p>
    <w:p>
      <w:pPr>
        <w:pStyle w:val="4"/>
        <w:numPr>
          <w:ilvl w:val="0"/>
          <w:numId w:val="1"/>
        </w:numPr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Какой частью речи и каким членом предложения является выделенное слово в тексте?</w:t>
      </w:r>
    </w:p>
    <w:p>
      <w:pPr>
        <w:pStyle w:val="4"/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Ответ:</w:t>
      </w:r>
    </w:p>
    <w:p>
      <w:pPr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Ты даже не представляешь, как ты ему 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верно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 ответила!  (В. Железников).</w:t>
      </w:r>
    </w:p>
    <w:p>
      <w:pPr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Это слово в предложение является обстоятельством образа действия, выраженным наречием.</w:t>
      </w:r>
    </w:p>
    <w:p>
      <w:pPr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Что же касается Кузьмёнышей, то нет у них на всем белом свете ни одной, ни единой кровинки близкой… Друг у друга они есть – вот это будет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верно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 (А. Приставкин).</w:t>
      </w:r>
    </w:p>
    <w:p>
      <w:pPr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Это слово в предложении является частью составного именного сказуемого, выраженного кратким прилагательным.</w:t>
      </w:r>
    </w:p>
    <w:p>
      <w:pPr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Вы, 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верно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 совсем не знаете моих поэм? (Л. Чуковская).</w:t>
      </w:r>
    </w:p>
    <w:p>
      <w:pPr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Это вводное слово не является членом предложения. Можно заменить вводнвм словом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“наверное”.</w:t>
      </w:r>
    </w:p>
    <w:p>
      <w:pPr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– А беженцы какие места ищут?  Подъехали. Есть школа?  Вот она, – убеждал он бригадира. – Значит, можно жить. А увидят замок – и развернутся.</w:t>
      </w:r>
    </w:p>
    <w:p>
      <w:pPr>
        <w:ind w:firstLine="709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Верно, верно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...  – успокоил Якова бригадир. (Б. Екимов)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</w:p>
    <w:p>
      <w:pPr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Это-частица. Она не является членом предложения. Можно заменить словом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“да”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.</w:t>
      </w:r>
    </w:p>
    <w:p>
      <w:pPr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Да и вообще, 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верно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 ли называть подвигом то, что совершают без необходимости? (К. Симонов).</w:t>
      </w:r>
    </w:p>
    <w:p>
      <w:pPr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Это слово в предложении является частью составного именного сказуемого, выраженного наречием.</w:t>
      </w:r>
    </w:p>
    <w:p>
      <w:pPr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можно по-разному осмыслить предложение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Позавчера приехавший переводчик устроился в комнате с удобствами? </w:t>
      </w:r>
      <w:r>
        <w:rPr>
          <w:rFonts w:ascii="Times New Roman" w:hAnsi="Times New Roman" w:cs="Times New Roman"/>
          <w:sz w:val="24"/>
          <w:szCs w:val="24"/>
        </w:rPr>
        <w:t>Как вероятнее всего будет истолковано это предложение и почему?</w:t>
      </w:r>
    </w:p>
    <w:p>
      <w:pPr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Ответ:</w:t>
      </w:r>
    </w:p>
    <w:p>
      <w:pPr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Это предложение можно растолковать двояко. Если логическое ударение падает на первое слово, то спрашивающего интересует,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ru-RU"/>
        </w:rPr>
        <w:t>когда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приехал переводчик: позавчера или нет. Если же выделить голосом последнее слово, то спрашивающий интересуется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в какой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комнате поселился переводчик: с удобствами или без.</w:t>
      </w:r>
    </w:p>
    <w:p>
      <w:pPr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  <w:lang w:val="ru-RU"/>
        </w:rPr>
        <w:t>Вероятнее всего это предложение будет истолковано вторым способом</w:t>
      </w:r>
      <w:r>
        <w:rPr>
          <w:rFonts w:ascii="Times New Roman" w:hAnsi="Times New Roman" w:cs="Times New Roman"/>
          <w:b/>
          <w:bCs/>
          <w:i w:val="0"/>
          <w:iCs/>
          <w:sz w:val="24"/>
          <w:szCs w:val="24"/>
          <w:lang w:val="ru-RU"/>
        </w:rPr>
        <w:t>.</w:t>
      </w: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i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Определите типы простых предложений: двусоставное, односоставное (определенно-личное, неопределенно-личное, безличное, назывное). Приведите еще по одному примеру пословицы или поговорки, относящейся к тому же структурному типу.</w:t>
      </w:r>
    </w:p>
    <w:p>
      <w:pPr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/>
          <w:sz w:val="24"/>
          <w:szCs w:val="24"/>
          <w:lang w:val="ru-RU"/>
        </w:rPr>
        <w:t>Ответ:</w:t>
      </w:r>
    </w:p>
    <w:p>
      <w:pPr>
        <w:numPr>
          <w:ilvl w:val="0"/>
          <w:numId w:val="7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Попал пальцем в небо.</w:t>
      </w:r>
    </w:p>
    <w:p>
      <w:pPr>
        <w:numPr>
          <w:ilvl w:val="0"/>
          <w:numId w:val="0"/>
        </w:numPr>
        <w:ind w:left="72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Это двусоставное неполное предложение.</w:t>
      </w:r>
    </w:p>
    <w:p>
      <w:pPr>
        <w:numPr>
          <w:ilvl w:val="0"/>
          <w:numId w:val="7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Лёгок на помине.</w:t>
      </w:r>
    </w:p>
    <w:p>
      <w:pPr>
        <w:numPr>
          <w:ilvl w:val="0"/>
          <w:numId w:val="0"/>
        </w:numPr>
        <w:ind w:left="72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Это двусоставное неполное предложение.</w:t>
      </w:r>
    </w:p>
    <w:p>
      <w:pPr>
        <w:numPr>
          <w:ilvl w:val="0"/>
          <w:numId w:val="7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Нет худа без добра.</w:t>
      </w:r>
    </w:p>
    <w:p>
      <w:pPr>
        <w:numPr>
          <w:ilvl w:val="0"/>
          <w:numId w:val="0"/>
        </w:numPr>
        <w:ind w:left="72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Это односоставное безличное предложение.</w:t>
      </w:r>
    </w:p>
    <w:p>
      <w:pPr>
        <w:numPr>
          <w:ilvl w:val="0"/>
          <w:numId w:val="7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Не зная броду, не суйся в воду.</w:t>
      </w:r>
    </w:p>
    <w:p>
      <w:pPr>
        <w:numPr>
          <w:ilvl w:val="0"/>
          <w:numId w:val="0"/>
        </w:numPr>
        <w:ind w:left="72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Это односоставное определенно-личное предложение.</w:t>
      </w:r>
    </w:p>
    <w:p>
      <w:pPr>
        <w:numPr>
          <w:ilvl w:val="0"/>
          <w:numId w:val="7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 ошибках учатся.</w:t>
      </w:r>
    </w:p>
    <w:p>
      <w:pPr>
        <w:numPr>
          <w:ilvl w:val="0"/>
          <w:numId w:val="0"/>
        </w:numPr>
        <w:ind w:left="72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Это односотавное неопределенно-личное предложение.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суть ошибок, сделанных иностранцами при использовании русского речевого этикета:</w:t>
      </w:r>
    </w:p>
    <w:p>
      <w:pPr>
        <w:numPr>
          <w:ilvl w:val="0"/>
          <w:numId w:val="0"/>
        </w:numPr>
        <w:ind w:left="36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Ответ:</w:t>
      </w:r>
    </w:p>
    <w:p>
      <w:pPr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Иностранные студенты при входе преподавателя в аудиторию приветствуют его: «Здравствуйте, учитель!»</w:t>
      </w:r>
    </w:p>
    <w:p>
      <w:pPr>
        <w:numPr>
          <w:ilvl w:val="0"/>
          <w:numId w:val="0"/>
        </w:numPr>
        <w:ind w:left="72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 данной ситуации иностранные студенты нарушили российскую традицию приветствовать учителя стоя и молча.</w:t>
      </w:r>
    </w:p>
    <w:p>
      <w:pPr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Иностранец прислал своему российскому коллеге пись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мо: «Я с удовлетворением узнал, что Вам присудили ежегодную научную премию. Поделом Вам!»</w:t>
      </w:r>
    </w:p>
    <w:p>
      <w:pPr>
        <w:numPr>
          <w:ilvl w:val="0"/>
          <w:numId w:val="0"/>
        </w:numPr>
        <w:ind w:left="72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Иностранец ошибочно употребил слово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“поделом”, имеющее значение “по справедливости”. Но он не учел того, что это слово употребляется по отношению к людям, совершившим плохой поступок. Синоним-так тебе и надо.</w:t>
      </w:r>
    </w:p>
    <w:p>
      <w:pPr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Российский коллега поблагодарил иностранца за благоприятный отзыв о книге. Иностранец ответил: «Ни за что!»</w:t>
      </w:r>
    </w:p>
    <w:p>
      <w:pPr>
        <w:numPr>
          <w:ilvl w:val="0"/>
          <w:numId w:val="0"/>
        </w:numPr>
        <w:ind w:left="720" w:leftChars="0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В ответе иностранца-орфоэпическая ошибка.</w:t>
      </w:r>
    </w:p>
    <w:p>
      <w:pPr>
        <w:numPr>
          <w:ilvl w:val="0"/>
          <w:numId w:val="0"/>
        </w:numPr>
        <w:ind w:left="720" w:leftChars="0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D12F0F"/>
    <w:multiLevelType w:val="singleLevel"/>
    <w:tmpl w:val="B5D12F0F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322B57DC"/>
    <w:multiLevelType w:val="multilevel"/>
    <w:tmpl w:val="322B57DC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7849C9"/>
    <w:multiLevelType w:val="multilevel"/>
    <w:tmpl w:val="4D7849C9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9B35F9"/>
    <w:multiLevelType w:val="multilevel"/>
    <w:tmpl w:val="699B35F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E73AD"/>
    <w:multiLevelType w:val="multilevel"/>
    <w:tmpl w:val="73CE73AD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F3B29"/>
    <w:multiLevelType w:val="multilevel"/>
    <w:tmpl w:val="767F3B2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A7F3A"/>
    <w:multiLevelType w:val="multilevel"/>
    <w:tmpl w:val="7BFA7F3A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386CF4"/>
    <w:multiLevelType w:val="multilevel"/>
    <w:tmpl w:val="7E386CF4"/>
    <w:lvl w:ilvl="0" w:tentative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eastAsiaTheme="minorHAnsi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AD"/>
    <w:rsid w:val="001B5C95"/>
    <w:rsid w:val="002A07AD"/>
    <w:rsid w:val="003C32DA"/>
    <w:rsid w:val="007E0FAA"/>
    <w:rsid w:val="00B37A58"/>
    <w:rsid w:val="00C149F5"/>
    <w:rsid w:val="1A4A4D2F"/>
    <w:rsid w:val="1AD36607"/>
    <w:rsid w:val="38D132AA"/>
    <w:rsid w:val="45DE1238"/>
    <w:rsid w:val="49061DFA"/>
    <w:rsid w:val="52696D66"/>
    <w:rsid w:val="5C9659E1"/>
    <w:rsid w:val="63843485"/>
    <w:rsid w:val="751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</Words>
  <Characters>2311</Characters>
  <Lines>19</Lines>
  <Paragraphs>5</Paragraphs>
  <TotalTime>142</TotalTime>
  <ScaleCrop>false</ScaleCrop>
  <LinksUpToDate>false</LinksUpToDate>
  <CharactersWithSpaces>2711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2018-10-22T18:30:00Z</dcterms:created>
  <dc:creator>Admin</dc:creator>
  <cp:lastModifiedBy>Альбина</cp:lastModifiedBy>
  <dcterms:modified xsi:type="dcterms:W3CDTF">2018-10-25T12:40:06Z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